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C13" w:rsidRDefault="00693C13" w:rsidP="00693C13">
      <w:pPr>
        <w:jc w:val="center"/>
        <w:rPr>
          <w:sz w:val="28"/>
          <w:szCs w:val="28"/>
        </w:rPr>
      </w:pPr>
      <w:r>
        <w:rPr>
          <w:sz w:val="28"/>
          <w:szCs w:val="28"/>
        </w:rPr>
        <w:t>МИНОБРНАУКИ РОСCИИ</w:t>
      </w:r>
    </w:p>
    <w:p w:rsidR="00693C13" w:rsidRDefault="00693C13" w:rsidP="00693C13">
      <w:pPr>
        <w:jc w:val="center"/>
        <w:rPr>
          <w:sz w:val="28"/>
          <w:szCs w:val="28"/>
        </w:rPr>
      </w:pPr>
      <w:r>
        <w:rPr>
          <w:sz w:val="28"/>
          <w:szCs w:val="28"/>
        </w:rPr>
        <w:t>Федеральное государственное автономное образовательное</w:t>
      </w:r>
    </w:p>
    <w:p w:rsidR="00693C13" w:rsidRDefault="00693C13" w:rsidP="00693C13">
      <w:pPr>
        <w:jc w:val="center"/>
        <w:rPr>
          <w:sz w:val="28"/>
          <w:szCs w:val="28"/>
        </w:rPr>
      </w:pPr>
      <w:r>
        <w:rPr>
          <w:sz w:val="28"/>
          <w:szCs w:val="28"/>
        </w:rPr>
        <w:t>учреждение высшего образования</w:t>
      </w:r>
    </w:p>
    <w:p w:rsidR="00693C13" w:rsidRDefault="00693C13" w:rsidP="00693C13">
      <w:pPr>
        <w:jc w:val="center"/>
        <w:rPr>
          <w:sz w:val="28"/>
          <w:szCs w:val="28"/>
        </w:rPr>
      </w:pPr>
      <w:r>
        <w:rPr>
          <w:sz w:val="28"/>
          <w:szCs w:val="28"/>
        </w:rPr>
        <w:t>«ЮЖНЫЙ ФЕДЕРАЛЬНЫЙ УНИВЕРСИТЕТ»</w:t>
      </w:r>
    </w:p>
    <w:p w:rsidR="00693C13" w:rsidRDefault="00693C13" w:rsidP="00693C13">
      <w:pPr>
        <w:jc w:val="center"/>
        <w:rPr>
          <w:sz w:val="28"/>
          <w:szCs w:val="28"/>
        </w:rPr>
      </w:pPr>
      <w:r>
        <w:rPr>
          <w:sz w:val="28"/>
          <w:szCs w:val="28"/>
        </w:rPr>
        <w:t>Факультет управления</w:t>
      </w:r>
    </w:p>
    <w:p w:rsidR="00693C13" w:rsidRDefault="00693C13" w:rsidP="00693C13">
      <w:pPr>
        <w:jc w:val="center"/>
        <w:rPr>
          <w:sz w:val="28"/>
          <w:szCs w:val="28"/>
        </w:rPr>
      </w:pPr>
      <w:r>
        <w:rPr>
          <w:sz w:val="28"/>
          <w:szCs w:val="28"/>
        </w:rPr>
        <w:t>Кафедра "Теории и технологий в менеджменте"</w:t>
      </w:r>
    </w:p>
    <w:p w:rsidR="00693C13" w:rsidRDefault="00693C13" w:rsidP="00693C13">
      <w:pPr>
        <w:jc w:val="center"/>
        <w:rPr>
          <w:sz w:val="28"/>
          <w:szCs w:val="28"/>
        </w:rPr>
      </w:pPr>
    </w:p>
    <w:p w:rsidR="00693C13" w:rsidRDefault="00693C13" w:rsidP="00693C13">
      <w:pPr>
        <w:rPr>
          <w:sz w:val="20"/>
          <w:szCs w:val="20"/>
        </w:rPr>
      </w:pPr>
    </w:p>
    <w:p w:rsidR="00693C13" w:rsidRDefault="00693C13" w:rsidP="00693C13">
      <w:pPr>
        <w:jc w:val="right"/>
      </w:pPr>
      <w:r>
        <w:t>УТВЕРЖДАЮ</w:t>
      </w:r>
    </w:p>
    <w:p w:rsidR="00693C13" w:rsidRDefault="00693C13" w:rsidP="00693C13">
      <w:pPr>
        <w:jc w:val="right"/>
      </w:pPr>
      <w:r>
        <w:t>Руководитель направления</w:t>
      </w:r>
    </w:p>
    <w:p w:rsidR="00693C13" w:rsidRDefault="00693C13" w:rsidP="00693C13">
      <w:pPr>
        <w:jc w:val="right"/>
      </w:pPr>
      <w:r>
        <w:t xml:space="preserve">/______________Т.Ю </w:t>
      </w:r>
      <w:proofErr w:type="spellStart"/>
      <w:r>
        <w:t>Анопченко</w:t>
      </w:r>
      <w:proofErr w:type="spellEnd"/>
    </w:p>
    <w:p w:rsidR="00693C13" w:rsidRDefault="00693C13" w:rsidP="00693C13">
      <w:pPr>
        <w:jc w:val="right"/>
      </w:pPr>
      <w:r>
        <w:t>"___"_________________ 2017 г.</w:t>
      </w:r>
    </w:p>
    <w:p w:rsidR="00693C13" w:rsidRDefault="00693C13" w:rsidP="00693C13">
      <w:pPr>
        <w:jc w:val="right"/>
      </w:pPr>
    </w:p>
    <w:p w:rsidR="00693C13" w:rsidRDefault="00693C13" w:rsidP="00693C13">
      <w:pPr>
        <w:jc w:val="right"/>
      </w:pPr>
    </w:p>
    <w:p w:rsidR="00693C13" w:rsidRDefault="00693C13" w:rsidP="00693C13">
      <w:pPr>
        <w:jc w:val="center"/>
        <w:rPr>
          <w:b/>
        </w:rPr>
      </w:pPr>
    </w:p>
    <w:p w:rsidR="00693C13" w:rsidRDefault="00693C13" w:rsidP="00693C13">
      <w:pPr>
        <w:jc w:val="center"/>
        <w:rPr>
          <w:b/>
        </w:rPr>
      </w:pPr>
      <w:r>
        <w:rPr>
          <w:b/>
        </w:rPr>
        <w:t xml:space="preserve">ФОНД ОЦЕНОЧНЫХ СРЕДСТВ </w:t>
      </w:r>
    </w:p>
    <w:p w:rsidR="00693C13" w:rsidRDefault="00693C13" w:rsidP="00693C13">
      <w:pPr>
        <w:jc w:val="center"/>
        <w:rPr>
          <w:b/>
        </w:rPr>
      </w:pPr>
      <w:r>
        <w:rPr>
          <w:b/>
        </w:rPr>
        <w:t>ПО ДИСЦИПЛИНЕ</w:t>
      </w:r>
    </w:p>
    <w:p w:rsidR="00693C13" w:rsidRDefault="00693C13" w:rsidP="00693C13">
      <w:pPr>
        <w:jc w:val="center"/>
        <w:rPr>
          <w:b/>
        </w:rPr>
      </w:pPr>
    </w:p>
    <w:p w:rsidR="00693C13" w:rsidRDefault="00693C13" w:rsidP="00693C13">
      <w:pPr>
        <w:jc w:val="center"/>
        <w:rPr>
          <w:b/>
        </w:rPr>
      </w:pPr>
      <w:r>
        <w:rPr>
          <w:b/>
        </w:rPr>
        <w:t>ЛОГИСТИКА</w:t>
      </w:r>
    </w:p>
    <w:p w:rsidR="00693C13" w:rsidRDefault="00693C13" w:rsidP="00693C13">
      <w:pPr>
        <w:jc w:val="center"/>
        <w:rPr>
          <w:b/>
          <w:sz w:val="28"/>
          <w:szCs w:val="28"/>
        </w:rPr>
      </w:pPr>
    </w:p>
    <w:p w:rsidR="00693C13" w:rsidRDefault="00693C13" w:rsidP="00693C13">
      <w:pPr>
        <w:jc w:val="center"/>
      </w:pPr>
      <w:r>
        <w:t>Направление подготовки</w:t>
      </w:r>
    </w:p>
    <w:p w:rsidR="00693C13" w:rsidRDefault="00A022FD" w:rsidP="00693C13">
      <w:pPr>
        <w:jc w:val="center"/>
        <w:rPr>
          <w:sz w:val="28"/>
          <w:szCs w:val="28"/>
        </w:rPr>
      </w:pPr>
      <w:r>
        <w:rPr>
          <w:bCs/>
          <w:sz w:val="28"/>
          <w:szCs w:val="28"/>
        </w:rPr>
        <w:t>080200</w:t>
      </w:r>
      <w:r w:rsidR="00693C13">
        <w:rPr>
          <w:sz w:val="28"/>
          <w:szCs w:val="28"/>
        </w:rPr>
        <w:t xml:space="preserve"> «Менеджмент»</w:t>
      </w:r>
    </w:p>
    <w:p w:rsidR="00693C13" w:rsidRDefault="00693C13" w:rsidP="00693C13">
      <w:pPr>
        <w:jc w:val="center"/>
      </w:pPr>
    </w:p>
    <w:p w:rsidR="00693C13" w:rsidRDefault="00693C13" w:rsidP="00693C13">
      <w:pPr>
        <w:jc w:val="center"/>
      </w:pPr>
      <w:r>
        <w:t>Уровень образования</w:t>
      </w:r>
    </w:p>
    <w:p w:rsidR="00693C13" w:rsidRDefault="00693C13" w:rsidP="00693C13">
      <w:pPr>
        <w:jc w:val="center"/>
      </w:pPr>
      <w:r>
        <w:t>Бакалавр</w:t>
      </w:r>
    </w:p>
    <w:p w:rsidR="00693C13" w:rsidRDefault="00693C13" w:rsidP="00693C13">
      <w:pPr>
        <w:jc w:val="center"/>
      </w:pPr>
    </w:p>
    <w:p w:rsidR="00693C13" w:rsidRDefault="00693C13" w:rsidP="00693C13">
      <w:pPr>
        <w:jc w:val="center"/>
      </w:pPr>
      <w:r>
        <w:t>Форма обучения: очная</w:t>
      </w:r>
    </w:p>
    <w:p w:rsidR="00693C13" w:rsidRDefault="00693C13" w:rsidP="00693C13">
      <w:pPr>
        <w:jc w:val="center"/>
      </w:pPr>
    </w:p>
    <w:p w:rsidR="00693C13" w:rsidRDefault="00693C13" w:rsidP="00693C13">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6910"/>
      </w:tblGrid>
      <w:tr w:rsidR="00693C13" w:rsidTr="00693C13">
        <w:tc>
          <w:tcPr>
            <w:tcW w:w="1390" w:type="pct"/>
            <w:tcBorders>
              <w:top w:val="nil"/>
              <w:left w:val="nil"/>
              <w:bottom w:val="nil"/>
              <w:right w:val="nil"/>
            </w:tcBorders>
            <w:hideMark/>
          </w:tcPr>
          <w:p w:rsidR="00693C13" w:rsidRPr="00A022FD" w:rsidRDefault="00693C13">
            <w:pPr>
              <w:widowControl w:val="0"/>
              <w:spacing w:line="276" w:lineRule="auto"/>
              <w:rPr>
                <w:lang w:eastAsia="en-US" w:bidi="en-US"/>
              </w:rPr>
            </w:pPr>
            <w:r w:rsidRPr="00A022FD">
              <w:rPr>
                <w:lang w:eastAsia="en-US" w:bidi="en-US"/>
              </w:rPr>
              <w:t xml:space="preserve">Фонд оценочных средств  разработан </w:t>
            </w:r>
          </w:p>
        </w:tc>
        <w:tc>
          <w:tcPr>
            <w:tcW w:w="3610" w:type="pct"/>
            <w:tcBorders>
              <w:top w:val="nil"/>
              <w:left w:val="nil"/>
              <w:bottom w:val="single" w:sz="4" w:space="0" w:color="auto"/>
              <w:right w:val="nil"/>
            </w:tcBorders>
          </w:tcPr>
          <w:p w:rsidR="00693C13" w:rsidRPr="00693C13" w:rsidRDefault="00693C13">
            <w:pPr>
              <w:widowControl w:val="0"/>
              <w:spacing w:line="276" w:lineRule="auto"/>
              <w:rPr>
                <w:sz w:val="20"/>
                <w:szCs w:val="20"/>
                <w:lang w:eastAsia="en-US" w:bidi="en-US"/>
              </w:rPr>
            </w:pPr>
          </w:p>
          <w:p w:rsidR="00693C13" w:rsidRPr="00693C13" w:rsidRDefault="00693C13">
            <w:pPr>
              <w:widowControl w:val="0"/>
              <w:spacing w:line="276" w:lineRule="auto"/>
              <w:rPr>
                <w:lang w:eastAsia="en-US" w:bidi="en-US"/>
              </w:rPr>
            </w:pPr>
            <w:r w:rsidRPr="00693C13">
              <w:rPr>
                <w:lang w:eastAsia="en-US" w:bidi="en-US"/>
              </w:rPr>
              <w:t xml:space="preserve">               </w:t>
            </w:r>
            <w:r>
              <w:rPr>
                <w:lang w:eastAsia="en-US" w:bidi="en-US"/>
              </w:rPr>
              <w:t xml:space="preserve">                        </w:t>
            </w:r>
            <w:r w:rsidRPr="00693C13">
              <w:rPr>
                <w:lang w:eastAsia="en-US" w:bidi="en-US"/>
              </w:rPr>
              <w:t xml:space="preserve"> Прядко И.А., к.э.н., доцент</w:t>
            </w:r>
          </w:p>
        </w:tc>
      </w:tr>
      <w:tr w:rsidR="00693C13" w:rsidTr="00693C13">
        <w:tc>
          <w:tcPr>
            <w:tcW w:w="1390" w:type="pct"/>
            <w:tcBorders>
              <w:top w:val="nil"/>
              <w:left w:val="nil"/>
              <w:bottom w:val="nil"/>
              <w:right w:val="nil"/>
            </w:tcBorders>
          </w:tcPr>
          <w:p w:rsidR="00693C13" w:rsidRPr="00693C13" w:rsidRDefault="00693C13">
            <w:pPr>
              <w:widowControl w:val="0"/>
              <w:spacing w:line="276" w:lineRule="auto"/>
              <w:rPr>
                <w:lang w:eastAsia="en-US" w:bidi="en-US"/>
              </w:rPr>
            </w:pPr>
          </w:p>
        </w:tc>
        <w:tc>
          <w:tcPr>
            <w:tcW w:w="3610" w:type="pct"/>
            <w:tcBorders>
              <w:top w:val="single" w:sz="4" w:space="0" w:color="auto"/>
              <w:left w:val="nil"/>
              <w:bottom w:val="nil"/>
              <w:right w:val="nil"/>
            </w:tcBorders>
            <w:hideMark/>
          </w:tcPr>
          <w:p w:rsidR="00693C13" w:rsidRPr="00693C13" w:rsidRDefault="00693C13">
            <w:pPr>
              <w:widowControl w:val="0"/>
              <w:spacing w:line="276" w:lineRule="auto"/>
              <w:jc w:val="center"/>
              <w:rPr>
                <w:i/>
                <w:iCs/>
                <w:lang w:eastAsia="en-US" w:bidi="en-US"/>
              </w:rPr>
            </w:pPr>
            <w:r>
              <w:rPr>
                <w:i/>
                <w:spacing w:val="-2"/>
                <w:lang w:eastAsia="en-US" w:bidi="en-US"/>
              </w:rPr>
              <w:t xml:space="preserve">   </w:t>
            </w:r>
            <w:r w:rsidRPr="00693C13">
              <w:rPr>
                <w:i/>
                <w:spacing w:val="-2"/>
                <w:lang w:eastAsia="en-US" w:bidi="en-US"/>
              </w:rPr>
              <w:t xml:space="preserve"> </w:t>
            </w:r>
            <w:r>
              <w:rPr>
                <w:i/>
                <w:spacing w:val="-2"/>
                <w:lang w:eastAsia="en-US" w:bidi="en-US"/>
              </w:rPr>
              <w:t xml:space="preserve">(подпись)     </w:t>
            </w:r>
            <w:r w:rsidRPr="00693C13">
              <w:rPr>
                <w:i/>
                <w:spacing w:val="-2"/>
                <w:lang w:eastAsia="en-US" w:bidi="en-US"/>
              </w:rPr>
              <w:t>Ф.И.О.</w:t>
            </w:r>
            <w:r w:rsidRPr="00693C13">
              <w:rPr>
                <w:i/>
                <w:iCs/>
                <w:lang w:eastAsia="en-US" w:bidi="en-US"/>
              </w:rPr>
              <w:t>, должность,</w:t>
            </w:r>
            <w:r w:rsidRPr="00693C13">
              <w:rPr>
                <w:i/>
                <w:spacing w:val="-2"/>
                <w:lang w:eastAsia="en-US" w:bidi="en-US"/>
              </w:rPr>
              <w:t xml:space="preserve"> ученая степень, ученое звание</w:t>
            </w:r>
          </w:p>
        </w:tc>
      </w:tr>
      <w:tr w:rsidR="00693C13" w:rsidTr="00693C13">
        <w:tc>
          <w:tcPr>
            <w:tcW w:w="1390" w:type="pct"/>
            <w:tcBorders>
              <w:top w:val="nil"/>
              <w:left w:val="nil"/>
              <w:bottom w:val="nil"/>
              <w:right w:val="nil"/>
            </w:tcBorders>
          </w:tcPr>
          <w:p w:rsidR="00693C13" w:rsidRPr="00693C13" w:rsidRDefault="00693C13">
            <w:pPr>
              <w:widowControl w:val="0"/>
              <w:spacing w:line="276" w:lineRule="auto"/>
              <w:rPr>
                <w:lang w:eastAsia="en-US" w:bidi="en-US"/>
              </w:rPr>
            </w:pPr>
          </w:p>
        </w:tc>
        <w:tc>
          <w:tcPr>
            <w:tcW w:w="3610" w:type="pct"/>
            <w:tcBorders>
              <w:top w:val="nil"/>
              <w:left w:val="nil"/>
              <w:bottom w:val="nil"/>
              <w:right w:val="nil"/>
            </w:tcBorders>
          </w:tcPr>
          <w:p w:rsidR="00693C13" w:rsidRPr="00693C13" w:rsidRDefault="00693C13">
            <w:pPr>
              <w:widowControl w:val="0"/>
              <w:spacing w:line="276" w:lineRule="auto"/>
              <w:jc w:val="both"/>
              <w:rPr>
                <w:sz w:val="28"/>
                <w:szCs w:val="28"/>
                <w:lang w:eastAsia="en-US" w:bidi="en-US"/>
              </w:rPr>
            </w:pPr>
          </w:p>
          <w:p w:rsidR="00693C13" w:rsidRPr="00693C13" w:rsidRDefault="00693C13">
            <w:pPr>
              <w:widowControl w:val="0"/>
              <w:spacing w:line="276" w:lineRule="auto"/>
              <w:jc w:val="center"/>
              <w:rPr>
                <w:sz w:val="28"/>
                <w:szCs w:val="28"/>
                <w:lang w:eastAsia="en-US" w:bidi="en-US"/>
              </w:rPr>
            </w:pPr>
          </w:p>
          <w:p w:rsidR="00693C13" w:rsidRPr="00693C13" w:rsidRDefault="00693C13">
            <w:pPr>
              <w:widowControl w:val="0"/>
              <w:spacing w:line="276" w:lineRule="auto"/>
              <w:jc w:val="both"/>
              <w:rPr>
                <w:sz w:val="28"/>
                <w:szCs w:val="28"/>
                <w:lang w:eastAsia="en-US" w:bidi="en-US"/>
              </w:rPr>
            </w:pPr>
            <w:r w:rsidRPr="00693C13">
              <w:rPr>
                <w:sz w:val="28"/>
                <w:szCs w:val="28"/>
                <w:lang w:eastAsia="en-US" w:bidi="en-US"/>
              </w:rPr>
              <w:t xml:space="preserve">Рекомендован к утверждению на заседании кафедры </w:t>
            </w:r>
          </w:p>
          <w:p w:rsidR="00693C13" w:rsidRPr="00693C13" w:rsidRDefault="00693C13" w:rsidP="00693C13">
            <w:pPr>
              <w:widowControl w:val="0"/>
              <w:spacing w:line="276" w:lineRule="auto"/>
              <w:jc w:val="both"/>
              <w:rPr>
                <w:sz w:val="28"/>
                <w:szCs w:val="28"/>
                <w:lang w:eastAsia="en-US" w:bidi="en-US"/>
              </w:rPr>
            </w:pPr>
            <w:r w:rsidRPr="00693C13">
              <w:rPr>
                <w:color w:val="000000"/>
                <w:spacing w:val="-23"/>
                <w:sz w:val="28"/>
                <w:szCs w:val="28"/>
                <w:lang w:eastAsia="en-US" w:bidi="en-US"/>
              </w:rPr>
              <w:t>"</w:t>
            </w:r>
            <w:r w:rsidRPr="00693C13">
              <w:rPr>
                <w:sz w:val="28"/>
                <w:szCs w:val="28"/>
                <w:lang w:eastAsia="en-US" w:bidi="en-US"/>
              </w:rPr>
              <w:t>Теории и технологий в менеджменте"</w:t>
            </w:r>
          </w:p>
        </w:tc>
      </w:tr>
      <w:tr w:rsidR="00693C13" w:rsidTr="00693C13">
        <w:tc>
          <w:tcPr>
            <w:tcW w:w="1390" w:type="pct"/>
            <w:tcBorders>
              <w:top w:val="nil"/>
              <w:left w:val="nil"/>
              <w:bottom w:val="nil"/>
              <w:right w:val="nil"/>
            </w:tcBorders>
          </w:tcPr>
          <w:p w:rsidR="00693C13" w:rsidRPr="00693C13" w:rsidRDefault="00693C13">
            <w:pPr>
              <w:widowControl w:val="0"/>
              <w:spacing w:line="276" w:lineRule="auto"/>
              <w:rPr>
                <w:lang w:eastAsia="en-US" w:bidi="en-US"/>
              </w:rPr>
            </w:pPr>
          </w:p>
        </w:tc>
        <w:tc>
          <w:tcPr>
            <w:tcW w:w="3610" w:type="pct"/>
            <w:tcBorders>
              <w:top w:val="nil"/>
              <w:left w:val="nil"/>
              <w:bottom w:val="nil"/>
              <w:right w:val="nil"/>
            </w:tcBorders>
            <w:hideMark/>
          </w:tcPr>
          <w:p w:rsidR="00693C13" w:rsidRDefault="00693C13">
            <w:pPr>
              <w:widowControl w:val="0"/>
              <w:spacing w:line="276" w:lineRule="auto"/>
              <w:jc w:val="center"/>
              <w:rPr>
                <w:i/>
                <w:iCs/>
                <w:lang w:val="en-US" w:eastAsia="en-US" w:bidi="en-US"/>
              </w:rPr>
            </w:pPr>
            <w:r>
              <w:rPr>
                <w:i/>
                <w:iCs/>
                <w:lang w:val="en-US" w:eastAsia="en-US" w:bidi="en-US"/>
              </w:rPr>
              <w:t>(</w:t>
            </w:r>
            <w:proofErr w:type="spellStart"/>
            <w:r>
              <w:rPr>
                <w:i/>
                <w:iCs/>
                <w:lang w:val="en-US" w:eastAsia="en-US" w:bidi="en-US"/>
              </w:rPr>
              <w:t>название</w:t>
            </w:r>
            <w:proofErr w:type="spellEnd"/>
            <w:r>
              <w:rPr>
                <w:i/>
                <w:iCs/>
                <w:lang w:val="en-US" w:eastAsia="en-US" w:bidi="en-US"/>
              </w:rPr>
              <w:t xml:space="preserve"> </w:t>
            </w:r>
            <w:proofErr w:type="spellStart"/>
            <w:r>
              <w:rPr>
                <w:i/>
                <w:iCs/>
                <w:lang w:val="en-US" w:eastAsia="en-US" w:bidi="en-US"/>
              </w:rPr>
              <w:t>кафедры</w:t>
            </w:r>
            <w:proofErr w:type="spellEnd"/>
            <w:r>
              <w:rPr>
                <w:i/>
                <w:iCs/>
                <w:lang w:val="en-US" w:eastAsia="en-US" w:bidi="en-US"/>
              </w:rPr>
              <w:t>)</w:t>
            </w:r>
          </w:p>
        </w:tc>
      </w:tr>
      <w:tr w:rsidR="00693C13" w:rsidTr="00693C13">
        <w:tc>
          <w:tcPr>
            <w:tcW w:w="1390" w:type="pct"/>
            <w:tcBorders>
              <w:top w:val="nil"/>
              <w:left w:val="nil"/>
              <w:bottom w:val="nil"/>
              <w:right w:val="nil"/>
            </w:tcBorders>
          </w:tcPr>
          <w:p w:rsidR="00693C13" w:rsidRDefault="00693C13">
            <w:pPr>
              <w:widowControl w:val="0"/>
              <w:spacing w:line="276" w:lineRule="auto"/>
              <w:rPr>
                <w:lang w:val="en-US" w:eastAsia="en-US" w:bidi="en-US"/>
              </w:rPr>
            </w:pPr>
          </w:p>
        </w:tc>
        <w:tc>
          <w:tcPr>
            <w:tcW w:w="3610" w:type="pct"/>
            <w:tcBorders>
              <w:top w:val="nil"/>
              <w:left w:val="nil"/>
              <w:bottom w:val="nil"/>
              <w:right w:val="nil"/>
            </w:tcBorders>
          </w:tcPr>
          <w:p w:rsidR="00693C13" w:rsidRPr="00693C13" w:rsidRDefault="00693C13">
            <w:pPr>
              <w:widowControl w:val="0"/>
              <w:spacing w:line="276" w:lineRule="auto"/>
              <w:rPr>
                <w:sz w:val="20"/>
                <w:szCs w:val="20"/>
                <w:lang w:eastAsia="en-US" w:bidi="en-US"/>
              </w:rPr>
            </w:pPr>
            <w:r w:rsidRPr="00693C13">
              <w:rPr>
                <w:lang w:eastAsia="en-US" w:bidi="en-US"/>
              </w:rPr>
              <w:t>протокол заседания</w:t>
            </w:r>
          </w:p>
          <w:p w:rsidR="00693C13" w:rsidRPr="00693C13" w:rsidRDefault="00693C13">
            <w:pPr>
              <w:widowControl w:val="0"/>
              <w:spacing w:line="276" w:lineRule="auto"/>
              <w:rPr>
                <w:lang w:eastAsia="en-US" w:bidi="en-US"/>
              </w:rPr>
            </w:pPr>
            <w:r w:rsidRPr="00693C13">
              <w:rPr>
                <w:lang w:eastAsia="en-US" w:bidi="en-US"/>
              </w:rPr>
              <w:t>от _______________№_____________</w:t>
            </w:r>
          </w:p>
          <w:p w:rsidR="00693C13" w:rsidRPr="00693C13" w:rsidRDefault="00693C13">
            <w:pPr>
              <w:widowControl w:val="0"/>
              <w:spacing w:line="276" w:lineRule="auto"/>
              <w:rPr>
                <w:lang w:eastAsia="en-US" w:bidi="en-US"/>
              </w:rPr>
            </w:pPr>
          </w:p>
          <w:p w:rsidR="00693C13" w:rsidRPr="00693C13" w:rsidRDefault="00693C13">
            <w:pPr>
              <w:widowControl w:val="0"/>
              <w:spacing w:line="276" w:lineRule="auto"/>
              <w:rPr>
                <w:lang w:eastAsia="en-US" w:bidi="en-US"/>
              </w:rPr>
            </w:pPr>
            <w:r w:rsidRPr="00693C13">
              <w:rPr>
                <w:lang w:eastAsia="en-US" w:bidi="en-US"/>
              </w:rPr>
              <w:t xml:space="preserve">Зав. кафедрой  _________________               М.А. Чернышев </w:t>
            </w:r>
          </w:p>
        </w:tc>
      </w:tr>
      <w:tr w:rsidR="00693C13" w:rsidTr="00693C13">
        <w:tc>
          <w:tcPr>
            <w:tcW w:w="1390" w:type="pct"/>
            <w:tcBorders>
              <w:top w:val="nil"/>
              <w:left w:val="nil"/>
              <w:bottom w:val="nil"/>
              <w:right w:val="nil"/>
            </w:tcBorders>
          </w:tcPr>
          <w:p w:rsidR="00693C13" w:rsidRPr="00693C13" w:rsidRDefault="00693C13">
            <w:pPr>
              <w:widowControl w:val="0"/>
              <w:spacing w:line="276" w:lineRule="auto"/>
              <w:rPr>
                <w:lang w:eastAsia="en-US" w:bidi="en-US"/>
              </w:rPr>
            </w:pPr>
          </w:p>
        </w:tc>
        <w:tc>
          <w:tcPr>
            <w:tcW w:w="3610" w:type="pct"/>
            <w:tcBorders>
              <w:top w:val="nil"/>
              <w:left w:val="nil"/>
              <w:bottom w:val="nil"/>
              <w:right w:val="nil"/>
            </w:tcBorders>
            <w:hideMark/>
          </w:tcPr>
          <w:p w:rsidR="00693C13" w:rsidRDefault="00693C13">
            <w:pPr>
              <w:widowControl w:val="0"/>
              <w:spacing w:line="276" w:lineRule="auto"/>
              <w:rPr>
                <w:lang w:val="en-US" w:eastAsia="en-US" w:bidi="en-US"/>
              </w:rPr>
            </w:pPr>
            <w:r w:rsidRPr="00693C13">
              <w:rPr>
                <w:lang w:eastAsia="en-US" w:bidi="en-US"/>
              </w:rPr>
              <w:t xml:space="preserve">                           </w:t>
            </w:r>
            <w:r>
              <w:rPr>
                <w:lang w:val="en-US" w:eastAsia="en-US" w:bidi="en-US"/>
              </w:rPr>
              <w:t>(</w:t>
            </w:r>
            <w:proofErr w:type="spellStart"/>
            <w:r>
              <w:rPr>
                <w:i/>
                <w:lang w:val="en-US" w:eastAsia="en-US" w:bidi="en-US"/>
              </w:rPr>
              <w:t>подпись</w:t>
            </w:r>
            <w:proofErr w:type="spellEnd"/>
            <w:r>
              <w:rPr>
                <w:lang w:val="en-US" w:eastAsia="en-US" w:bidi="en-US"/>
              </w:rPr>
              <w:t xml:space="preserve">)                                         </w:t>
            </w:r>
            <w:r>
              <w:rPr>
                <w:i/>
                <w:lang w:val="en-US" w:eastAsia="en-US" w:bidi="en-US"/>
              </w:rPr>
              <w:t>(Ф.И.О.)</w:t>
            </w:r>
          </w:p>
        </w:tc>
      </w:tr>
    </w:tbl>
    <w:p w:rsidR="00693C13" w:rsidRDefault="00693C13" w:rsidP="00693C13">
      <w:pPr>
        <w:jc w:val="center"/>
      </w:pPr>
    </w:p>
    <w:p w:rsidR="00693C13" w:rsidRDefault="00693C13" w:rsidP="00693C13"/>
    <w:p w:rsidR="00693C13" w:rsidRDefault="00693C13" w:rsidP="00693C13">
      <w:pPr>
        <w:jc w:val="center"/>
      </w:pPr>
    </w:p>
    <w:p w:rsidR="00693C13" w:rsidRDefault="00693C13" w:rsidP="00693C13">
      <w:pPr>
        <w:jc w:val="center"/>
      </w:pPr>
    </w:p>
    <w:p w:rsidR="00693C13" w:rsidRDefault="00693C13" w:rsidP="00693C13">
      <w:pPr>
        <w:jc w:val="center"/>
      </w:pPr>
    </w:p>
    <w:p w:rsidR="00693C13" w:rsidRPr="00693C13" w:rsidRDefault="00693C13" w:rsidP="00693C13">
      <w:pPr>
        <w:jc w:val="center"/>
      </w:pPr>
      <w:r>
        <w:t>Ростов-на-Дону, 2017 г.</w:t>
      </w:r>
    </w:p>
    <w:p w:rsidR="00721EF0" w:rsidRPr="00A34EE6" w:rsidRDefault="00721EF0" w:rsidP="000B21F1">
      <w:pPr>
        <w:tabs>
          <w:tab w:val="left" w:pos="2295"/>
        </w:tabs>
        <w:ind w:hanging="709"/>
        <w:jc w:val="center"/>
        <w:rPr>
          <w:b/>
          <w:sz w:val="28"/>
          <w:szCs w:val="28"/>
        </w:rPr>
      </w:pPr>
      <w:r w:rsidRPr="00A34EE6">
        <w:rPr>
          <w:b/>
          <w:sz w:val="28"/>
          <w:szCs w:val="28"/>
        </w:rPr>
        <w:lastRenderedPageBreak/>
        <w:t>ПЕРЕЧЕНЬ КОМПЕТЕНЦИЙ, ФОРМИРУЕМЫХ ДИСЦИПЛИНОЙ</w:t>
      </w:r>
    </w:p>
    <w:p w:rsidR="00721EF0" w:rsidRPr="00A34EE6" w:rsidRDefault="00013BBD" w:rsidP="00721EF0">
      <w:pPr>
        <w:tabs>
          <w:tab w:val="left" w:pos="2295"/>
        </w:tabs>
        <w:jc w:val="center"/>
        <w:rPr>
          <w:b/>
          <w:sz w:val="28"/>
          <w:szCs w:val="28"/>
          <w:u w:val="single"/>
        </w:rPr>
      </w:pPr>
      <w:r w:rsidRPr="00A34EE6">
        <w:rPr>
          <w:b/>
          <w:sz w:val="28"/>
          <w:szCs w:val="28"/>
          <w:u w:val="single"/>
        </w:rPr>
        <w:t>Логистика</w:t>
      </w:r>
    </w:p>
    <w:p w:rsidR="00721EF0" w:rsidRPr="00A34EE6" w:rsidRDefault="00721EF0" w:rsidP="00721EF0">
      <w:pPr>
        <w:pStyle w:val="11"/>
        <w:keepNext w:val="0"/>
        <w:widowControl w:val="0"/>
        <w:rPr>
          <w:rFonts w:ascii="TimesET Cyr" w:hAnsi="TimesET Cyr"/>
          <w:i/>
          <w:iCs/>
        </w:rPr>
      </w:pPr>
      <w:r w:rsidRPr="00A34EE6">
        <w:rPr>
          <w:rFonts w:ascii="TimesET Cyr" w:hAnsi="TimesET Cyr"/>
          <w:i/>
          <w:iCs/>
        </w:rPr>
        <w:t>(наименование дисциплины)</w:t>
      </w:r>
    </w:p>
    <w:p w:rsidR="00721EF0" w:rsidRPr="00A34EE6" w:rsidRDefault="00721EF0" w:rsidP="00721E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3"/>
        <w:gridCol w:w="7444"/>
      </w:tblGrid>
      <w:tr w:rsidR="00721EF0" w:rsidRPr="00A34EE6" w:rsidTr="00F56813">
        <w:tc>
          <w:tcPr>
            <w:tcW w:w="1453" w:type="dxa"/>
            <w:vAlign w:val="center"/>
          </w:tcPr>
          <w:p w:rsidR="00721EF0" w:rsidRPr="00A34EE6" w:rsidRDefault="00721EF0" w:rsidP="007D615D">
            <w:pPr>
              <w:jc w:val="both"/>
            </w:pPr>
            <w:r w:rsidRPr="00A34EE6">
              <w:rPr>
                <w:sz w:val="22"/>
                <w:szCs w:val="22"/>
              </w:rPr>
              <w:t xml:space="preserve">Код </w:t>
            </w:r>
            <w:r w:rsidRPr="00A34EE6">
              <w:rPr>
                <w:sz w:val="22"/>
                <w:szCs w:val="22"/>
              </w:rPr>
              <w:br/>
              <w:t>компетенции</w:t>
            </w:r>
          </w:p>
        </w:tc>
        <w:tc>
          <w:tcPr>
            <w:tcW w:w="7444" w:type="dxa"/>
            <w:vAlign w:val="center"/>
          </w:tcPr>
          <w:p w:rsidR="00721EF0" w:rsidRPr="00A34EE6" w:rsidRDefault="00721EF0" w:rsidP="007D615D">
            <w:pPr>
              <w:jc w:val="both"/>
            </w:pPr>
            <w:r w:rsidRPr="00A34EE6">
              <w:rPr>
                <w:sz w:val="22"/>
                <w:szCs w:val="22"/>
              </w:rPr>
              <w:t>Формулировка компетенции</w:t>
            </w:r>
          </w:p>
        </w:tc>
      </w:tr>
      <w:tr w:rsidR="00721EF0" w:rsidRPr="00A34EE6" w:rsidTr="00F56813">
        <w:tc>
          <w:tcPr>
            <w:tcW w:w="1453" w:type="dxa"/>
          </w:tcPr>
          <w:p w:rsidR="00721EF0" w:rsidRPr="00A34EE6" w:rsidRDefault="00721EF0" w:rsidP="00013BBD">
            <w:pPr>
              <w:jc w:val="center"/>
            </w:pPr>
            <w:r w:rsidRPr="00A34EE6">
              <w:rPr>
                <w:sz w:val="22"/>
                <w:szCs w:val="22"/>
              </w:rPr>
              <w:t>1</w:t>
            </w:r>
          </w:p>
        </w:tc>
        <w:tc>
          <w:tcPr>
            <w:tcW w:w="7444" w:type="dxa"/>
          </w:tcPr>
          <w:p w:rsidR="00721EF0" w:rsidRPr="00A34EE6" w:rsidRDefault="00721EF0" w:rsidP="00013BBD">
            <w:pPr>
              <w:jc w:val="center"/>
            </w:pPr>
            <w:r w:rsidRPr="00A34EE6">
              <w:rPr>
                <w:sz w:val="22"/>
                <w:szCs w:val="22"/>
              </w:rPr>
              <w:t>2</w:t>
            </w:r>
          </w:p>
        </w:tc>
      </w:tr>
      <w:tr w:rsidR="00721EF0" w:rsidRPr="00A34EE6" w:rsidTr="00F56813">
        <w:tc>
          <w:tcPr>
            <w:tcW w:w="1453" w:type="dxa"/>
          </w:tcPr>
          <w:p w:rsidR="00721EF0" w:rsidRPr="00A34EE6" w:rsidRDefault="00721EF0" w:rsidP="007D615D">
            <w:pPr>
              <w:pStyle w:val="2"/>
              <w:spacing w:before="0"/>
              <w:jc w:val="both"/>
              <w:rPr>
                <w:sz w:val="22"/>
                <w:szCs w:val="22"/>
              </w:rPr>
            </w:pPr>
            <w:r w:rsidRPr="00A34EE6">
              <w:rPr>
                <w:sz w:val="22"/>
                <w:szCs w:val="22"/>
              </w:rPr>
              <w:t>ОК</w:t>
            </w:r>
          </w:p>
        </w:tc>
        <w:tc>
          <w:tcPr>
            <w:tcW w:w="7444" w:type="dxa"/>
          </w:tcPr>
          <w:p w:rsidR="00721EF0" w:rsidRPr="00A34EE6" w:rsidRDefault="00721EF0" w:rsidP="007D615D">
            <w:pPr>
              <w:jc w:val="both"/>
              <w:rPr>
                <w:b/>
                <w:bCs/>
                <w:smallCaps/>
              </w:rPr>
            </w:pPr>
            <w:r w:rsidRPr="00A34EE6">
              <w:rPr>
                <w:b/>
                <w:bCs/>
                <w:smallCaps/>
                <w:sz w:val="22"/>
                <w:szCs w:val="22"/>
              </w:rPr>
              <w:t xml:space="preserve">ОБЩЕКУЛЬТУРНЫЕ КОМПЕТЕНЦИИ </w:t>
            </w:r>
          </w:p>
        </w:tc>
      </w:tr>
      <w:tr w:rsidR="00721EF0" w:rsidRPr="00A34EE6" w:rsidTr="00F56813">
        <w:tc>
          <w:tcPr>
            <w:tcW w:w="1453" w:type="dxa"/>
          </w:tcPr>
          <w:p w:rsidR="00721EF0" w:rsidRPr="00A34EE6" w:rsidRDefault="00721EF0" w:rsidP="00F56813">
            <w:pPr>
              <w:jc w:val="both"/>
              <w:rPr>
                <w:b/>
              </w:rPr>
            </w:pPr>
            <w:r w:rsidRPr="00A34EE6">
              <w:rPr>
                <w:b/>
                <w:sz w:val="22"/>
                <w:szCs w:val="22"/>
              </w:rPr>
              <w:t>ОК-3</w:t>
            </w:r>
          </w:p>
          <w:p w:rsidR="00721EF0" w:rsidRPr="00A34EE6" w:rsidRDefault="00721EF0" w:rsidP="00F56813">
            <w:pPr>
              <w:jc w:val="both"/>
              <w:rPr>
                <w:b/>
              </w:rPr>
            </w:pPr>
          </w:p>
          <w:p w:rsidR="00721EF0" w:rsidRPr="00A34EE6" w:rsidRDefault="00721EF0" w:rsidP="00F56813">
            <w:pPr>
              <w:jc w:val="both"/>
              <w:rPr>
                <w:b/>
              </w:rPr>
            </w:pPr>
            <w:r w:rsidRPr="00A34EE6">
              <w:rPr>
                <w:b/>
                <w:sz w:val="22"/>
                <w:szCs w:val="22"/>
              </w:rPr>
              <w:t>ОК-</w:t>
            </w:r>
            <w:r w:rsidR="00013BBD" w:rsidRPr="00A34EE6">
              <w:rPr>
                <w:b/>
                <w:sz w:val="22"/>
                <w:szCs w:val="22"/>
              </w:rPr>
              <w:t>7</w:t>
            </w:r>
            <w:r w:rsidRPr="00A34EE6">
              <w:rPr>
                <w:b/>
                <w:sz w:val="22"/>
                <w:szCs w:val="22"/>
              </w:rPr>
              <w:t xml:space="preserve"> </w:t>
            </w:r>
          </w:p>
          <w:p w:rsidR="00721EF0" w:rsidRPr="00A34EE6" w:rsidRDefault="00721EF0" w:rsidP="00F56813">
            <w:pPr>
              <w:jc w:val="both"/>
              <w:rPr>
                <w:b/>
              </w:rPr>
            </w:pPr>
          </w:p>
          <w:p w:rsidR="00721EF0" w:rsidRPr="00A34EE6" w:rsidRDefault="00721EF0" w:rsidP="00F56813">
            <w:pPr>
              <w:jc w:val="both"/>
              <w:rPr>
                <w:b/>
              </w:rPr>
            </w:pPr>
            <w:r w:rsidRPr="00A34EE6">
              <w:rPr>
                <w:b/>
                <w:sz w:val="22"/>
                <w:szCs w:val="22"/>
              </w:rPr>
              <w:t>О</w:t>
            </w:r>
            <w:r w:rsidR="00013BBD" w:rsidRPr="00A34EE6">
              <w:rPr>
                <w:b/>
                <w:sz w:val="22"/>
                <w:szCs w:val="22"/>
              </w:rPr>
              <w:t>П</w:t>
            </w:r>
            <w:r w:rsidRPr="00A34EE6">
              <w:rPr>
                <w:b/>
                <w:sz w:val="22"/>
                <w:szCs w:val="22"/>
              </w:rPr>
              <w:t xml:space="preserve">К-6 </w:t>
            </w:r>
          </w:p>
          <w:p w:rsidR="00721EF0" w:rsidRPr="00A34EE6" w:rsidRDefault="00721EF0" w:rsidP="00F56813">
            <w:pPr>
              <w:jc w:val="both"/>
            </w:pPr>
          </w:p>
        </w:tc>
        <w:tc>
          <w:tcPr>
            <w:tcW w:w="7444" w:type="dxa"/>
          </w:tcPr>
          <w:p w:rsidR="00721EF0" w:rsidRPr="00A34EE6" w:rsidRDefault="00721EF0" w:rsidP="00F56813">
            <w:pPr>
              <w:pStyle w:val="a4"/>
              <w:suppressAutoHyphens/>
              <w:ind w:left="0"/>
              <w:jc w:val="both"/>
            </w:pPr>
            <w:r w:rsidRPr="00A34EE6">
              <w:rPr>
                <w:sz w:val="22"/>
                <w:szCs w:val="22"/>
              </w:rPr>
              <w:t>способностью использовать основы экономических знаний в различных сферах деятельности;</w:t>
            </w:r>
          </w:p>
          <w:p w:rsidR="00721EF0" w:rsidRPr="00A34EE6" w:rsidRDefault="00013BBD" w:rsidP="00F56813">
            <w:pPr>
              <w:pStyle w:val="a4"/>
              <w:suppressAutoHyphens/>
              <w:ind w:left="0"/>
              <w:jc w:val="both"/>
            </w:pPr>
            <w:r w:rsidRPr="00A34EE6">
              <w:rPr>
                <w:sz w:val="22"/>
                <w:szCs w:val="22"/>
              </w:rPr>
              <w:t>способностью к самоорганизации и самообразованию</w:t>
            </w:r>
            <w:r w:rsidR="00721EF0" w:rsidRPr="00A34EE6">
              <w:rPr>
                <w:sz w:val="22"/>
                <w:szCs w:val="22"/>
              </w:rPr>
              <w:t xml:space="preserve">; </w:t>
            </w:r>
          </w:p>
          <w:p w:rsidR="00013BBD" w:rsidRPr="00A34EE6" w:rsidRDefault="00013BBD" w:rsidP="00F56813">
            <w:pPr>
              <w:pStyle w:val="a4"/>
              <w:suppressAutoHyphens/>
              <w:ind w:left="0"/>
              <w:jc w:val="both"/>
            </w:pPr>
          </w:p>
          <w:p w:rsidR="00721EF0" w:rsidRPr="00A34EE6" w:rsidRDefault="00013BBD" w:rsidP="00F56813">
            <w:pPr>
              <w:pStyle w:val="a4"/>
              <w:suppressAutoHyphens/>
              <w:ind w:left="0"/>
              <w:jc w:val="both"/>
            </w:pPr>
            <w:r w:rsidRPr="00A34EE6">
              <w:rPr>
                <w:sz w:val="22"/>
                <w:szCs w:val="22"/>
              </w:rPr>
              <w:t>владением методами принятия решений в управлении операционной (производственной) деятельностью организаций.</w:t>
            </w:r>
          </w:p>
        </w:tc>
      </w:tr>
    </w:tbl>
    <w:p w:rsidR="00721EF0" w:rsidRPr="00A34EE6" w:rsidRDefault="00721EF0" w:rsidP="00721EF0">
      <w:pPr>
        <w:tabs>
          <w:tab w:val="left" w:pos="2295"/>
        </w:tabs>
        <w:rPr>
          <w:b/>
          <w:sz w:val="28"/>
          <w:szCs w:val="28"/>
        </w:rPr>
      </w:pPr>
      <w:r w:rsidRPr="00A34EE6">
        <w:rPr>
          <w:b/>
          <w:sz w:val="28"/>
          <w:szCs w:val="28"/>
        </w:rPr>
        <w:t xml:space="preserve"> </w:t>
      </w:r>
    </w:p>
    <w:p w:rsidR="00721EF0" w:rsidRPr="00A34EE6" w:rsidRDefault="00721EF0" w:rsidP="00721EF0">
      <w:pPr>
        <w:tabs>
          <w:tab w:val="left" w:pos="2295"/>
        </w:tabs>
        <w:jc w:val="center"/>
        <w:rPr>
          <w:b/>
          <w:sz w:val="28"/>
          <w:szCs w:val="28"/>
          <w:u w:val="single"/>
        </w:rPr>
      </w:pPr>
      <w:r w:rsidRPr="00A34EE6">
        <w:rPr>
          <w:b/>
          <w:sz w:val="28"/>
          <w:szCs w:val="28"/>
        </w:rPr>
        <w:t xml:space="preserve">ПАСПОРТ ФОНДА ОЦЕНОЧНЫХ СРЕДСТВ ПО ДИСЦИПЛИНЕ </w:t>
      </w:r>
      <w:r w:rsidR="00013BBD" w:rsidRPr="00A34EE6">
        <w:rPr>
          <w:b/>
          <w:sz w:val="28"/>
          <w:szCs w:val="28"/>
          <w:u w:val="single"/>
        </w:rPr>
        <w:t>Логистика</w:t>
      </w:r>
    </w:p>
    <w:p w:rsidR="00721EF0" w:rsidRPr="00A34EE6" w:rsidRDefault="00721EF0" w:rsidP="00721EF0">
      <w:pPr>
        <w:tabs>
          <w:tab w:val="left" w:pos="2295"/>
        </w:tabs>
        <w:jc w:val="center"/>
        <w:rPr>
          <w:rFonts w:ascii="TimesET Cyr" w:hAnsi="TimesET Cyr"/>
          <w:i/>
          <w:iCs/>
        </w:rPr>
      </w:pPr>
      <w:r w:rsidRPr="00A34EE6">
        <w:rPr>
          <w:rFonts w:ascii="TimesET Cyr" w:hAnsi="TimesET Cyr"/>
          <w:i/>
          <w:iCs/>
        </w:rPr>
        <w:t>(наименование дисциплины)</w:t>
      </w:r>
    </w:p>
    <w:p w:rsidR="00721EF0" w:rsidRPr="00A34EE6" w:rsidRDefault="00721EF0" w:rsidP="00721EF0"/>
    <w:p w:rsidR="00721EF0" w:rsidRPr="00A34EE6" w:rsidRDefault="00721EF0" w:rsidP="00721EF0"/>
    <w:tbl>
      <w:tblPr>
        <w:tblStyle w:val="a5"/>
        <w:tblW w:w="5000" w:type="pct"/>
        <w:tblLook w:val="04A0" w:firstRow="1" w:lastRow="0" w:firstColumn="1" w:lastColumn="0" w:noHBand="0" w:noVBand="1"/>
      </w:tblPr>
      <w:tblGrid>
        <w:gridCol w:w="524"/>
        <w:gridCol w:w="3633"/>
        <w:gridCol w:w="2081"/>
        <w:gridCol w:w="3333"/>
      </w:tblGrid>
      <w:tr w:rsidR="00721EF0" w:rsidRPr="00A34EE6" w:rsidTr="00013BBD">
        <w:tc>
          <w:tcPr>
            <w:tcW w:w="273" w:type="pct"/>
          </w:tcPr>
          <w:p w:rsidR="00721EF0" w:rsidRPr="00A34EE6" w:rsidRDefault="00721EF0" w:rsidP="007D615D">
            <w:pPr>
              <w:tabs>
                <w:tab w:val="left" w:pos="2295"/>
              </w:tabs>
              <w:jc w:val="both"/>
              <w:rPr>
                <w:sz w:val="24"/>
                <w:szCs w:val="24"/>
              </w:rPr>
            </w:pPr>
            <w:r w:rsidRPr="00A34EE6">
              <w:rPr>
                <w:i/>
                <w:sz w:val="24"/>
                <w:szCs w:val="24"/>
              </w:rPr>
              <w:t>№ п/п</w:t>
            </w:r>
          </w:p>
        </w:tc>
        <w:tc>
          <w:tcPr>
            <w:tcW w:w="1898" w:type="pct"/>
          </w:tcPr>
          <w:p w:rsidR="00721EF0" w:rsidRPr="00A34EE6" w:rsidRDefault="00721EF0" w:rsidP="007D615D">
            <w:pPr>
              <w:tabs>
                <w:tab w:val="left" w:pos="2295"/>
              </w:tabs>
              <w:jc w:val="both"/>
              <w:rPr>
                <w:i/>
                <w:sz w:val="24"/>
                <w:szCs w:val="24"/>
              </w:rPr>
            </w:pPr>
            <w:r w:rsidRPr="00A34EE6">
              <w:rPr>
                <w:i/>
                <w:sz w:val="24"/>
                <w:szCs w:val="24"/>
              </w:rPr>
              <w:t>Контролируемые разделы  дисциплины*</w:t>
            </w:r>
          </w:p>
        </w:tc>
        <w:tc>
          <w:tcPr>
            <w:tcW w:w="1087" w:type="pct"/>
          </w:tcPr>
          <w:p w:rsidR="00721EF0" w:rsidRPr="00A34EE6" w:rsidRDefault="00721EF0" w:rsidP="007D615D">
            <w:pPr>
              <w:tabs>
                <w:tab w:val="left" w:pos="2295"/>
              </w:tabs>
              <w:jc w:val="both"/>
              <w:rPr>
                <w:i/>
                <w:sz w:val="24"/>
                <w:szCs w:val="24"/>
              </w:rPr>
            </w:pPr>
            <w:r w:rsidRPr="00A34EE6">
              <w:rPr>
                <w:i/>
                <w:sz w:val="24"/>
                <w:szCs w:val="24"/>
              </w:rPr>
              <w:t xml:space="preserve">Код контролируемой компетенции </w:t>
            </w:r>
          </w:p>
        </w:tc>
        <w:tc>
          <w:tcPr>
            <w:tcW w:w="1741" w:type="pct"/>
          </w:tcPr>
          <w:p w:rsidR="00721EF0" w:rsidRPr="00A34EE6" w:rsidRDefault="00721EF0" w:rsidP="007D615D">
            <w:pPr>
              <w:pStyle w:val="Default"/>
            </w:pPr>
            <w:r w:rsidRPr="00A34EE6">
              <w:t xml:space="preserve">Наименование </w:t>
            </w:r>
          </w:p>
          <w:p w:rsidR="00721EF0" w:rsidRPr="00A34EE6" w:rsidRDefault="00721EF0" w:rsidP="007D615D">
            <w:pPr>
              <w:tabs>
                <w:tab w:val="left" w:pos="2295"/>
              </w:tabs>
              <w:jc w:val="both"/>
              <w:rPr>
                <w:i/>
                <w:sz w:val="24"/>
                <w:szCs w:val="24"/>
              </w:rPr>
            </w:pPr>
            <w:r w:rsidRPr="00A34EE6">
              <w:rPr>
                <w:i/>
                <w:sz w:val="24"/>
                <w:szCs w:val="24"/>
              </w:rPr>
              <w:t>оценочного средства**</w:t>
            </w:r>
          </w:p>
        </w:tc>
      </w:tr>
      <w:tr w:rsidR="00F56813" w:rsidRPr="00A34EE6" w:rsidTr="00013BBD">
        <w:tc>
          <w:tcPr>
            <w:tcW w:w="273" w:type="pct"/>
          </w:tcPr>
          <w:p w:rsidR="00F56813" w:rsidRPr="00A34EE6" w:rsidRDefault="00F56813" w:rsidP="007D615D">
            <w:pPr>
              <w:tabs>
                <w:tab w:val="left" w:pos="2295"/>
              </w:tabs>
              <w:jc w:val="both"/>
              <w:rPr>
                <w:sz w:val="24"/>
                <w:szCs w:val="24"/>
              </w:rPr>
            </w:pPr>
            <w:r w:rsidRPr="00A34EE6">
              <w:rPr>
                <w:sz w:val="24"/>
                <w:szCs w:val="24"/>
              </w:rPr>
              <w:t>1</w:t>
            </w:r>
          </w:p>
        </w:tc>
        <w:tc>
          <w:tcPr>
            <w:tcW w:w="1898" w:type="pct"/>
          </w:tcPr>
          <w:p w:rsidR="00F56813" w:rsidRPr="00A34EE6" w:rsidRDefault="00013BBD" w:rsidP="007D615D">
            <w:pPr>
              <w:rPr>
                <w:sz w:val="24"/>
                <w:szCs w:val="24"/>
              </w:rPr>
            </w:pPr>
            <w:r w:rsidRPr="00A34EE6">
              <w:rPr>
                <w:color w:val="000000"/>
                <w:sz w:val="24"/>
                <w:szCs w:val="24"/>
              </w:rPr>
              <w:t>Теоретические основы логистики</w:t>
            </w:r>
          </w:p>
        </w:tc>
        <w:tc>
          <w:tcPr>
            <w:tcW w:w="1087" w:type="pct"/>
          </w:tcPr>
          <w:p w:rsidR="00A13E00" w:rsidRPr="00A34EE6" w:rsidRDefault="00F56813" w:rsidP="007D615D">
            <w:pPr>
              <w:jc w:val="both"/>
              <w:rPr>
                <w:b/>
              </w:rPr>
            </w:pPr>
            <w:r w:rsidRPr="00A34EE6">
              <w:rPr>
                <w:b/>
              </w:rPr>
              <w:t>ОК-3; ОК-</w:t>
            </w:r>
            <w:r w:rsidR="00A13E00" w:rsidRPr="00A34EE6">
              <w:rPr>
                <w:b/>
              </w:rPr>
              <w:t>7</w:t>
            </w:r>
          </w:p>
          <w:p w:rsidR="00F56813" w:rsidRPr="00A34EE6" w:rsidRDefault="00F56813" w:rsidP="00CA34F4">
            <w:pPr>
              <w:jc w:val="both"/>
              <w:rPr>
                <w:b/>
                <w:bCs/>
                <w:sz w:val="26"/>
                <w:szCs w:val="26"/>
              </w:rPr>
            </w:pPr>
          </w:p>
        </w:tc>
        <w:tc>
          <w:tcPr>
            <w:tcW w:w="1741" w:type="pct"/>
          </w:tcPr>
          <w:p w:rsidR="004A221F" w:rsidRPr="00A34EE6" w:rsidRDefault="00A13E00" w:rsidP="004A221F">
            <w:pPr>
              <w:jc w:val="center"/>
              <w:textAlignment w:val="baseline"/>
              <w:rPr>
                <w:b/>
                <w:bCs/>
                <w:sz w:val="24"/>
                <w:szCs w:val="24"/>
              </w:rPr>
            </w:pPr>
            <w:r w:rsidRPr="00A34EE6">
              <w:rPr>
                <w:b/>
                <w:bCs/>
                <w:sz w:val="24"/>
                <w:szCs w:val="24"/>
              </w:rPr>
              <w:t>Кейс-задачи</w:t>
            </w:r>
          </w:p>
        </w:tc>
      </w:tr>
      <w:tr w:rsidR="00F56813" w:rsidRPr="00A34EE6" w:rsidTr="00013BBD">
        <w:tc>
          <w:tcPr>
            <w:tcW w:w="273" w:type="pct"/>
          </w:tcPr>
          <w:p w:rsidR="00F56813" w:rsidRPr="00A34EE6" w:rsidRDefault="00F56813" w:rsidP="007D615D">
            <w:pPr>
              <w:tabs>
                <w:tab w:val="left" w:pos="2295"/>
              </w:tabs>
              <w:jc w:val="both"/>
              <w:rPr>
                <w:sz w:val="24"/>
                <w:szCs w:val="24"/>
              </w:rPr>
            </w:pPr>
            <w:r w:rsidRPr="00A34EE6">
              <w:rPr>
                <w:sz w:val="24"/>
                <w:szCs w:val="24"/>
              </w:rPr>
              <w:t>2</w:t>
            </w:r>
          </w:p>
        </w:tc>
        <w:tc>
          <w:tcPr>
            <w:tcW w:w="1898" w:type="pct"/>
          </w:tcPr>
          <w:p w:rsidR="00F56813" w:rsidRPr="00A34EE6" w:rsidRDefault="00013BBD" w:rsidP="00F56813">
            <w:pPr>
              <w:rPr>
                <w:sz w:val="24"/>
                <w:szCs w:val="24"/>
              </w:rPr>
            </w:pPr>
            <w:r w:rsidRPr="00A34EE6">
              <w:rPr>
                <w:color w:val="000000"/>
                <w:sz w:val="24"/>
                <w:szCs w:val="24"/>
              </w:rPr>
              <w:t>Функциональный и поддерживающий комплекс логистики</w:t>
            </w:r>
          </w:p>
        </w:tc>
        <w:tc>
          <w:tcPr>
            <w:tcW w:w="1087" w:type="pct"/>
          </w:tcPr>
          <w:p w:rsidR="00A13E00" w:rsidRPr="00A34EE6" w:rsidRDefault="00CA34F4" w:rsidP="00A13E00">
            <w:pPr>
              <w:jc w:val="both"/>
              <w:rPr>
                <w:b/>
              </w:rPr>
            </w:pPr>
            <w:r>
              <w:rPr>
                <w:b/>
              </w:rPr>
              <w:t>ОК-3; ОК-7</w:t>
            </w:r>
          </w:p>
          <w:p w:rsidR="00F56813" w:rsidRPr="00A34EE6" w:rsidRDefault="00F56813" w:rsidP="00A13E00">
            <w:pPr>
              <w:jc w:val="both"/>
              <w:rPr>
                <w:bCs/>
              </w:rPr>
            </w:pPr>
          </w:p>
        </w:tc>
        <w:tc>
          <w:tcPr>
            <w:tcW w:w="1741" w:type="pct"/>
          </w:tcPr>
          <w:p w:rsidR="00F56813" w:rsidRPr="00A34EE6" w:rsidRDefault="00A13E00" w:rsidP="004A221F">
            <w:pPr>
              <w:jc w:val="center"/>
              <w:textAlignment w:val="baseline"/>
              <w:rPr>
                <w:sz w:val="24"/>
                <w:szCs w:val="24"/>
              </w:rPr>
            </w:pPr>
            <w:r w:rsidRPr="00A34EE6">
              <w:rPr>
                <w:b/>
                <w:bCs/>
                <w:sz w:val="24"/>
                <w:szCs w:val="24"/>
              </w:rPr>
              <w:t>Деловые игры</w:t>
            </w:r>
          </w:p>
        </w:tc>
      </w:tr>
    </w:tbl>
    <w:p w:rsidR="00721EF0" w:rsidRPr="00A34EE6" w:rsidRDefault="00721EF0" w:rsidP="00721EF0">
      <w:pPr>
        <w:jc w:val="both"/>
        <w:rPr>
          <w:i/>
          <w:iCs/>
        </w:rPr>
      </w:pPr>
    </w:p>
    <w:p w:rsidR="00721EF0" w:rsidRPr="00A34EE6" w:rsidRDefault="00721EF0" w:rsidP="00721EF0">
      <w:pPr>
        <w:jc w:val="both"/>
        <w:rPr>
          <w:i/>
          <w:iCs/>
        </w:rPr>
      </w:pPr>
      <w:r w:rsidRPr="00A34EE6">
        <w:rPr>
          <w:i/>
          <w:iCs/>
        </w:rPr>
        <w:t>* Наименование раздела указывается в соответствии с рабочей программой дисциплины.</w:t>
      </w:r>
    </w:p>
    <w:p w:rsidR="00721EF0" w:rsidRPr="00A34EE6" w:rsidRDefault="00721EF0" w:rsidP="00721EF0">
      <w:pPr>
        <w:jc w:val="both"/>
        <w:rPr>
          <w:i/>
          <w:iCs/>
        </w:rPr>
      </w:pPr>
      <w:r w:rsidRPr="00A34EE6">
        <w:rPr>
          <w:i/>
          <w:iCs/>
        </w:rPr>
        <w:t>**Наименование оценочного средства указывается в соответствии с учебной картой дисциплины.</w:t>
      </w:r>
    </w:p>
    <w:p w:rsidR="00721EF0" w:rsidRPr="00A34EE6" w:rsidRDefault="00721EF0" w:rsidP="00721EF0">
      <w:pPr>
        <w:tabs>
          <w:tab w:val="left" w:pos="2295"/>
        </w:tabs>
        <w:jc w:val="both"/>
        <w:rPr>
          <w:sz w:val="36"/>
          <w:szCs w:val="36"/>
        </w:rPr>
      </w:pPr>
    </w:p>
    <w:p w:rsidR="00721EF0" w:rsidRPr="00A34EE6" w:rsidRDefault="00721EF0" w:rsidP="00721EF0">
      <w:pPr>
        <w:tabs>
          <w:tab w:val="left" w:pos="2295"/>
        </w:tabs>
        <w:jc w:val="both"/>
        <w:rPr>
          <w:sz w:val="36"/>
          <w:szCs w:val="36"/>
        </w:rPr>
      </w:pPr>
    </w:p>
    <w:p w:rsidR="00721EF0" w:rsidRDefault="00721EF0" w:rsidP="00721EF0">
      <w:pPr>
        <w:tabs>
          <w:tab w:val="left" w:pos="2295"/>
        </w:tabs>
        <w:jc w:val="both"/>
        <w:rPr>
          <w:sz w:val="36"/>
          <w:szCs w:val="36"/>
        </w:rPr>
      </w:pPr>
    </w:p>
    <w:p w:rsidR="00CA34F4" w:rsidRDefault="00CA34F4" w:rsidP="00721EF0">
      <w:pPr>
        <w:tabs>
          <w:tab w:val="left" w:pos="2295"/>
        </w:tabs>
        <w:jc w:val="both"/>
        <w:rPr>
          <w:sz w:val="36"/>
          <w:szCs w:val="36"/>
        </w:rPr>
      </w:pPr>
    </w:p>
    <w:p w:rsidR="00CA34F4" w:rsidRDefault="00CA34F4" w:rsidP="00721EF0">
      <w:pPr>
        <w:tabs>
          <w:tab w:val="left" w:pos="2295"/>
        </w:tabs>
        <w:jc w:val="both"/>
        <w:rPr>
          <w:sz w:val="36"/>
          <w:szCs w:val="36"/>
        </w:rPr>
      </w:pPr>
    </w:p>
    <w:p w:rsidR="00CA34F4" w:rsidRDefault="00CA34F4" w:rsidP="00721EF0">
      <w:pPr>
        <w:tabs>
          <w:tab w:val="left" w:pos="2295"/>
        </w:tabs>
        <w:jc w:val="both"/>
        <w:rPr>
          <w:sz w:val="36"/>
          <w:szCs w:val="36"/>
        </w:rPr>
      </w:pPr>
    </w:p>
    <w:p w:rsidR="00CA34F4" w:rsidRDefault="00CA34F4" w:rsidP="00721EF0">
      <w:pPr>
        <w:tabs>
          <w:tab w:val="left" w:pos="2295"/>
        </w:tabs>
        <w:jc w:val="both"/>
        <w:rPr>
          <w:sz w:val="36"/>
          <w:szCs w:val="36"/>
        </w:rPr>
      </w:pPr>
    </w:p>
    <w:p w:rsidR="00CA34F4" w:rsidRDefault="00CA34F4" w:rsidP="00721EF0">
      <w:pPr>
        <w:tabs>
          <w:tab w:val="left" w:pos="2295"/>
        </w:tabs>
        <w:jc w:val="both"/>
        <w:rPr>
          <w:sz w:val="36"/>
          <w:szCs w:val="36"/>
        </w:rPr>
      </w:pPr>
    </w:p>
    <w:p w:rsidR="00CA34F4" w:rsidRDefault="00CA34F4" w:rsidP="00721EF0">
      <w:pPr>
        <w:tabs>
          <w:tab w:val="left" w:pos="2295"/>
        </w:tabs>
        <w:jc w:val="both"/>
        <w:rPr>
          <w:sz w:val="36"/>
          <w:szCs w:val="36"/>
        </w:rPr>
      </w:pPr>
    </w:p>
    <w:p w:rsidR="00CA34F4" w:rsidRDefault="00CA34F4" w:rsidP="00721EF0">
      <w:pPr>
        <w:tabs>
          <w:tab w:val="left" w:pos="2295"/>
        </w:tabs>
        <w:jc w:val="both"/>
        <w:rPr>
          <w:sz w:val="36"/>
          <w:szCs w:val="36"/>
        </w:rPr>
      </w:pPr>
    </w:p>
    <w:p w:rsidR="00CA34F4" w:rsidRDefault="00CA34F4" w:rsidP="00721EF0">
      <w:pPr>
        <w:tabs>
          <w:tab w:val="left" w:pos="2295"/>
        </w:tabs>
        <w:jc w:val="both"/>
        <w:rPr>
          <w:sz w:val="36"/>
          <w:szCs w:val="36"/>
        </w:rPr>
      </w:pPr>
    </w:p>
    <w:p w:rsidR="00CA34F4" w:rsidRDefault="00CA34F4" w:rsidP="00721EF0">
      <w:pPr>
        <w:tabs>
          <w:tab w:val="left" w:pos="2295"/>
        </w:tabs>
        <w:jc w:val="both"/>
        <w:rPr>
          <w:sz w:val="36"/>
          <w:szCs w:val="36"/>
        </w:rPr>
      </w:pPr>
    </w:p>
    <w:p w:rsidR="00CA34F4" w:rsidRPr="00A34EE6" w:rsidRDefault="00CA34F4" w:rsidP="00721EF0">
      <w:pPr>
        <w:tabs>
          <w:tab w:val="left" w:pos="2295"/>
        </w:tabs>
        <w:jc w:val="both"/>
        <w:rPr>
          <w:sz w:val="36"/>
          <w:szCs w:val="36"/>
        </w:rPr>
      </w:pPr>
    </w:p>
    <w:p w:rsidR="00721EF0" w:rsidRPr="00A34EE6" w:rsidRDefault="00721EF0" w:rsidP="00721EF0">
      <w:pPr>
        <w:textAlignment w:val="baseline"/>
        <w:rPr>
          <w:b/>
          <w:bCs/>
          <w:sz w:val="28"/>
        </w:rPr>
      </w:pPr>
    </w:p>
    <w:p w:rsidR="00721EF0" w:rsidRPr="00A34EE6" w:rsidRDefault="00721EF0" w:rsidP="00721EF0">
      <w:pPr>
        <w:widowControl w:val="0"/>
        <w:jc w:val="center"/>
      </w:pPr>
      <w:r w:rsidRPr="00A34EE6">
        <w:t>МИНОБРНАУКИ РОССИИ</w:t>
      </w:r>
    </w:p>
    <w:p w:rsidR="00721EF0" w:rsidRPr="00A34EE6" w:rsidRDefault="00721EF0" w:rsidP="00721EF0">
      <w:pPr>
        <w:widowControl w:val="0"/>
        <w:jc w:val="center"/>
      </w:pPr>
      <w:r w:rsidRPr="00A34EE6">
        <w:t>Федеральное государственное автономное образовательное</w:t>
      </w:r>
    </w:p>
    <w:p w:rsidR="00721EF0" w:rsidRPr="00A34EE6" w:rsidRDefault="00721EF0" w:rsidP="00721EF0">
      <w:pPr>
        <w:widowControl w:val="0"/>
        <w:jc w:val="center"/>
      </w:pPr>
      <w:r w:rsidRPr="00A34EE6">
        <w:t>учреждение высшего образования</w:t>
      </w:r>
    </w:p>
    <w:p w:rsidR="00721EF0" w:rsidRPr="00A34EE6" w:rsidRDefault="00721EF0" w:rsidP="00721EF0">
      <w:pPr>
        <w:widowControl w:val="0"/>
        <w:jc w:val="center"/>
      </w:pPr>
      <w:r w:rsidRPr="00A34EE6">
        <w:t>«ЮЖНЫЙ ФЕДЕРАЛЬНЫЙ УНИВЕРСИТЕТ»</w:t>
      </w:r>
    </w:p>
    <w:p w:rsidR="00721EF0" w:rsidRPr="00A34EE6" w:rsidRDefault="00721EF0" w:rsidP="00721EF0">
      <w:pPr>
        <w:jc w:val="center"/>
        <w:textAlignment w:val="baseline"/>
        <w:rPr>
          <w:sz w:val="28"/>
        </w:rPr>
      </w:pPr>
      <w:r w:rsidRPr="00A34EE6">
        <w:rPr>
          <w:sz w:val="28"/>
        </w:rPr>
        <w:t>Факультет управления</w:t>
      </w:r>
    </w:p>
    <w:p w:rsidR="00721EF0" w:rsidRPr="00A34EE6" w:rsidRDefault="00721EF0" w:rsidP="00721EF0">
      <w:pPr>
        <w:jc w:val="center"/>
        <w:textAlignment w:val="baseline"/>
        <w:rPr>
          <w:sz w:val="28"/>
        </w:rPr>
      </w:pPr>
    </w:p>
    <w:p w:rsidR="00721EF0" w:rsidRPr="00A34EE6" w:rsidRDefault="00721EF0" w:rsidP="00721EF0">
      <w:pPr>
        <w:jc w:val="center"/>
        <w:textAlignment w:val="baseline"/>
        <w:rPr>
          <w:rFonts w:ascii="Calibri" w:hAnsi="Calibri"/>
          <w:sz w:val="12"/>
          <w:szCs w:val="12"/>
        </w:rPr>
      </w:pPr>
      <w:r w:rsidRPr="00A34EE6">
        <w:rPr>
          <w:sz w:val="28"/>
        </w:rPr>
        <w:t>Кафедра </w:t>
      </w:r>
      <w:r w:rsidRPr="00A34EE6">
        <w:rPr>
          <w:iCs/>
          <w:sz w:val="28"/>
        </w:rPr>
        <w:t>Теории и технологий в менеджменте</w:t>
      </w:r>
    </w:p>
    <w:p w:rsidR="00721EF0" w:rsidRPr="00A34EE6" w:rsidRDefault="00721EF0" w:rsidP="00721EF0">
      <w:pPr>
        <w:jc w:val="center"/>
        <w:textAlignment w:val="baseline"/>
        <w:rPr>
          <w:rFonts w:ascii="Calibri" w:hAnsi="Calibri"/>
          <w:sz w:val="12"/>
          <w:szCs w:val="12"/>
        </w:rPr>
      </w:pPr>
      <w:r w:rsidRPr="00A34EE6">
        <w:rPr>
          <w:vertAlign w:val="superscript"/>
        </w:rPr>
        <w:t>(наименование кафедры)</w:t>
      </w:r>
    </w:p>
    <w:p w:rsidR="00721EF0" w:rsidRPr="00A34EE6" w:rsidRDefault="00721EF0" w:rsidP="00721EF0">
      <w:pPr>
        <w:textAlignment w:val="baseline"/>
        <w:rPr>
          <w:rFonts w:ascii="Calibri" w:hAnsi="Calibri"/>
          <w:sz w:val="12"/>
          <w:szCs w:val="12"/>
        </w:rPr>
      </w:pPr>
      <w:r w:rsidRPr="00A34EE6">
        <w:rPr>
          <w:sz w:val="28"/>
        </w:rPr>
        <w:t> </w:t>
      </w:r>
    </w:p>
    <w:p w:rsidR="00721EF0" w:rsidRPr="00A34EE6" w:rsidRDefault="00A13E00" w:rsidP="00721EF0">
      <w:pPr>
        <w:jc w:val="center"/>
        <w:textAlignment w:val="baseline"/>
        <w:rPr>
          <w:b/>
          <w:sz w:val="28"/>
          <w:szCs w:val="28"/>
        </w:rPr>
      </w:pPr>
      <w:r w:rsidRPr="00A34EE6">
        <w:rPr>
          <w:b/>
          <w:bCs/>
          <w:sz w:val="28"/>
          <w:szCs w:val="28"/>
        </w:rPr>
        <w:t xml:space="preserve">Кейс – задача </w:t>
      </w:r>
      <w:r w:rsidR="00BA045E" w:rsidRPr="00A34EE6">
        <w:rPr>
          <w:b/>
          <w:sz w:val="28"/>
          <w:szCs w:val="28"/>
        </w:rPr>
        <w:t>«Роль и место логистики в среде бизнеса»</w:t>
      </w:r>
    </w:p>
    <w:p w:rsidR="00721EF0" w:rsidRPr="00A34EE6" w:rsidRDefault="00721EF0" w:rsidP="00721EF0">
      <w:pPr>
        <w:jc w:val="center"/>
        <w:textAlignment w:val="baseline"/>
        <w:rPr>
          <w:rFonts w:ascii="Calibri" w:hAnsi="Calibri"/>
          <w:sz w:val="28"/>
          <w:szCs w:val="28"/>
        </w:rPr>
      </w:pPr>
      <w:r w:rsidRPr="00A34EE6">
        <w:rPr>
          <w:sz w:val="28"/>
        </w:rPr>
        <w:t xml:space="preserve">по </w:t>
      </w:r>
      <w:r w:rsidRPr="00A34EE6">
        <w:rPr>
          <w:sz w:val="28"/>
          <w:szCs w:val="28"/>
        </w:rPr>
        <w:t>дисциплине</w:t>
      </w:r>
      <w:r w:rsidR="00AA2640" w:rsidRPr="00A34EE6">
        <w:rPr>
          <w:sz w:val="28"/>
          <w:szCs w:val="28"/>
        </w:rPr>
        <w:t xml:space="preserve"> </w:t>
      </w:r>
      <w:r w:rsidR="00AA2640" w:rsidRPr="00A34EE6">
        <w:rPr>
          <w:i/>
          <w:sz w:val="28"/>
          <w:szCs w:val="28"/>
        </w:rPr>
        <w:t>«</w:t>
      </w:r>
      <w:r w:rsidR="00410E79">
        <w:rPr>
          <w:b/>
          <w:i/>
          <w:sz w:val="28"/>
          <w:szCs w:val="28"/>
        </w:rPr>
        <w:t>Логистика</w:t>
      </w:r>
      <w:r w:rsidR="00AA2640" w:rsidRPr="00A34EE6">
        <w:rPr>
          <w:b/>
          <w:i/>
          <w:sz w:val="28"/>
          <w:szCs w:val="28"/>
        </w:rPr>
        <w:t>»</w:t>
      </w:r>
      <w:r w:rsidRPr="00A34EE6">
        <w:rPr>
          <w:b/>
          <w:bCs/>
          <w:i/>
          <w:iCs/>
          <w:sz w:val="28"/>
          <w:szCs w:val="28"/>
        </w:rPr>
        <w:t> </w:t>
      </w:r>
      <w:r w:rsidRPr="00A34EE6">
        <w:rPr>
          <w:sz w:val="28"/>
          <w:szCs w:val="28"/>
          <w:vertAlign w:val="superscript"/>
        </w:rPr>
        <w:t> </w:t>
      </w:r>
      <w:r w:rsidR="00AA2640" w:rsidRPr="00A34EE6">
        <w:rPr>
          <w:sz w:val="28"/>
          <w:szCs w:val="28"/>
          <w:vertAlign w:val="superscript"/>
        </w:rPr>
        <w:t xml:space="preserve"> </w:t>
      </w:r>
    </w:p>
    <w:p w:rsidR="00721EF0" w:rsidRPr="00A34EE6" w:rsidRDefault="00721EF0" w:rsidP="00721EF0">
      <w:pPr>
        <w:jc w:val="center"/>
        <w:textAlignment w:val="baseline"/>
        <w:rPr>
          <w:rFonts w:ascii="Calibri" w:hAnsi="Calibri"/>
          <w:sz w:val="12"/>
          <w:szCs w:val="12"/>
        </w:rPr>
      </w:pPr>
      <w:r w:rsidRPr="00A34EE6">
        <w:rPr>
          <w:vertAlign w:val="superscript"/>
        </w:rPr>
        <w:t>(наименование дисциплины)</w:t>
      </w:r>
    </w:p>
    <w:p w:rsidR="00495F14" w:rsidRPr="00A34EE6" w:rsidRDefault="00BA045E" w:rsidP="00495F14">
      <w:pPr>
        <w:spacing w:line="360" w:lineRule="auto"/>
        <w:ind w:firstLine="709"/>
        <w:rPr>
          <w:b/>
          <w:sz w:val="28"/>
          <w:lang w:val="en-US"/>
        </w:rPr>
      </w:pPr>
      <w:r w:rsidRPr="00A34EE6">
        <w:rPr>
          <w:b/>
          <w:sz w:val="28"/>
        </w:rPr>
        <w:t>Задание</w:t>
      </w:r>
      <w:r w:rsidRPr="00A34EE6">
        <w:rPr>
          <w:b/>
          <w:sz w:val="28"/>
          <w:lang w:val="en-US"/>
        </w:rPr>
        <w:t>:</w:t>
      </w:r>
    </w:p>
    <w:p w:rsidR="00BA045E" w:rsidRPr="00A34EE6" w:rsidRDefault="00BA045E" w:rsidP="00BA045E">
      <w:pPr>
        <w:pStyle w:val="a6"/>
        <w:widowControl w:val="0"/>
        <w:spacing w:after="0" w:line="360" w:lineRule="auto"/>
        <w:ind w:left="0" w:firstLine="709"/>
        <w:jc w:val="both"/>
        <w:rPr>
          <w:sz w:val="28"/>
          <w:szCs w:val="28"/>
        </w:rPr>
      </w:pPr>
      <w:r w:rsidRPr="00A34EE6">
        <w:rPr>
          <w:sz w:val="28"/>
          <w:szCs w:val="28"/>
        </w:rPr>
        <w:t>Президент американской компании «</w:t>
      </w:r>
      <w:proofErr w:type="spellStart"/>
      <w:r w:rsidRPr="00A34EE6">
        <w:rPr>
          <w:sz w:val="28"/>
          <w:szCs w:val="28"/>
        </w:rPr>
        <w:t>Маклин</w:t>
      </w:r>
      <w:proofErr w:type="spellEnd"/>
      <w:r w:rsidRPr="00A34EE6">
        <w:rPr>
          <w:sz w:val="28"/>
          <w:szCs w:val="28"/>
        </w:rPr>
        <w:t xml:space="preserve"> Инк.» выдвинул идею того, что логистические операции, организуемые и осуществляемые Департамен</w:t>
      </w:r>
      <w:r w:rsidRPr="00A34EE6">
        <w:rPr>
          <w:sz w:val="28"/>
          <w:szCs w:val="28"/>
        </w:rPr>
        <w:softHyphen/>
        <w:t>том логистики, должны быть включены в список приоритетных и носящих стратегический характер для развития компании. Доклад о стратегических целях компании в области логистики был поручен начальнику Департа</w:t>
      </w:r>
      <w:r w:rsidRPr="00A34EE6">
        <w:rPr>
          <w:sz w:val="28"/>
          <w:szCs w:val="28"/>
        </w:rPr>
        <w:softHyphen/>
        <w:t>мента.</w:t>
      </w:r>
    </w:p>
    <w:p w:rsidR="00BA045E" w:rsidRPr="00A34EE6" w:rsidRDefault="00BA045E" w:rsidP="00BA045E">
      <w:pPr>
        <w:widowControl w:val="0"/>
        <w:spacing w:line="360" w:lineRule="auto"/>
        <w:ind w:firstLine="709"/>
        <w:jc w:val="both"/>
        <w:rPr>
          <w:sz w:val="28"/>
          <w:szCs w:val="28"/>
        </w:rPr>
      </w:pPr>
      <w:r w:rsidRPr="00A34EE6">
        <w:rPr>
          <w:sz w:val="28"/>
          <w:szCs w:val="28"/>
        </w:rPr>
        <w:t>Одновременно, сам президент выдвинул следующие приоритетные на</w:t>
      </w:r>
      <w:r w:rsidRPr="00A34EE6">
        <w:rPr>
          <w:sz w:val="28"/>
          <w:szCs w:val="28"/>
        </w:rPr>
        <w:softHyphen/>
        <w:t>правления деятельности компании в целом:</w:t>
      </w:r>
    </w:p>
    <w:p w:rsidR="00BA045E" w:rsidRPr="00A34EE6" w:rsidRDefault="00BA045E" w:rsidP="00BA045E">
      <w:pPr>
        <w:widowControl w:val="0"/>
        <w:numPr>
          <w:ilvl w:val="0"/>
          <w:numId w:val="7"/>
        </w:numPr>
        <w:tabs>
          <w:tab w:val="left" w:pos="993"/>
        </w:tabs>
        <w:autoSpaceDE w:val="0"/>
        <w:autoSpaceDN w:val="0"/>
        <w:adjustRightInd w:val="0"/>
        <w:spacing w:line="360" w:lineRule="auto"/>
        <w:ind w:left="0" w:firstLine="709"/>
        <w:jc w:val="both"/>
        <w:rPr>
          <w:sz w:val="28"/>
          <w:szCs w:val="28"/>
        </w:rPr>
      </w:pPr>
      <w:r w:rsidRPr="00A34EE6">
        <w:rPr>
          <w:sz w:val="28"/>
          <w:szCs w:val="28"/>
        </w:rPr>
        <w:t>усилить роль маркетинга и укрепить конкурентные преимущества компании;</w:t>
      </w:r>
    </w:p>
    <w:p w:rsidR="00BA045E" w:rsidRPr="00A34EE6" w:rsidRDefault="00BA045E" w:rsidP="00BA045E">
      <w:pPr>
        <w:widowControl w:val="0"/>
        <w:numPr>
          <w:ilvl w:val="0"/>
          <w:numId w:val="7"/>
        </w:numPr>
        <w:tabs>
          <w:tab w:val="left" w:pos="993"/>
        </w:tabs>
        <w:autoSpaceDE w:val="0"/>
        <w:autoSpaceDN w:val="0"/>
        <w:adjustRightInd w:val="0"/>
        <w:spacing w:line="360" w:lineRule="auto"/>
        <w:ind w:left="0" w:firstLine="709"/>
        <w:jc w:val="both"/>
        <w:rPr>
          <w:sz w:val="28"/>
          <w:szCs w:val="28"/>
        </w:rPr>
      </w:pPr>
      <w:r w:rsidRPr="00A34EE6">
        <w:rPr>
          <w:sz w:val="28"/>
          <w:szCs w:val="28"/>
        </w:rPr>
        <w:t>усилить специализацию направлений деятельности, однако сохра</w:t>
      </w:r>
      <w:r w:rsidRPr="00A34EE6">
        <w:rPr>
          <w:sz w:val="28"/>
          <w:szCs w:val="28"/>
        </w:rPr>
        <w:softHyphen/>
        <w:t>нить при этом общий корпоративный стиль работы.</w:t>
      </w:r>
    </w:p>
    <w:p w:rsidR="00BA045E" w:rsidRPr="00A34EE6" w:rsidRDefault="00BA045E" w:rsidP="00BA045E">
      <w:pPr>
        <w:widowControl w:val="0"/>
        <w:spacing w:line="360" w:lineRule="auto"/>
        <w:ind w:firstLine="709"/>
        <w:jc w:val="both"/>
        <w:rPr>
          <w:sz w:val="28"/>
          <w:szCs w:val="28"/>
        </w:rPr>
      </w:pPr>
      <w:r w:rsidRPr="00A34EE6">
        <w:rPr>
          <w:sz w:val="28"/>
          <w:szCs w:val="28"/>
        </w:rPr>
        <w:t>Департамент стратегического планирования также выдвинул свои пред</w:t>
      </w:r>
      <w:r w:rsidRPr="00A34EE6">
        <w:rPr>
          <w:sz w:val="28"/>
          <w:szCs w:val="28"/>
        </w:rPr>
        <w:softHyphen/>
        <w:t>ложения по совершенствованию работы компании. В частности, им было предложено:</w:t>
      </w:r>
    </w:p>
    <w:p w:rsidR="00BA045E" w:rsidRPr="00A34EE6" w:rsidRDefault="00BA045E" w:rsidP="00BA045E">
      <w:pPr>
        <w:widowControl w:val="0"/>
        <w:numPr>
          <w:ilvl w:val="0"/>
          <w:numId w:val="8"/>
        </w:numPr>
        <w:tabs>
          <w:tab w:val="left" w:pos="993"/>
        </w:tabs>
        <w:autoSpaceDE w:val="0"/>
        <w:autoSpaceDN w:val="0"/>
        <w:adjustRightInd w:val="0"/>
        <w:spacing w:line="360" w:lineRule="auto"/>
        <w:ind w:left="0" w:firstLine="709"/>
        <w:jc w:val="both"/>
        <w:rPr>
          <w:sz w:val="28"/>
          <w:szCs w:val="28"/>
        </w:rPr>
      </w:pPr>
      <w:r w:rsidRPr="00A34EE6">
        <w:rPr>
          <w:sz w:val="28"/>
          <w:szCs w:val="28"/>
        </w:rPr>
        <w:t>установить финансовую независимость для всех</w:t>
      </w:r>
      <w:r w:rsidRPr="00A34EE6">
        <w:rPr>
          <w:noProof/>
          <w:sz w:val="28"/>
          <w:szCs w:val="28"/>
        </w:rPr>
        <w:t xml:space="preserve"> 17</w:t>
      </w:r>
      <w:r w:rsidRPr="00A34EE6">
        <w:rPr>
          <w:sz w:val="28"/>
          <w:szCs w:val="28"/>
        </w:rPr>
        <w:t xml:space="preserve"> подразделений компании;</w:t>
      </w:r>
    </w:p>
    <w:p w:rsidR="00BA045E" w:rsidRPr="00A34EE6" w:rsidRDefault="00BA045E" w:rsidP="00BA045E">
      <w:pPr>
        <w:widowControl w:val="0"/>
        <w:numPr>
          <w:ilvl w:val="0"/>
          <w:numId w:val="8"/>
        </w:numPr>
        <w:tabs>
          <w:tab w:val="left" w:pos="993"/>
        </w:tabs>
        <w:autoSpaceDE w:val="0"/>
        <w:autoSpaceDN w:val="0"/>
        <w:adjustRightInd w:val="0"/>
        <w:spacing w:line="360" w:lineRule="auto"/>
        <w:ind w:left="0" w:firstLine="709"/>
        <w:jc w:val="both"/>
        <w:rPr>
          <w:sz w:val="28"/>
          <w:szCs w:val="28"/>
        </w:rPr>
      </w:pPr>
      <w:r w:rsidRPr="00A34EE6">
        <w:rPr>
          <w:sz w:val="28"/>
          <w:szCs w:val="28"/>
        </w:rPr>
        <w:t>провести децентрализацию маркетинговых операций между подраз</w:t>
      </w:r>
      <w:r w:rsidRPr="00A34EE6">
        <w:rPr>
          <w:sz w:val="28"/>
          <w:szCs w:val="28"/>
        </w:rPr>
        <w:softHyphen/>
        <w:t>делениями;</w:t>
      </w:r>
    </w:p>
    <w:p w:rsidR="00BA045E" w:rsidRPr="00A34EE6" w:rsidRDefault="00BA045E" w:rsidP="00BA045E">
      <w:pPr>
        <w:widowControl w:val="0"/>
        <w:numPr>
          <w:ilvl w:val="0"/>
          <w:numId w:val="8"/>
        </w:numPr>
        <w:tabs>
          <w:tab w:val="left" w:pos="993"/>
        </w:tabs>
        <w:autoSpaceDE w:val="0"/>
        <w:autoSpaceDN w:val="0"/>
        <w:adjustRightInd w:val="0"/>
        <w:spacing w:line="360" w:lineRule="auto"/>
        <w:ind w:left="0" w:firstLine="709"/>
        <w:jc w:val="both"/>
        <w:rPr>
          <w:sz w:val="28"/>
          <w:szCs w:val="28"/>
        </w:rPr>
      </w:pPr>
      <w:r w:rsidRPr="00A34EE6">
        <w:rPr>
          <w:sz w:val="28"/>
          <w:szCs w:val="28"/>
        </w:rPr>
        <w:t>создать должность вице-президента по логистике.</w:t>
      </w:r>
    </w:p>
    <w:p w:rsidR="00BA045E" w:rsidRPr="00A34EE6" w:rsidRDefault="00BA045E" w:rsidP="00BA045E">
      <w:pPr>
        <w:widowControl w:val="0"/>
        <w:spacing w:line="360" w:lineRule="auto"/>
        <w:ind w:firstLine="709"/>
        <w:jc w:val="both"/>
        <w:rPr>
          <w:sz w:val="28"/>
          <w:szCs w:val="28"/>
        </w:rPr>
      </w:pPr>
      <w:r w:rsidRPr="00A34EE6">
        <w:rPr>
          <w:sz w:val="28"/>
          <w:szCs w:val="28"/>
        </w:rPr>
        <w:t>Компания «</w:t>
      </w:r>
      <w:proofErr w:type="spellStart"/>
      <w:r w:rsidRPr="00A34EE6">
        <w:rPr>
          <w:sz w:val="28"/>
          <w:szCs w:val="28"/>
        </w:rPr>
        <w:t>Маклин</w:t>
      </w:r>
      <w:proofErr w:type="spellEnd"/>
      <w:r w:rsidRPr="00A34EE6">
        <w:rPr>
          <w:sz w:val="28"/>
          <w:szCs w:val="28"/>
        </w:rPr>
        <w:t xml:space="preserve">» производит высокотехнологическое оборудование </w:t>
      </w:r>
      <w:r w:rsidRPr="00A34EE6">
        <w:rPr>
          <w:sz w:val="28"/>
          <w:szCs w:val="28"/>
        </w:rPr>
        <w:lastRenderedPageBreak/>
        <w:t>от полупроводников до силовых установок. Причем, оборудование произ</w:t>
      </w:r>
      <w:r w:rsidRPr="00A34EE6">
        <w:rPr>
          <w:sz w:val="28"/>
          <w:szCs w:val="28"/>
        </w:rPr>
        <w:softHyphen/>
        <w:t>водится серийно и по специальным заказам. Компания обладает</w:t>
      </w:r>
      <w:r w:rsidRPr="00A34EE6">
        <w:rPr>
          <w:noProof/>
          <w:sz w:val="28"/>
          <w:szCs w:val="28"/>
        </w:rPr>
        <w:t xml:space="preserve"> 20</w:t>
      </w:r>
      <w:r w:rsidRPr="00A34EE6">
        <w:rPr>
          <w:sz w:val="28"/>
          <w:szCs w:val="28"/>
        </w:rPr>
        <w:t xml:space="preserve"> заво</w:t>
      </w:r>
      <w:r w:rsidRPr="00A34EE6">
        <w:rPr>
          <w:sz w:val="28"/>
          <w:szCs w:val="28"/>
        </w:rPr>
        <w:softHyphen/>
        <w:t>дами по всему земному шару и использует</w:t>
      </w:r>
      <w:r w:rsidRPr="00A34EE6">
        <w:rPr>
          <w:noProof/>
          <w:sz w:val="28"/>
          <w:szCs w:val="28"/>
        </w:rPr>
        <w:t xml:space="preserve"> 40</w:t>
      </w:r>
      <w:r w:rsidRPr="00A34EE6">
        <w:rPr>
          <w:sz w:val="28"/>
          <w:szCs w:val="28"/>
        </w:rPr>
        <w:t xml:space="preserve"> собственных и арендован</w:t>
      </w:r>
      <w:r w:rsidRPr="00A34EE6">
        <w:rPr>
          <w:sz w:val="28"/>
          <w:szCs w:val="28"/>
        </w:rPr>
        <w:softHyphen/>
        <w:t>ных складов.</w:t>
      </w:r>
    </w:p>
    <w:p w:rsidR="00BA045E" w:rsidRPr="00A34EE6" w:rsidRDefault="00BA045E" w:rsidP="00BA045E">
      <w:pPr>
        <w:widowControl w:val="0"/>
        <w:spacing w:line="360" w:lineRule="auto"/>
        <w:ind w:firstLine="709"/>
        <w:jc w:val="both"/>
        <w:rPr>
          <w:sz w:val="28"/>
          <w:szCs w:val="28"/>
        </w:rPr>
      </w:pPr>
      <w:r w:rsidRPr="00A34EE6">
        <w:rPr>
          <w:sz w:val="28"/>
          <w:szCs w:val="28"/>
        </w:rPr>
        <w:t>Начальник Департамента логистики должен выступить с докладом и объяснить, как он видит связь между своим отделом и другими подразде</w:t>
      </w:r>
      <w:r w:rsidRPr="00A34EE6">
        <w:rPr>
          <w:sz w:val="28"/>
          <w:szCs w:val="28"/>
        </w:rPr>
        <w:softHyphen/>
        <w:t>лениями: маркетинга, производственным, финансовым.</w:t>
      </w:r>
    </w:p>
    <w:p w:rsidR="00BA045E" w:rsidRPr="00A34EE6" w:rsidRDefault="00BA045E" w:rsidP="00BA045E">
      <w:pPr>
        <w:widowControl w:val="0"/>
        <w:spacing w:line="360" w:lineRule="auto"/>
        <w:ind w:firstLine="709"/>
        <w:jc w:val="both"/>
        <w:rPr>
          <w:sz w:val="28"/>
          <w:szCs w:val="28"/>
        </w:rPr>
      </w:pPr>
      <w:r w:rsidRPr="00A34EE6">
        <w:rPr>
          <w:sz w:val="28"/>
          <w:szCs w:val="28"/>
        </w:rPr>
        <w:t>Он также должен объяснить, как логистика вносит свой вклад в добав</w:t>
      </w:r>
      <w:r w:rsidRPr="00A34EE6">
        <w:rPr>
          <w:sz w:val="28"/>
          <w:szCs w:val="28"/>
        </w:rPr>
        <w:softHyphen/>
        <w:t>ленную стоимость продукта, создаваемой компанией.</w:t>
      </w:r>
      <w:r w:rsidRPr="00A34EE6">
        <w:rPr>
          <w:noProof/>
          <w:sz w:val="28"/>
          <w:szCs w:val="28"/>
        </w:rPr>
        <w:t xml:space="preserve"> .</w:t>
      </w:r>
    </w:p>
    <w:p w:rsidR="00BA045E" w:rsidRPr="00A34EE6" w:rsidRDefault="00BA045E" w:rsidP="00BA045E">
      <w:pPr>
        <w:pStyle w:val="21"/>
        <w:widowControl w:val="0"/>
        <w:spacing w:after="0" w:line="360" w:lineRule="auto"/>
        <w:ind w:left="0" w:firstLine="709"/>
        <w:jc w:val="both"/>
        <w:rPr>
          <w:sz w:val="28"/>
          <w:szCs w:val="28"/>
        </w:rPr>
      </w:pPr>
      <w:r w:rsidRPr="00A34EE6">
        <w:rPr>
          <w:b/>
          <w:sz w:val="28"/>
          <w:szCs w:val="28"/>
        </w:rPr>
        <w:t>Задание:</w:t>
      </w:r>
      <w:r w:rsidRPr="00A34EE6">
        <w:rPr>
          <w:sz w:val="28"/>
          <w:szCs w:val="28"/>
        </w:rPr>
        <w:t xml:space="preserve"> представьте проект основных тезисов доклада началь</w:t>
      </w:r>
      <w:r w:rsidRPr="00A34EE6">
        <w:rPr>
          <w:sz w:val="28"/>
          <w:szCs w:val="28"/>
        </w:rPr>
        <w:softHyphen/>
        <w:t>ника Департамента логистики</w:t>
      </w:r>
    </w:p>
    <w:p w:rsidR="00BD1CAF" w:rsidRPr="00A34EE6" w:rsidRDefault="00BD1CAF" w:rsidP="00BA045E">
      <w:pPr>
        <w:textAlignment w:val="baseline"/>
        <w:rPr>
          <w:b/>
          <w:sz w:val="28"/>
          <w:szCs w:val="28"/>
        </w:rPr>
      </w:pPr>
    </w:p>
    <w:p w:rsidR="00BD1CAF" w:rsidRPr="00A34EE6" w:rsidRDefault="00BD1CAF" w:rsidP="00BD1CAF">
      <w:pPr>
        <w:jc w:val="center"/>
        <w:textAlignment w:val="baseline"/>
        <w:rPr>
          <w:b/>
          <w:sz w:val="28"/>
          <w:szCs w:val="28"/>
        </w:rPr>
      </w:pPr>
      <w:r w:rsidRPr="00A34EE6">
        <w:rPr>
          <w:b/>
          <w:bCs/>
          <w:sz w:val="28"/>
          <w:szCs w:val="28"/>
        </w:rPr>
        <w:t xml:space="preserve">Кейс – задача </w:t>
      </w:r>
      <w:r w:rsidRPr="00A34EE6">
        <w:rPr>
          <w:b/>
          <w:bCs/>
          <w:sz w:val="28"/>
          <w:szCs w:val="22"/>
        </w:rPr>
        <w:t>«Глобализация логистики»</w:t>
      </w:r>
    </w:p>
    <w:p w:rsidR="00BD1CAF" w:rsidRPr="00A34EE6" w:rsidRDefault="00BD1CAF" w:rsidP="00BD1CAF">
      <w:pPr>
        <w:jc w:val="center"/>
        <w:textAlignment w:val="baseline"/>
        <w:rPr>
          <w:rFonts w:ascii="Calibri" w:hAnsi="Calibri"/>
          <w:sz w:val="28"/>
          <w:szCs w:val="28"/>
        </w:rPr>
      </w:pPr>
      <w:r w:rsidRPr="00A34EE6">
        <w:rPr>
          <w:sz w:val="28"/>
        </w:rPr>
        <w:t xml:space="preserve">по </w:t>
      </w:r>
      <w:r w:rsidRPr="00A34EE6">
        <w:rPr>
          <w:sz w:val="28"/>
          <w:szCs w:val="28"/>
        </w:rPr>
        <w:t xml:space="preserve">дисциплине </w:t>
      </w:r>
      <w:r w:rsidR="00410E79" w:rsidRPr="00A34EE6">
        <w:rPr>
          <w:i/>
          <w:sz w:val="28"/>
          <w:szCs w:val="28"/>
        </w:rPr>
        <w:t>«</w:t>
      </w:r>
      <w:r w:rsidR="00410E79">
        <w:rPr>
          <w:b/>
          <w:i/>
          <w:sz w:val="28"/>
          <w:szCs w:val="28"/>
        </w:rPr>
        <w:t>Логистика</w:t>
      </w:r>
      <w:r w:rsidR="00410E79" w:rsidRPr="00A34EE6">
        <w:rPr>
          <w:b/>
          <w:i/>
          <w:sz w:val="28"/>
          <w:szCs w:val="28"/>
        </w:rPr>
        <w:t>»</w:t>
      </w:r>
      <w:r w:rsidR="00410E79" w:rsidRPr="00A34EE6">
        <w:rPr>
          <w:b/>
          <w:bCs/>
          <w:i/>
          <w:iCs/>
          <w:sz w:val="28"/>
          <w:szCs w:val="28"/>
        </w:rPr>
        <w:t> </w:t>
      </w:r>
      <w:r w:rsidR="00410E79" w:rsidRPr="00A34EE6">
        <w:rPr>
          <w:sz w:val="28"/>
          <w:szCs w:val="28"/>
          <w:vertAlign w:val="superscript"/>
        </w:rPr>
        <w:t> </w:t>
      </w:r>
    </w:p>
    <w:p w:rsidR="00BD1CAF" w:rsidRPr="00A34EE6" w:rsidRDefault="00BD1CAF" w:rsidP="00BD1CAF">
      <w:pPr>
        <w:jc w:val="center"/>
        <w:textAlignment w:val="baseline"/>
        <w:rPr>
          <w:rFonts w:ascii="Calibri" w:hAnsi="Calibri"/>
          <w:sz w:val="12"/>
          <w:szCs w:val="12"/>
        </w:rPr>
      </w:pPr>
      <w:r w:rsidRPr="00A34EE6">
        <w:rPr>
          <w:vertAlign w:val="superscript"/>
        </w:rPr>
        <w:t>(наименование дисциплины)</w:t>
      </w:r>
    </w:p>
    <w:p w:rsidR="00BD1CAF" w:rsidRPr="00A34EE6" w:rsidRDefault="00BD1CAF" w:rsidP="00BD1CAF">
      <w:pPr>
        <w:spacing w:line="360" w:lineRule="auto"/>
        <w:ind w:firstLine="709"/>
        <w:rPr>
          <w:b/>
          <w:sz w:val="28"/>
        </w:rPr>
      </w:pPr>
      <w:r w:rsidRPr="00A34EE6">
        <w:rPr>
          <w:b/>
          <w:sz w:val="28"/>
        </w:rPr>
        <w:t>Задание:</w:t>
      </w:r>
    </w:p>
    <w:p w:rsidR="00BD1CAF" w:rsidRPr="00A34EE6" w:rsidRDefault="00BD1CAF" w:rsidP="00BD1CAF">
      <w:pPr>
        <w:widowControl w:val="0"/>
        <w:spacing w:line="360" w:lineRule="auto"/>
        <w:ind w:firstLine="709"/>
        <w:jc w:val="both"/>
        <w:rPr>
          <w:sz w:val="28"/>
        </w:rPr>
      </w:pPr>
      <w:proofErr w:type="spellStart"/>
      <w:r w:rsidRPr="00A34EE6">
        <w:rPr>
          <w:sz w:val="28"/>
          <w:szCs w:val="18"/>
        </w:rPr>
        <w:t>Минесота</w:t>
      </w:r>
      <w:proofErr w:type="spellEnd"/>
      <w:r w:rsidRPr="00A34EE6">
        <w:rPr>
          <w:sz w:val="28"/>
          <w:szCs w:val="18"/>
        </w:rPr>
        <w:t xml:space="preserve"> </w:t>
      </w:r>
      <w:proofErr w:type="spellStart"/>
      <w:r w:rsidRPr="00A34EE6">
        <w:rPr>
          <w:sz w:val="28"/>
          <w:szCs w:val="18"/>
        </w:rPr>
        <w:t>Майнинг</w:t>
      </w:r>
      <w:proofErr w:type="spellEnd"/>
      <w:r w:rsidRPr="00A34EE6">
        <w:rPr>
          <w:sz w:val="28"/>
          <w:szCs w:val="18"/>
        </w:rPr>
        <w:t xml:space="preserve"> энд </w:t>
      </w:r>
      <w:proofErr w:type="spellStart"/>
      <w:r w:rsidRPr="00A34EE6">
        <w:rPr>
          <w:sz w:val="28"/>
          <w:szCs w:val="18"/>
        </w:rPr>
        <w:t>Менуфекчуринг</w:t>
      </w:r>
      <w:proofErr w:type="spellEnd"/>
      <w:r w:rsidRPr="00A34EE6">
        <w:rPr>
          <w:sz w:val="28"/>
          <w:szCs w:val="18"/>
        </w:rPr>
        <w:t xml:space="preserve"> (ЗМ) является иллюстрацией к при</w:t>
      </w:r>
      <w:r w:rsidRPr="00A34EE6">
        <w:rPr>
          <w:sz w:val="28"/>
          <w:szCs w:val="18"/>
        </w:rPr>
        <w:softHyphen/>
        <w:t>меру успешно действующей глобальной компании. Примерно</w:t>
      </w:r>
      <w:r w:rsidRPr="00A34EE6">
        <w:rPr>
          <w:noProof/>
          <w:sz w:val="28"/>
          <w:szCs w:val="18"/>
        </w:rPr>
        <w:t xml:space="preserve"> 50%</w:t>
      </w:r>
      <w:r w:rsidRPr="00A34EE6">
        <w:rPr>
          <w:sz w:val="28"/>
          <w:szCs w:val="18"/>
        </w:rPr>
        <w:t xml:space="preserve"> поступле</w:t>
      </w:r>
      <w:r w:rsidRPr="00A34EE6">
        <w:rPr>
          <w:sz w:val="28"/>
          <w:szCs w:val="18"/>
        </w:rPr>
        <w:softHyphen/>
        <w:t>ний на счета компании осуществляются от деятельности зарубежных филиа</w:t>
      </w:r>
      <w:r w:rsidRPr="00A34EE6">
        <w:rPr>
          <w:sz w:val="28"/>
          <w:szCs w:val="18"/>
        </w:rPr>
        <w:softHyphen/>
        <w:t>лов и предприятий. ЗМ действует в</w:t>
      </w:r>
      <w:r w:rsidRPr="00A34EE6">
        <w:rPr>
          <w:noProof/>
          <w:sz w:val="28"/>
          <w:szCs w:val="18"/>
        </w:rPr>
        <w:t xml:space="preserve"> 55</w:t>
      </w:r>
      <w:r w:rsidRPr="00A34EE6">
        <w:rPr>
          <w:sz w:val="28"/>
          <w:szCs w:val="18"/>
        </w:rPr>
        <w:t xml:space="preserve"> странах, где на ее предприятиях трудятся более</w:t>
      </w:r>
      <w:r w:rsidRPr="00A34EE6">
        <w:rPr>
          <w:noProof/>
          <w:sz w:val="28"/>
          <w:szCs w:val="18"/>
        </w:rPr>
        <w:t xml:space="preserve"> 90</w:t>
      </w:r>
      <w:r w:rsidRPr="00A34EE6">
        <w:rPr>
          <w:sz w:val="28"/>
          <w:szCs w:val="18"/>
        </w:rPr>
        <w:t xml:space="preserve"> тыс. человек. Продукция компании</w:t>
      </w:r>
      <w:r w:rsidRPr="00A34EE6">
        <w:rPr>
          <w:noProof/>
          <w:sz w:val="28"/>
          <w:szCs w:val="18"/>
        </w:rPr>
        <w:t xml:space="preserve"> -</w:t>
      </w:r>
      <w:r w:rsidRPr="00A34EE6">
        <w:rPr>
          <w:sz w:val="28"/>
          <w:szCs w:val="18"/>
        </w:rPr>
        <w:t xml:space="preserve"> это более</w:t>
      </w:r>
      <w:r w:rsidRPr="00A34EE6">
        <w:rPr>
          <w:noProof/>
          <w:sz w:val="28"/>
          <w:szCs w:val="18"/>
        </w:rPr>
        <w:t xml:space="preserve"> 60</w:t>
      </w:r>
      <w:r w:rsidRPr="00A34EE6">
        <w:rPr>
          <w:sz w:val="28"/>
          <w:szCs w:val="18"/>
        </w:rPr>
        <w:t xml:space="preserve"> тыс. наименова</w:t>
      </w:r>
      <w:r w:rsidRPr="00A34EE6">
        <w:rPr>
          <w:sz w:val="28"/>
          <w:szCs w:val="18"/>
        </w:rPr>
        <w:softHyphen/>
        <w:t xml:space="preserve">ний. Большое внимание компания уделяет </w:t>
      </w:r>
      <w:proofErr w:type="spellStart"/>
      <w:r w:rsidRPr="00A34EE6">
        <w:rPr>
          <w:sz w:val="28"/>
          <w:szCs w:val="18"/>
        </w:rPr>
        <w:t>НИОКРу</w:t>
      </w:r>
      <w:proofErr w:type="spellEnd"/>
      <w:r w:rsidRPr="00A34EE6">
        <w:rPr>
          <w:sz w:val="28"/>
          <w:szCs w:val="18"/>
        </w:rPr>
        <w:t>, регулярно затрачивая на исследования и разработки более</w:t>
      </w:r>
      <w:r w:rsidRPr="00A34EE6">
        <w:rPr>
          <w:noProof/>
          <w:sz w:val="28"/>
          <w:szCs w:val="18"/>
        </w:rPr>
        <w:t xml:space="preserve"> 6%</w:t>
      </w:r>
      <w:r w:rsidRPr="00A34EE6">
        <w:rPr>
          <w:sz w:val="28"/>
          <w:szCs w:val="18"/>
        </w:rPr>
        <w:t xml:space="preserve"> от суммы всех поступлений.</w:t>
      </w:r>
    </w:p>
    <w:p w:rsidR="00BD1CAF" w:rsidRPr="00A34EE6" w:rsidRDefault="00BD1CAF" w:rsidP="00BD1CAF">
      <w:pPr>
        <w:widowControl w:val="0"/>
        <w:spacing w:line="360" w:lineRule="auto"/>
        <w:ind w:firstLine="709"/>
        <w:jc w:val="both"/>
        <w:rPr>
          <w:sz w:val="28"/>
        </w:rPr>
      </w:pPr>
      <w:r w:rsidRPr="00A34EE6">
        <w:rPr>
          <w:sz w:val="28"/>
          <w:szCs w:val="18"/>
        </w:rPr>
        <w:t>Компания проповедует принцип глобальной стратегии по всему земно</w:t>
      </w:r>
      <w:r w:rsidRPr="00A34EE6">
        <w:rPr>
          <w:sz w:val="28"/>
          <w:szCs w:val="18"/>
        </w:rPr>
        <w:softHyphen/>
        <w:t>му шару. В странах Западной Европы ЗМ производит и реализует только ту продукцию, которая является результатом последних достижений науки и техники, включая технические новинки машиностроения и космических технологий. В Европе у компании действуют</w:t>
      </w:r>
      <w:r w:rsidRPr="00A34EE6">
        <w:rPr>
          <w:noProof/>
          <w:sz w:val="28"/>
          <w:szCs w:val="18"/>
        </w:rPr>
        <w:t xml:space="preserve"> 50</w:t>
      </w:r>
      <w:r w:rsidRPr="00A34EE6">
        <w:rPr>
          <w:sz w:val="28"/>
          <w:szCs w:val="18"/>
        </w:rPr>
        <w:t xml:space="preserve"> межрегиональных цент</w:t>
      </w:r>
      <w:r w:rsidRPr="00A34EE6">
        <w:rPr>
          <w:sz w:val="28"/>
          <w:szCs w:val="18"/>
        </w:rPr>
        <w:softHyphen/>
        <w:t>ров, созданных на паритетных началах с местным капиталом.</w:t>
      </w:r>
    </w:p>
    <w:p w:rsidR="00BD1CAF" w:rsidRPr="00A34EE6" w:rsidRDefault="00BD1CAF" w:rsidP="00BD1CAF">
      <w:pPr>
        <w:widowControl w:val="0"/>
        <w:spacing w:line="360" w:lineRule="auto"/>
        <w:ind w:firstLine="709"/>
        <w:jc w:val="both"/>
        <w:rPr>
          <w:sz w:val="28"/>
        </w:rPr>
      </w:pPr>
      <w:r w:rsidRPr="00A34EE6">
        <w:rPr>
          <w:sz w:val="28"/>
          <w:szCs w:val="18"/>
        </w:rPr>
        <w:t xml:space="preserve">В Азиатско-Тихоокеанском регионе ЗМ имеет собственные небольшие </w:t>
      </w:r>
      <w:r w:rsidRPr="00A34EE6">
        <w:rPr>
          <w:sz w:val="28"/>
          <w:szCs w:val="18"/>
        </w:rPr>
        <w:lastRenderedPageBreak/>
        <w:t>производства, изготовляющие некоторую продукцию и компоненты. В Япо</w:t>
      </w:r>
      <w:r w:rsidRPr="00A34EE6">
        <w:rPr>
          <w:sz w:val="28"/>
          <w:szCs w:val="18"/>
        </w:rPr>
        <w:softHyphen/>
        <w:t>нии у компании крупный научно-исследовательский центр. В Латинской Америке у ЗМ действуют заводы, продукция каждого из которых строго ориентирована на местный рынок, рынок этой конкретной страны.</w:t>
      </w:r>
    </w:p>
    <w:p w:rsidR="00BD1CAF" w:rsidRPr="00A34EE6" w:rsidRDefault="00BD1CAF" w:rsidP="00BD1CAF">
      <w:pPr>
        <w:widowControl w:val="0"/>
        <w:spacing w:line="360" w:lineRule="auto"/>
        <w:ind w:firstLine="709"/>
        <w:jc w:val="both"/>
        <w:rPr>
          <w:sz w:val="28"/>
        </w:rPr>
      </w:pPr>
      <w:r w:rsidRPr="00A34EE6">
        <w:rPr>
          <w:sz w:val="28"/>
          <w:szCs w:val="18"/>
        </w:rPr>
        <w:t>Хотя в разных регионах у компании разные стратегии, тем не менее, ЗМ сфор</w:t>
      </w:r>
      <w:r w:rsidRPr="00A34EE6">
        <w:rPr>
          <w:sz w:val="28"/>
          <w:szCs w:val="18"/>
        </w:rPr>
        <w:softHyphen/>
        <w:t>мулировала единые основные принципы глобализации своей деятельности:</w:t>
      </w:r>
    </w:p>
    <w:p w:rsidR="00BD1CAF" w:rsidRPr="00A34EE6" w:rsidRDefault="00BD1CAF" w:rsidP="00BD1CAF">
      <w:pPr>
        <w:widowControl w:val="0"/>
        <w:spacing w:line="360" w:lineRule="auto"/>
        <w:ind w:firstLine="709"/>
        <w:jc w:val="both"/>
        <w:rPr>
          <w:sz w:val="28"/>
        </w:rPr>
      </w:pPr>
      <w:r w:rsidRPr="00A34EE6">
        <w:rPr>
          <w:noProof/>
          <w:sz w:val="28"/>
          <w:szCs w:val="18"/>
        </w:rPr>
        <w:t>•</w:t>
      </w:r>
      <w:r w:rsidRPr="00A34EE6">
        <w:rPr>
          <w:sz w:val="28"/>
          <w:szCs w:val="18"/>
        </w:rPr>
        <w:t xml:space="preserve"> быть впереди конкурентов;</w:t>
      </w:r>
    </w:p>
    <w:p w:rsidR="00BD1CAF" w:rsidRPr="00A34EE6" w:rsidRDefault="00BD1CAF" w:rsidP="00BD1CAF">
      <w:pPr>
        <w:widowControl w:val="0"/>
        <w:spacing w:line="360" w:lineRule="auto"/>
        <w:ind w:firstLine="709"/>
        <w:jc w:val="both"/>
        <w:rPr>
          <w:sz w:val="28"/>
        </w:rPr>
      </w:pPr>
      <w:r w:rsidRPr="00A34EE6">
        <w:rPr>
          <w:noProof/>
          <w:sz w:val="28"/>
          <w:szCs w:val="18"/>
        </w:rPr>
        <w:t>•</w:t>
      </w:r>
      <w:r w:rsidRPr="00A34EE6">
        <w:rPr>
          <w:sz w:val="28"/>
          <w:szCs w:val="18"/>
        </w:rPr>
        <w:t xml:space="preserve"> нанимать местный высококвалифицированный персонал;</w:t>
      </w:r>
    </w:p>
    <w:p w:rsidR="00BD1CAF" w:rsidRPr="00A34EE6" w:rsidRDefault="00BD1CAF" w:rsidP="00BD1CAF">
      <w:pPr>
        <w:widowControl w:val="0"/>
        <w:spacing w:line="360" w:lineRule="auto"/>
        <w:ind w:firstLine="709"/>
        <w:jc w:val="both"/>
        <w:rPr>
          <w:sz w:val="28"/>
        </w:rPr>
      </w:pPr>
      <w:r w:rsidRPr="00A34EE6">
        <w:rPr>
          <w:noProof/>
          <w:sz w:val="28"/>
          <w:szCs w:val="18"/>
        </w:rPr>
        <w:t>•</w:t>
      </w:r>
      <w:r w:rsidRPr="00A34EE6">
        <w:rPr>
          <w:sz w:val="28"/>
          <w:szCs w:val="18"/>
        </w:rPr>
        <w:t xml:space="preserve"> в любом месте начинать потихоньку, с небольших инвестиций, постоянно развиваясь и расширяясь;</w:t>
      </w:r>
    </w:p>
    <w:p w:rsidR="00BD1CAF" w:rsidRPr="00A34EE6" w:rsidRDefault="00BD1CAF" w:rsidP="00BD1CAF">
      <w:pPr>
        <w:widowControl w:val="0"/>
        <w:spacing w:line="360" w:lineRule="auto"/>
        <w:ind w:firstLine="709"/>
        <w:jc w:val="both"/>
        <w:rPr>
          <w:sz w:val="28"/>
        </w:rPr>
      </w:pPr>
      <w:r w:rsidRPr="00A34EE6">
        <w:rPr>
          <w:noProof/>
          <w:sz w:val="28"/>
          <w:szCs w:val="18"/>
        </w:rPr>
        <w:t>•</w:t>
      </w:r>
      <w:r w:rsidRPr="00A34EE6">
        <w:rPr>
          <w:sz w:val="28"/>
          <w:szCs w:val="18"/>
        </w:rPr>
        <w:t xml:space="preserve"> максимум гибкости и оперативной реакции на все новые возможности и новые условия.</w:t>
      </w:r>
    </w:p>
    <w:p w:rsidR="00BD1CAF" w:rsidRPr="00A34EE6" w:rsidRDefault="00BD1CAF" w:rsidP="00BD1CAF">
      <w:pPr>
        <w:widowControl w:val="0"/>
        <w:spacing w:line="360" w:lineRule="auto"/>
        <w:ind w:firstLine="709"/>
        <w:jc w:val="both"/>
        <w:rPr>
          <w:sz w:val="28"/>
        </w:rPr>
      </w:pPr>
      <w:r w:rsidRPr="00A34EE6">
        <w:rPr>
          <w:sz w:val="28"/>
          <w:szCs w:val="18"/>
        </w:rPr>
        <w:t>Последнее время глобальная стратегия компании сочетается с глобализа</w:t>
      </w:r>
      <w:r w:rsidRPr="00A34EE6">
        <w:rPr>
          <w:sz w:val="28"/>
          <w:szCs w:val="18"/>
        </w:rPr>
        <w:softHyphen/>
        <w:t>цией ее маркетинговых и логистических операций. Наличие производств компании в самых разных регионах земного шара потребовало создания единой стратегии и в области логистики. По мнению ЗМ понимание логистики 90-х годов и начала следующего века</w:t>
      </w:r>
      <w:r w:rsidRPr="00A34EE6">
        <w:rPr>
          <w:noProof/>
          <w:sz w:val="28"/>
          <w:szCs w:val="18"/>
        </w:rPr>
        <w:t xml:space="preserve"> -</w:t>
      </w:r>
      <w:r w:rsidRPr="00A34EE6">
        <w:rPr>
          <w:sz w:val="28"/>
          <w:szCs w:val="18"/>
        </w:rPr>
        <w:t xml:space="preserve"> это быть лучше в складских работах, упаковочных работах, обработке транспортной и товаросопроводительной документации, лучше обслуживать клиентов-покупателей, не допуская потерь груза в пути. Еще один путь</w:t>
      </w:r>
      <w:r w:rsidRPr="00A34EE6">
        <w:rPr>
          <w:noProof/>
          <w:sz w:val="28"/>
          <w:szCs w:val="18"/>
        </w:rPr>
        <w:t xml:space="preserve"> -</w:t>
      </w:r>
      <w:r w:rsidRPr="00A34EE6">
        <w:rPr>
          <w:sz w:val="28"/>
          <w:szCs w:val="18"/>
        </w:rPr>
        <w:t xml:space="preserve"> устранить излишние логистические издержки.</w:t>
      </w:r>
    </w:p>
    <w:p w:rsidR="00BD1CAF" w:rsidRPr="00A34EE6" w:rsidRDefault="00BD1CAF" w:rsidP="00BD1CAF">
      <w:pPr>
        <w:widowControl w:val="0"/>
        <w:spacing w:line="360" w:lineRule="auto"/>
        <w:ind w:firstLine="709"/>
        <w:jc w:val="both"/>
        <w:rPr>
          <w:sz w:val="28"/>
        </w:rPr>
      </w:pPr>
      <w:r w:rsidRPr="00A34EE6">
        <w:rPr>
          <w:sz w:val="28"/>
          <w:szCs w:val="18"/>
        </w:rPr>
        <w:t>Одним из лозунгов компании в 90-х годах был лозунг</w:t>
      </w:r>
      <w:r w:rsidRPr="00A34EE6">
        <w:rPr>
          <w:noProof/>
          <w:sz w:val="28"/>
          <w:szCs w:val="18"/>
        </w:rPr>
        <w:t xml:space="preserve"> -</w:t>
      </w:r>
      <w:r w:rsidRPr="00A34EE6">
        <w:rPr>
          <w:sz w:val="28"/>
          <w:szCs w:val="18"/>
        </w:rPr>
        <w:t xml:space="preserve"> «Качество</w:t>
      </w:r>
      <w:r w:rsidRPr="00A34EE6">
        <w:rPr>
          <w:noProof/>
          <w:sz w:val="28"/>
          <w:szCs w:val="18"/>
        </w:rPr>
        <w:t xml:space="preserve"> -</w:t>
      </w:r>
      <w:r w:rsidRPr="00A34EE6">
        <w:rPr>
          <w:sz w:val="28"/>
          <w:szCs w:val="18"/>
        </w:rPr>
        <w:t xml:space="preserve"> это безотходное производство».</w:t>
      </w:r>
    </w:p>
    <w:p w:rsidR="00BD1CAF" w:rsidRPr="00A34EE6" w:rsidRDefault="00BD1CAF" w:rsidP="00BD1CAF">
      <w:pPr>
        <w:widowControl w:val="0"/>
        <w:spacing w:line="360" w:lineRule="auto"/>
        <w:ind w:firstLine="709"/>
        <w:jc w:val="both"/>
        <w:rPr>
          <w:sz w:val="28"/>
        </w:rPr>
      </w:pPr>
      <w:r w:rsidRPr="00A34EE6">
        <w:rPr>
          <w:b/>
          <w:bCs/>
          <w:sz w:val="28"/>
          <w:szCs w:val="18"/>
        </w:rPr>
        <w:t>Задание: увяжите борьбу компании за качество логистических опе</w:t>
      </w:r>
      <w:r w:rsidRPr="00A34EE6">
        <w:rPr>
          <w:b/>
          <w:bCs/>
          <w:sz w:val="28"/>
          <w:szCs w:val="18"/>
        </w:rPr>
        <w:softHyphen/>
        <w:t>раций с указанным лозунгом.</w:t>
      </w:r>
    </w:p>
    <w:p w:rsidR="00BD1CAF" w:rsidRDefault="00BD1CAF" w:rsidP="00BA045E">
      <w:pPr>
        <w:textAlignment w:val="baseline"/>
        <w:rPr>
          <w:b/>
          <w:sz w:val="28"/>
          <w:szCs w:val="28"/>
        </w:rPr>
      </w:pPr>
    </w:p>
    <w:p w:rsidR="000B21F1" w:rsidRDefault="000B21F1" w:rsidP="00BA045E">
      <w:pPr>
        <w:textAlignment w:val="baseline"/>
        <w:rPr>
          <w:b/>
          <w:sz w:val="28"/>
          <w:szCs w:val="28"/>
        </w:rPr>
      </w:pPr>
    </w:p>
    <w:p w:rsidR="000B21F1" w:rsidRDefault="000B21F1" w:rsidP="00BA045E">
      <w:pPr>
        <w:textAlignment w:val="baseline"/>
        <w:rPr>
          <w:b/>
          <w:sz w:val="28"/>
          <w:szCs w:val="28"/>
        </w:rPr>
      </w:pPr>
    </w:p>
    <w:p w:rsidR="000B21F1" w:rsidRDefault="000B21F1" w:rsidP="00BA045E">
      <w:pPr>
        <w:textAlignment w:val="baseline"/>
        <w:rPr>
          <w:b/>
          <w:sz w:val="28"/>
          <w:szCs w:val="28"/>
        </w:rPr>
      </w:pPr>
    </w:p>
    <w:p w:rsidR="000B21F1" w:rsidRDefault="000B21F1" w:rsidP="00BA045E">
      <w:pPr>
        <w:textAlignment w:val="baseline"/>
        <w:rPr>
          <w:b/>
          <w:sz w:val="28"/>
          <w:szCs w:val="28"/>
        </w:rPr>
      </w:pPr>
    </w:p>
    <w:p w:rsidR="000B21F1" w:rsidRPr="00A34EE6" w:rsidRDefault="000B21F1" w:rsidP="00BA045E">
      <w:pPr>
        <w:textAlignment w:val="baseline"/>
        <w:rPr>
          <w:b/>
          <w:sz w:val="28"/>
          <w:szCs w:val="28"/>
        </w:rPr>
      </w:pPr>
    </w:p>
    <w:p w:rsidR="00BD1CAF" w:rsidRPr="00A34EE6" w:rsidRDefault="00BD1CAF" w:rsidP="00BD1CAF">
      <w:pPr>
        <w:jc w:val="center"/>
        <w:textAlignment w:val="baseline"/>
        <w:rPr>
          <w:b/>
          <w:sz w:val="28"/>
          <w:szCs w:val="28"/>
        </w:rPr>
      </w:pPr>
      <w:r w:rsidRPr="00A34EE6">
        <w:rPr>
          <w:b/>
          <w:bCs/>
          <w:sz w:val="28"/>
          <w:szCs w:val="28"/>
        </w:rPr>
        <w:lastRenderedPageBreak/>
        <w:t xml:space="preserve">Кейс – задача </w:t>
      </w:r>
      <w:r w:rsidRPr="00A34EE6">
        <w:rPr>
          <w:b/>
          <w:bCs/>
          <w:sz w:val="28"/>
          <w:szCs w:val="22"/>
        </w:rPr>
        <w:t>«Глобализация логистики»</w:t>
      </w:r>
    </w:p>
    <w:p w:rsidR="00BD1CAF" w:rsidRPr="00A34EE6" w:rsidRDefault="00BD1CAF" w:rsidP="00BD1CAF">
      <w:pPr>
        <w:jc w:val="center"/>
        <w:textAlignment w:val="baseline"/>
        <w:rPr>
          <w:rFonts w:ascii="Calibri" w:hAnsi="Calibri"/>
          <w:sz w:val="28"/>
          <w:szCs w:val="28"/>
        </w:rPr>
      </w:pPr>
      <w:r w:rsidRPr="00A34EE6">
        <w:rPr>
          <w:sz w:val="28"/>
        </w:rPr>
        <w:t xml:space="preserve">по </w:t>
      </w:r>
      <w:r w:rsidRPr="00A34EE6">
        <w:rPr>
          <w:sz w:val="28"/>
          <w:szCs w:val="28"/>
        </w:rPr>
        <w:t xml:space="preserve">дисциплине </w:t>
      </w:r>
      <w:r w:rsidR="00410E79" w:rsidRPr="00410E79">
        <w:rPr>
          <w:i/>
          <w:sz w:val="28"/>
          <w:szCs w:val="28"/>
        </w:rPr>
        <w:t>«</w:t>
      </w:r>
      <w:r w:rsidR="00410E79" w:rsidRPr="00410E79">
        <w:rPr>
          <w:b/>
          <w:i/>
          <w:sz w:val="28"/>
          <w:szCs w:val="28"/>
        </w:rPr>
        <w:t>Логистика»</w:t>
      </w:r>
      <w:r w:rsidR="00410E79" w:rsidRPr="00410E79">
        <w:rPr>
          <w:b/>
          <w:bCs/>
          <w:i/>
          <w:iCs/>
          <w:sz w:val="28"/>
          <w:szCs w:val="28"/>
        </w:rPr>
        <w:t> </w:t>
      </w:r>
      <w:r w:rsidR="00410E79" w:rsidRPr="00410E79">
        <w:rPr>
          <w:i/>
          <w:sz w:val="28"/>
          <w:szCs w:val="28"/>
          <w:vertAlign w:val="superscript"/>
        </w:rPr>
        <w:t> </w:t>
      </w:r>
      <w:r w:rsidRPr="00A34EE6">
        <w:rPr>
          <w:sz w:val="28"/>
          <w:szCs w:val="28"/>
          <w:vertAlign w:val="superscript"/>
        </w:rPr>
        <w:t xml:space="preserve">  </w:t>
      </w:r>
    </w:p>
    <w:p w:rsidR="00BD1CAF" w:rsidRPr="00A34EE6" w:rsidRDefault="00BD1CAF" w:rsidP="00BD1CAF">
      <w:pPr>
        <w:jc w:val="center"/>
        <w:textAlignment w:val="baseline"/>
        <w:rPr>
          <w:rFonts w:ascii="Calibri" w:hAnsi="Calibri"/>
          <w:sz w:val="12"/>
          <w:szCs w:val="12"/>
        </w:rPr>
      </w:pPr>
      <w:r w:rsidRPr="00A34EE6">
        <w:rPr>
          <w:vertAlign w:val="superscript"/>
        </w:rPr>
        <w:t>(наименование дисциплины)</w:t>
      </w:r>
    </w:p>
    <w:p w:rsidR="00BD1CAF" w:rsidRPr="00A34EE6" w:rsidRDefault="00BD1CAF" w:rsidP="00BD1CAF">
      <w:pPr>
        <w:spacing w:line="360" w:lineRule="auto"/>
        <w:ind w:firstLine="709"/>
        <w:jc w:val="both"/>
        <w:rPr>
          <w:b/>
          <w:sz w:val="28"/>
        </w:rPr>
      </w:pPr>
      <w:r w:rsidRPr="00A34EE6">
        <w:rPr>
          <w:b/>
          <w:sz w:val="28"/>
        </w:rPr>
        <w:t>Задание:</w:t>
      </w:r>
    </w:p>
    <w:p w:rsidR="00BD1CAF" w:rsidRPr="00A34EE6" w:rsidRDefault="00BD1CAF" w:rsidP="00BD1CAF">
      <w:pPr>
        <w:spacing w:line="360" w:lineRule="auto"/>
        <w:ind w:firstLine="709"/>
        <w:jc w:val="both"/>
        <w:rPr>
          <w:sz w:val="28"/>
        </w:rPr>
      </w:pPr>
      <w:r w:rsidRPr="00A34EE6">
        <w:rPr>
          <w:sz w:val="28"/>
        </w:rPr>
        <w:t>Компания «</w:t>
      </w:r>
      <w:proofErr w:type="spellStart"/>
      <w:r w:rsidRPr="00A34EE6">
        <w:rPr>
          <w:sz w:val="28"/>
        </w:rPr>
        <w:t>Юнисис</w:t>
      </w:r>
      <w:proofErr w:type="spellEnd"/>
      <w:r w:rsidRPr="00A34EE6">
        <w:rPr>
          <w:sz w:val="28"/>
        </w:rPr>
        <w:t xml:space="preserve"> </w:t>
      </w:r>
      <w:proofErr w:type="spellStart"/>
      <w:r w:rsidRPr="00A34EE6">
        <w:rPr>
          <w:sz w:val="28"/>
        </w:rPr>
        <w:t>Корпорейшин</w:t>
      </w:r>
      <w:proofErr w:type="spellEnd"/>
      <w:r w:rsidRPr="00A34EE6">
        <w:rPr>
          <w:sz w:val="28"/>
        </w:rPr>
        <w:t>» с капиталом в</w:t>
      </w:r>
      <w:r w:rsidRPr="00A34EE6">
        <w:rPr>
          <w:noProof/>
          <w:sz w:val="28"/>
        </w:rPr>
        <w:t xml:space="preserve"> 8,7</w:t>
      </w:r>
      <w:r w:rsidRPr="00A34EE6">
        <w:rPr>
          <w:sz w:val="28"/>
        </w:rPr>
        <w:t xml:space="preserve"> млрд. долларов была создана на основе слияния 2-х компьютерных компаний. В настоящее время компания собирается пересмотреть свою политику в отношении операций по логистике в Европейских странах.</w:t>
      </w:r>
    </w:p>
    <w:p w:rsidR="00BD1CAF" w:rsidRPr="00A34EE6" w:rsidRDefault="00BD1CAF" w:rsidP="00BD1CAF">
      <w:pPr>
        <w:spacing w:line="360" w:lineRule="auto"/>
        <w:ind w:firstLine="709"/>
        <w:jc w:val="both"/>
        <w:rPr>
          <w:sz w:val="28"/>
        </w:rPr>
      </w:pPr>
      <w:r w:rsidRPr="00A34EE6">
        <w:rPr>
          <w:sz w:val="28"/>
        </w:rPr>
        <w:t>«</w:t>
      </w:r>
      <w:proofErr w:type="spellStart"/>
      <w:r w:rsidRPr="00A34EE6">
        <w:rPr>
          <w:sz w:val="28"/>
        </w:rPr>
        <w:t>Юнисис</w:t>
      </w:r>
      <w:proofErr w:type="spellEnd"/>
      <w:r w:rsidRPr="00A34EE6">
        <w:rPr>
          <w:sz w:val="28"/>
        </w:rPr>
        <w:t>» производит и продает компьютерную продукцию, от персональных компьютеров до сложных компьютерных систем.</w:t>
      </w:r>
      <w:r w:rsidRPr="00A34EE6">
        <w:rPr>
          <w:noProof/>
          <w:sz w:val="28"/>
        </w:rPr>
        <w:t xml:space="preserve"> 70%</w:t>
      </w:r>
      <w:r w:rsidRPr="00A34EE6">
        <w:rPr>
          <w:sz w:val="28"/>
        </w:rPr>
        <w:t xml:space="preserve"> всего компьютерного оборудования, продаваемого в Европейских странах, производится в США, Канаде, Бразилии и в странах Дальнего Востока.</w:t>
      </w:r>
    </w:p>
    <w:p w:rsidR="00BD1CAF" w:rsidRPr="00A34EE6" w:rsidRDefault="00BD1CAF" w:rsidP="00BD1CAF">
      <w:pPr>
        <w:spacing w:line="360" w:lineRule="auto"/>
        <w:ind w:firstLine="709"/>
        <w:jc w:val="both"/>
        <w:rPr>
          <w:sz w:val="28"/>
        </w:rPr>
      </w:pPr>
      <w:r w:rsidRPr="00A34EE6">
        <w:rPr>
          <w:sz w:val="28"/>
        </w:rPr>
        <w:t>Внедряя новую политику, компания начала с пересмотра своего положения на теперь уже едином европейском рынке. Анализ процессов организации и осуществления логистических операций показал, что «</w:t>
      </w:r>
      <w:proofErr w:type="spellStart"/>
      <w:r w:rsidRPr="00A34EE6">
        <w:rPr>
          <w:sz w:val="28"/>
        </w:rPr>
        <w:t>Юнисис</w:t>
      </w:r>
      <w:proofErr w:type="spellEnd"/>
      <w:r w:rsidRPr="00A34EE6">
        <w:rPr>
          <w:sz w:val="28"/>
        </w:rPr>
        <w:t>» практически не контролирует процесс доставки товаров потребителям. В то же время имеются варианты совершенствования деятельности.</w:t>
      </w:r>
    </w:p>
    <w:p w:rsidR="00BD1CAF" w:rsidRPr="00A34EE6" w:rsidRDefault="00BD1CAF" w:rsidP="00BD1CAF">
      <w:pPr>
        <w:spacing w:line="360" w:lineRule="auto"/>
        <w:ind w:firstLine="709"/>
        <w:jc w:val="both"/>
        <w:rPr>
          <w:sz w:val="28"/>
        </w:rPr>
      </w:pPr>
      <w:r w:rsidRPr="00A34EE6">
        <w:rPr>
          <w:sz w:val="28"/>
        </w:rPr>
        <w:t>Первое</w:t>
      </w:r>
      <w:r w:rsidRPr="00A34EE6">
        <w:rPr>
          <w:noProof/>
          <w:sz w:val="28"/>
        </w:rPr>
        <w:t xml:space="preserve"> -</w:t>
      </w:r>
      <w:r w:rsidRPr="00A34EE6">
        <w:rPr>
          <w:sz w:val="28"/>
        </w:rPr>
        <w:t xml:space="preserve"> это создание интегрированной электронной системы по управлению доставкой товаров на основе системы ЭДИ (</w:t>
      </w:r>
      <w:r w:rsidRPr="00A34EE6">
        <w:rPr>
          <w:sz w:val="28"/>
          <w:lang w:val="en-US"/>
        </w:rPr>
        <w:t>Electronic</w:t>
      </w:r>
      <w:r w:rsidRPr="00A34EE6">
        <w:rPr>
          <w:sz w:val="28"/>
        </w:rPr>
        <w:t xml:space="preserve"> </w:t>
      </w:r>
      <w:r w:rsidRPr="00A34EE6">
        <w:rPr>
          <w:sz w:val="28"/>
          <w:lang w:val="en-US"/>
        </w:rPr>
        <w:t>Data</w:t>
      </w:r>
      <w:r w:rsidRPr="00A34EE6">
        <w:rPr>
          <w:sz w:val="28"/>
        </w:rPr>
        <w:t xml:space="preserve"> </w:t>
      </w:r>
      <w:r w:rsidRPr="00A34EE6">
        <w:rPr>
          <w:sz w:val="28"/>
          <w:lang w:val="en-US"/>
        </w:rPr>
        <w:t>Interchange</w:t>
      </w:r>
      <w:r w:rsidRPr="00A34EE6">
        <w:rPr>
          <w:sz w:val="28"/>
        </w:rPr>
        <w:t>), применяемой для планирования, контроля за движением, выставления счетов и мониторинга поступающих средств за отгруженную продукцию.</w:t>
      </w:r>
    </w:p>
    <w:p w:rsidR="00BD1CAF" w:rsidRPr="00A34EE6" w:rsidRDefault="00BD1CAF" w:rsidP="00BD1CAF">
      <w:pPr>
        <w:spacing w:line="360" w:lineRule="auto"/>
        <w:ind w:firstLine="709"/>
        <w:jc w:val="both"/>
        <w:rPr>
          <w:sz w:val="28"/>
        </w:rPr>
      </w:pPr>
      <w:r w:rsidRPr="00A34EE6">
        <w:rPr>
          <w:sz w:val="28"/>
        </w:rPr>
        <w:t>Второе</w:t>
      </w:r>
      <w:r w:rsidRPr="00A34EE6">
        <w:rPr>
          <w:noProof/>
          <w:sz w:val="28"/>
        </w:rPr>
        <w:t xml:space="preserve"> -</w:t>
      </w:r>
      <w:r w:rsidRPr="00A34EE6">
        <w:rPr>
          <w:sz w:val="28"/>
        </w:rPr>
        <w:t xml:space="preserve"> это необходимость создания компьютеризированной системы прогнозирования уровней производства для планирования производства, расчета спроса и учета поставок комплектующих изделий. Система должна также помочь с управлением запасами.</w:t>
      </w:r>
    </w:p>
    <w:p w:rsidR="00BD1CAF" w:rsidRPr="00A34EE6" w:rsidRDefault="00BD1CAF" w:rsidP="00BD1CAF">
      <w:pPr>
        <w:spacing w:line="360" w:lineRule="auto"/>
        <w:ind w:firstLine="709"/>
        <w:jc w:val="both"/>
        <w:rPr>
          <w:sz w:val="28"/>
        </w:rPr>
      </w:pPr>
      <w:r w:rsidRPr="00A34EE6">
        <w:rPr>
          <w:sz w:val="28"/>
        </w:rPr>
        <w:t>Третье</w:t>
      </w:r>
      <w:r w:rsidRPr="00A34EE6">
        <w:rPr>
          <w:noProof/>
          <w:sz w:val="28"/>
        </w:rPr>
        <w:t xml:space="preserve"> -</w:t>
      </w:r>
      <w:r w:rsidRPr="00A34EE6">
        <w:rPr>
          <w:sz w:val="28"/>
        </w:rPr>
        <w:t xml:space="preserve"> «</w:t>
      </w:r>
      <w:proofErr w:type="spellStart"/>
      <w:r w:rsidRPr="00A34EE6">
        <w:rPr>
          <w:sz w:val="28"/>
        </w:rPr>
        <w:t>Юнисис</w:t>
      </w:r>
      <w:proofErr w:type="spellEnd"/>
      <w:r w:rsidRPr="00A34EE6">
        <w:rPr>
          <w:sz w:val="28"/>
        </w:rPr>
        <w:t>» собирается централизовать управление запасами, а для этого можно сократить количество складских помещений. Было определено, что компании достаточно иметь пять основных центральных складов (</w:t>
      </w:r>
      <w:r w:rsidRPr="00A34EE6">
        <w:rPr>
          <w:sz w:val="28"/>
          <w:lang w:val="en-US"/>
        </w:rPr>
        <w:t>distribution</w:t>
      </w:r>
      <w:r w:rsidRPr="00A34EE6">
        <w:rPr>
          <w:sz w:val="28"/>
        </w:rPr>
        <w:t xml:space="preserve"> </w:t>
      </w:r>
      <w:r w:rsidRPr="00A34EE6">
        <w:rPr>
          <w:sz w:val="28"/>
          <w:lang w:val="en-US"/>
        </w:rPr>
        <w:t>centers</w:t>
      </w:r>
      <w:r w:rsidRPr="00A34EE6">
        <w:rPr>
          <w:sz w:val="28"/>
        </w:rPr>
        <w:t>) и</w:t>
      </w:r>
      <w:r w:rsidRPr="00A34EE6">
        <w:rPr>
          <w:noProof/>
          <w:sz w:val="28"/>
        </w:rPr>
        <w:t xml:space="preserve"> 14</w:t>
      </w:r>
      <w:r w:rsidRPr="00A34EE6">
        <w:rPr>
          <w:sz w:val="28"/>
        </w:rPr>
        <w:t xml:space="preserve"> небольших перевалочных баз. Таким </w:t>
      </w:r>
      <w:r w:rsidRPr="00A34EE6">
        <w:rPr>
          <w:sz w:val="28"/>
        </w:rPr>
        <w:lastRenderedPageBreak/>
        <w:t>образом, сократится</w:t>
      </w:r>
      <w:r w:rsidRPr="00A34EE6">
        <w:rPr>
          <w:noProof/>
          <w:sz w:val="28"/>
        </w:rPr>
        <w:t xml:space="preserve"> 72%</w:t>
      </w:r>
      <w:r w:rsidRPr="00A34EE6">
        <w:rPr>
          <w:sz w:val="28"/>
        </w:rPr>
        <w:t xml:space="preserve"> складской площади и на</w:t>
      </w:r>
      <w:r w:rsidRPr="00A34EE6">
        <w:rPr>
          <w:noProof/>
          <w:sz w:val="28"/>
        </w:rPr>
        <w:t xml:space="preserve"> 76% -</w:t>
      </w:r>
      <w:r w:rsidRPr="00A34EE6">
        <w:rPr>
          <w:sz w:val="28"/>
        </w:rPr>
        <w:t xml:space="preserve"> количество запасов, что сильно удешевит издержки содержания запасов.</w:t>
      </w:r>
    </w:p>
    <w:p w:rsidR="00BD1CAF" w:rsidRPr="00A34EE6" w:rsidRDefault="00BD1CAF" w:rsidP="00BD1CAF">
      <w:pPr>
        <w:spacing w:line="360" w:lineRule="auto"/>
        <w:ind w:firstLine="709"/>
        <w:jc w:val="both"/>
        <w:rPr>
          <w:sz w:val="28"/>
        </w:rPr>
      </w:pPr>
      <w:r w:rsidRPr="00A34EE6">
        <w:rPr>
          <w:sz w:val="28"/>
        </w:rPr>
        <w:t>И последнее, четвертое</w:t>
      </w:r>
      <w:r w:rsidRPr="00A34EE6">
        <w:rPr>
          <w:noProof/>
          <w:sz w:val="28"/>
        </w:rPr>
        <w:t xml:space="preserve"> -</w:t>
      </w:r>
      <w:r w:rsidRPr="00A34EE6">
        <w:rPr>
          <w:sz w:val="28"/>
        </w:rPr>
        <w:t xml:space="preserve"> компания решила сократить количество транспортных компаний, задействованных в обеспечении доставки товаров «</w:t>
      </w:r>
      <w:proofErr w:type="spellStart"/>
      <w:r w:rsidRPr="00A34EE6">
        <w:rPr>
          <w:sz w:val="28"/>
        </w:rPr>
        <w:t>Юнисис</w:t>
      </w:r>
      <w:proofErr w:type="spellEnd"/>
      <w:r w:rsidRPr="00A34EE6">
        <w:rPr>
          <w:sz w:val="28"/>
        </w:rPr>
        <w:t>», при этом упор должен быть сделан на автотранспорт.</w:t>
      </w:r>
    </w:p>
    <w:p w:rsidR="00BD1CAF" w:rsidRPr="00A34EE6" w:rsidRDefault="00BD1CAF" w:rsidP="00BD1CAF">
      <w:pPr>
        <w:spacing w:line="360" w:lineRule="auto"/>
        <w:ind w:firstLine="709"/>
        <w:jc w:val="both"/>
        <w:rPr>
          <w:sz w:val="28"/>
        </w:rPr>
      </w:pPr>
      <w:r w:rsidRPr="00A34EE6">
        <w:rPr>
          <w:b/>
          <w:bCs/>
          <w:sz w:val="28"/>
        </w:rPr>
        <w:t>Задание: прокомментируйте действия «</w:t>
      </w:r>
      <w:proofErr w:type="spellStart"/>
      <w:r w:rsidRPr="00A34EE6">
        <w:rPr>
          <w:b/>
          <w:bCs/>
          <w:sz w:val="28"/>
        </w:rPr>
        <w:t>Юнисис</w:t>
      </w:r>
      <w:proofErr w:type="spellEnd"/>
      <w:r w:rsidRPr="00A34EE6">
        <w:rPr>
          <w:b/>
          <w:bCs/>
          <w:sz w:val="28"/>
        </w:rPr>
        <w:t>» по совершенствованию своих логистических операций в условиях объединенной Европы.</w:t>
      </w:r>
    </w:p>
    <w:p w:rsidR="00BD1CAF" w:rsidRPr="00A34EE6" w:rsidRDefault="00BD1CAF" w:rsidP="00BA045E">
      <w:pPr>
        <w:textAlignment w:val="baseline"/>
        <w:rPr>
          <w:b/>
          <w:sz w:val="28"/>
          <w:szCs w:val="28"/>
        </w:rPr>
      </w:pPr>
    </w:p>
    <w:p w:rsidR="00BA045E" w:rsidRPr="00A34EE6" w:rsidRDefault="00BA045E" w:rsidP="00BA045E">
      <w:pPr>
        <w:textAlignment w:val="baseline"/>
        <w:rPr>
          <w:b/>
          <w:sz w:val="28"/>
          <w:szCs w:val="28"/>
        </w:rPr>
      </w:pPr>
      <w:r w:rsidRPr="00A34EE6">
        <w:rPr>
          <w:b/>
          <w:sz w:val="28"/>
          <w:szCs w:val="28"/>
        </w:rPr>
        <w:t>Инструкция и/или методические рекомендации по выполнению</w:t>
      </w:r>
    </w:p>
    <w:p w:rsidR="00721EF0" w:rsidRPr="00A34EE6" w:rsidRDefault="00721EF0" w:rsidP="007A73A1">
      <w:pPr>
        <w:autoSpaceDE w:val="0"/>
        <w:autoSpaceDN w:val="0"/>
        <w:adjustRightInd w:val="0"/>
        <w:jc w:val="both"/>
        <w:rPr>
          <w:rFonts w:eastAsia="Calibri"/>
        </w:rPr>
      </w:pPr>
    </w:p>
    <w:p w:rsidR="00721EF0" w:rsidRPr="00A34EE6" w:rsidRDefault="00721EF0" w:rsidP="007A73A1">
      <w:pPr>
        <w:autoSpaceDE w:val="0"/>
        <w:autoSpaceDN w:val="0"/>
        <w:adjustRightInd w:val="0"/>
        <w:ind w:firstLine="709"/>
        <w:jc w:val="both"/>
        <w:rPr>
          <w:rFonts w:eastAsia="Calibri"/>
          <w:color w:val="000000" w:themeColor="text1"/>
          <w:sz w:val="28"/>
          <w:szCs w:val="28"/>
        </w:rPr>
      </w:pPr>
      <w:r w:rsidRPr="00A34EE6">
        <w:rPr>
          <w:rFonts w:eastAsia="Calibri"/>
          <w:color w:val="000000" w:themeColor="text1"/>
          <w:sz w:val="28"/>
          <w:szCs w:val="28"/>
        </w:rPr>
        <w:t xml:space="preserve">Рекомендовано: </w:t>
      </w:r>
    </w:p>
    <w:p w:rsidR="00721EF0" w:rsidRPr="00A34EE6" w:rsidRDefault="00BA045E" w:rsidP="007A73A1">
      <w:pPr>
        <w:autoSpaceDE w:val="0"/>
        <w:autoSpaceDN w:val="0"/>
        <w:adjustRightInd w:val="0"/>
        <w:ind w:firstLine="709"/>
        <w:jc w:val="both"/>
        <w:rPr>
          <w:rFonts w:eastAsia="Calibri"/>
          <w:color w:val="000000" w:themeColor="text1"/>
          <w:sz w:val="28"/>
          <w:szCs w:val="28"/>
        </w:rPr>
      </w:pPr>
      <w:r w:rsidRPr="00A34EE6">
        <w:rPr>
          <w:rFonts w:eastAsia="Calibri"/>
          <w:color w:val="000000" w:themeColor="text1"/>
          <w:sz w:val="28"/>
          <w:szCs w:val="28"/>
        </w:rPr>
        <w:t>материал кейса структурировать;</w:t>
      </w:r>
    </w:p>
    <w:p w:rsidR="00BA045E" w:rsidRPr="00A34EE6" w:rsidRDefault="00BA045E" w:rsidP="007A73A1">
      <w:pPr>
        <w:autoSpaceDE w:val="0"/>
        <w:autoSpaceDN w:val="0"/>
        <w:adjustRightInd w:val="0"/>
        <w:ind w:firstLine="709"/>
        <w:jc w:val="both"/>
        <w:rPr>
          <w:rFonts w:eastAsia="Calibri"/>
          <w:color w:val="000000" w:themeColor="text1"/>
          <w:sz w:val="28"/>
          <w:szCs w:val="28"/>
        </w:rPr>
      </w:pPr>
      <w:r w:rsidRPr="00A34EE6">
        <w:rPr>
          <w:rFonts w:eastAsia="Calibri"/>
          <w:color w:val="000000" w:themeColor="text1"/>
          <w:sz w:val="28"/>
          <w:szCs w:val="28"/>
        </w:rPr>
        <w:t>тезисы доклада оформить письменно;</w:t>
      </w:r>
    </w:p>
    <w:p w:rsidR="00BA045E" w:rsidRPr="00A34EE6" w:rsidRDefault="00BA045E" w:rsidP="007A73A1">
      <w:pPr>
        <w:autoSpaceDE w:val="0"/>
        <w:autoSpaceDN w:val="0"/>
        <w:adjustRightInd w:val="0"/>
        <w:ind w:firstLine="709"/>
        <w:jc w:val="both"/>
        <w:rPr>
          <w:color w:val="000000"/>
          <w:sz w:val="28"/>
          <w:szCs w:val="28"/>
        </w:rPr>
      </w:pPr>
      <w:r w:rsidRPr="00A34EE6">
        <w:rPr>
          <w:rFonts w:eastAsia="Calibri"/>
          <w:color w:val="000000" w:themeColor="text1"/>
          <w:sz w:val="28"/>
          <w:szCs w:val="28"/>
        </w:rPr>
        <w:t>участвовать в обсуждении решений кейсов, представленных другими студентами.</w:t>
      </w:r>
    </w:p>
    <w:p w:rsidR="00721EF0" w:rsidRPr="00A34EE6" w:rsidRDefault="00721EF0" w:rsidP="007A73A1">
      <w:pPr>
        <w:jc w:val="both"/>
        <w:textAlignment w:val="baseline"/>
        <w:rPr>
          <w:rFonts w:ascii="Calibri" w:hAnsi="Calibri"/>
          <w:sz w:val="12"/>
          <w:szCs w:val="12"/>
        </w:rPr>
      </w:pPr>
    </w:p>
    <w:p w:rsidR="00721EF0" w:rsidRPr="00A34EE6" w:rsidRDefault="00721EF0" w:rsidP="007A73A1">
      <w:pPr>
        <w:jc w:val="both"/>
        <w:textAlignment w:val="baseline"/>
        <w:rPr>
          <w:rFonts w:ascii="Calibri" w:hAnsi="Calibri"/>
          <w:sz w:val="12"/>
          <w:szCs w:val="12"/>
        </w:rPr>
      </w:pPr>
      <w:r w:rsidRPr="00A34EE6">
        <w:rPr>
          <w:b/>
          <w:bCs/>
          <w:sz w:val="28"/>
        </w:rPr>
        <w:t>Критерии оценки:</w:t>
      </w:r>
      <w:r w:rsidRPr="00A34EE6">
        <w:rPr>
          <w:sz w:val="28"/>
        </w:rPr>
        <w:t> </w:t>
      </w:r>
    </w:p>
    <w:p w:rsidR="00721EF0" w:rsidRPr="00A34EE6" w:rsidRDefault="00721EF0" w:rsidP="007A73A1">
      <w:pPr>
        <w:jc w:val="both"/>
        <w:textAlignment w:val="baseline"/>
        <w:rPr>
          <w:rFonts w:ascii="Calibri" w:hAnsi="Calibri"/>
          <w:sz w:val="12"/>
          <w:szCs w:val="12"/>
        </w:rPr>
      </w:pPr>
      <w:r w:rsidRPr="00A34EE6">
        <w:rPr>
          <w:sz w:val="28"/>
        </w:rPr>
        <w:t>  </w:t>
      </w:r>
    </w:p>
    <w:p w:rsidR="00721EF0" w:rsidRPr="00A34EE6" w:rsidRDefault="00721EF0" w:rsidP="007A73A1">
      <w:pPr>
        <w:jc w:val="both"/>
        <w:textAlignment w:val="baseline"/>
        <w:rPr>
          <w:rFonts w:ascii="Calibri" w:hAnsi="Calibri"/>
          <w:sz w:val="12"/>
          <w:szCs w:val="12"/>
        </w:rPr>
      </w:pPr>
      <w:r w:rsidRPr="00A34EE6">
        <w:rPr>
          <w:sz w:val="28"/>
        </w:rPr>
        <w:t xml:space="preserve">- оценка «зачтено» выставляется студенту, если  </w:t>
      </w:r>
      <w:r w:rsidR="00BD1CAF" w:rsidRPr="00A34EE6">
        <w:rPr>
          <w:sz w:val="28"/>
        </w:rPr>
        <w:t xml:space="preserve">он </w:t>
      </w:r>
      <w:r w:rsidRPr="00A34EE6">
        <w:rPr>
          <w:sz w:val="28"/>
        </w:rPr>
        <w:t xml:space="preserve">аргументировано и обстоятельно </w:t>
      </w:r>
      <w:r w:rsidR="00BD1CAF" w:rsidRPr="00A34EE6">
        <w:rPr>
          <w:sz w:val="28"/>
        </w:rPr>
        <w:t>ответил на вопросы кейса и участвовал в его обсуждении</w:t>
      </w:r>
      <w:r w:rsidRPr="00A34EE6">
        <w:rPr>
          <w:sz w:val="28"/>
        </w:rPr>
        <w:t>; </w:t>
      </w:r>
    </w:p>
    <w:p w:rsidR="00721EF0" w:rsidRPr="00A34EE6" w:rsidRDefault="00721EF0" w:rsidP="007A73A1">
      <w:pPr>
        <w:jc w:val="both"/>
        <w:textAlignment w:val="baseline"/>
        <w:rPr>
          <w:rFonts w:ascii="Calibri" w:hAnsi="Calibri"/>
          <w:sz w:val="12"/>
          <w:szCs w:val="12"/>
        </w:rPr>
      </w:pPr>
      <w:r w:rsidRPr="00A34EE6">
        <w:rPr>
          <w:sz w:val="28"/>
        </w:rPr>
        <w:t xml:space="preserve">- оценка «не зачтено»  если, не представил </w:t>
      </w:r>
      <w:r w:rsidR="00BD1CAF" w:rsidRPr="00A34EE6">
        <w:rPr>
          <w:sz w:val="28"/>
        </w:rPr>
        <w:t>решения кейса</w:t>
      </w:r>
      <w:r w:rsidRPr="00A34EE6">
        <w:rPr>
          <w:sz w:val="28"/>
        </w:rPr>
        <w:t>, н</w:t>
      </w:r>
      <w:r w:rsidR="00BD1CAF" w:rsidRPr="00A34EE6">
        <w:rPr>
          <w:sz w:val="28"/>
        </w:rPr>
        <w:t>е принимал участие в его обсуждении.</w:t>
      </w:r>
    </w:p>
    <w:p w:rsidR="00721EF0" w:rsidRDefault="00721EF0" w:rsidP="007A73A1">
      <w:pPr>
        <w:jc w:val="both"/>
        <w:textAlignment w:val="baseline"/>
        <w:rPr>
          <w:rFonts w:ascii="Calibri" w:hAnsi="Calibri"/>
        </w:rPr>
      </w:pPr>
    </w:p>
    <w:p w:rsidR="00410E79" w:rsidRPr="00A34EE6" w:rsidRDefault="00410E79" w:rsidP="007A73A1">
      <w:pPr>
        <w:jc w:val="both"/>
        <w:textAlignment w:val="baseline"/>
        <w:rPr>
          <w:rFonts w:ascii="Calibri" w:hAnsi="Calibri"/>
        </w:rPr>
      </w:pPr>
    </w:p>
    <w:p w:rsidR="00410E79" w:rsidRPr="00410E79" w:rsidRDefault="00410E79" w:rsidP="00410E79">
      <w:pPr>
        <w:jc w:val="both"/>
        <w:textAlignment w:val="baseline"/>
        <w:rPr>
          <w:sz w:val="28"/>
        </w:rPr>
      </w:pPr>
      <w:r w:rsidRPr="00A34EE6">
        <w:rPr>
          <w:sz w:val="28"/>
        </w:rPr>
        <w:t> </w:t>
      </w:r>
      <w:r w:rsidRPr="00410E79">
        <w:rPr>
          <w:sz w:val="28"/>
        </w:rPr>
        <w:t xml:space="preserve"> Составитель                               Прядко И.А. </w:t>
      </w:r>
    </w:p>
    <w:p w:rsidR="00410E79" w:rsidRPr="00410E79" w:rsidRDefault="00410E79" w:rsidP="00410E79">
      <w:pPr>
        <w:jc w:val="both"/>
        <w:textAlignment w:val="baseline"/>
        <w:rPr>
          <w:sz w:val="28"/>
        </w:rPr>
      </w:pPr>
      <w:r w:rsidRPr="00410E79">
        <w:rPr>
          <w:sz w:val="28"/>
          <w:vertAlign w:val="superscript"/>
        </w:rPr>
        <w:t xml:space="preserve">                                                                              </w:t>
      </w:r>
    </w:p>
    <w:p w:rsidR="00410E79" w:rsidRPr="00410E79" w:rsidRDefault="00410E79" w:rsidP="00410E79">
      <w:pPr>
        <w:jc w:val="both"/>
        <w:textAlignment w:val="baseline"/>
        <w:rPr>
          <w:sz w:val="28"/>
        </w:rPr>
      </w:pPr>
      <w:r w:rsidRPr="00410E79">
        <w:rPr>
          <w:sz w:val="28"/>
        </w:rPr>
        <w:t>«01 » сентября  2017 г. </w:t>
      </w:r>
    </w:p>
    <w:p w:rsidR="00410E79" w:rsidRPr="00A34EE6" w:rsidRDefault="00410E79" w:rsidP="00410E79">
      <w:pPr>
        <w:jc w:val="both"/>
        <w:textAlignment w:val="baseline"/>
        <w:rPr>
          <w:rFonts w:ascii="Calibri" w:hAnsi="Calibri"/>
          <w:sz w:val="12"/>
          <w:szCs w:val="12"/>
        </w:rPr>
      </w:pPr>
    </w:p>
    <w:p w:rsidR="00721EF0" w:rsidRPr="00A34EE6" w:rsidRDefault="00721EF0" w:rsidP="007A73A1">
      <w:pPr>
        <w:jc w:val="both"/>
        <w:textAlignment w:val="baseline"/>
        <w:rPr>
          <w:sz w:val="28"/>
        </w:rPr>
      </w:pPr>
    </w:p>
    <w:p w:rsidR="00BA045E" w:rsidRPr="00A34EE6" w:rsidRDefault="00BA045E" w:rsidP="00721EF0">
      <w:pPr>
        <w:widowControl w:val="0"/>
        <w:jc w:val="center"/>
      </w:pPr>
    </w:p>
    <w:p w:rsidR="00BA045E" w:rsidRPr="00A34EE6" w:rsidRDefault="00BA045E" w:rsidP="00721EF0">
      <w:pPr>
        <w:widowControl w:val="0"/>
        <w:jc w:val="center"/>
      </w:pPr>
    </w:p>
    <w:p w:rsidR="00BA045E" w:rsidRPr="00A34EE6" w:rsidRDefault="00BA045E" w:rsidP="00721EF0">
      <w:pPr>
        <w:widowControl w:val="0"/>
        <w:jc w:val="center"/>
      </w:pPr>
    </w:p>
    <w:p w:rsidR="00BA045E" w:rsidRPr="00A34EE6" w:rsidRDefault="00BA045E" w:rsidP="00721EF0">
      <w:pPr>
        <w:widowControl w:val="0"/>
        <w:jc w:val="center"/>
      </w:pPr>
    </w:p>
    <w:p w:rsidR="00BA045E" w:rsidRPr="00A34EE6" w:rsidRDefault="00BA045E" w:rsidP="00721EF0">
      <w:pPr>
        <w:widowControl w:val="0"/>
        <w:jc w:val="center"/>
      </w:pPr>
    </w:p>
    <w:p w:rsidR="00BA045E" w:rsidRPr="00A34EE6" w:rsidRDefault="00BA045E" w:rsidP="00721EF0">
      <w:pPr>
        <w:widowControl w:val="0"/>
        <w:jc w:val="center"/>
      </w:pPr>
    </w:p>
    <w:p w:rsidR="00BA045E" w:rsidRPr="00A34EE6" w:rsidRDefault="00BA045E" w:rsidP="00721EF0">
      <w:pPr>
        <w:widowControl w:val="0"/>
        <w:jc w:val="center"/>
      </w:pPr>
    </w:p>
    <w:p w:rsidR="00BA045E" w:rsidRPr="00A34EE6" w:rsidRDefault="00BA045E" w:rsidP="00721EF0">
      <w:pPr>
        <w:widowControl w:val="0"/>
        <w:jc w:val="center"/>
      </w:pPr>
    </w:p>
    <w:p w:rsidR="00BD1CAF" w:rsidRPr="00A34EE6" w:rsidRDefault="00BD1CAF" w:rsidP="00721EF0">
      <w:pPr>
        <w:widowControl w:val="0"/>
        <w:jc w:val="center"/>
      </w:pPr>
    </w:p>
    <w:p w:rsidR="00BD1CAF" w:rsidRPr="00A34EE6" w:rsidRDefault="00BD1CAF" w:rsidP="00721EF0">
      <w:pPr>
        <w:widowControl w:val="0"/>
        <w:jc w:val="center"/>
      </w:pPr>
    </w:p>
    <w:p w:rsidR="00BD1CAF" w:rsidRPr="00A34EE6" w:rsidRDefault="00BD1CAF" w:rsidP="00721EF0">
      <w:pPr>
        <w:widowControl w:val="0"/>
        <w:jc w:val="center"/>
      </w:pPr>
    </w:p>
    <w:p w:rsidR="00BD1CAF" w:rsidRPr="00A34EE6" w:rsidRDefault="00BD1CAF" w:rsidP="00721EF0">
      <w:pPr>
        <w:widowControl w:val="0"/>
        <w:jc w:val="center"/>
      </w:pPr>
    </w:p>
    <w:p w:rsidR="00BD1CAF" w:rsidRPr="00A34EE6" w:rsidRDefault="00BD1CAF" w:rsidP="00721EF0">
      <w:pPr>
        <w:widowControl w:val="0"/>
        <w:jc w:val="center"/>
      </w:pPr>
    </w:p>
    <w:p w:rsidR="00BA045E" w:rsidRPr="00A34EE6" w:rsidRDefault="00BA045E" w:rsidP="00721EF0">
      <w:pPr>
        <w:widowControl w:val="0"/>
        <w:jc w:val="center"/>
      </w:pPr>
    </w:p>
    <w:p w:rsidR="00721EF0" w:rsidRPr="00A34EE6" w:rsidRDefault="00721EF0" w:rsidP="00721EF0">
      <w:pPr>
        <w:widowControl w:val="0"/>
        <w:jc w:val="center"/>
      </w:pPr>
      <w:r w:rsidRPr="00A34EE6">
        <w:lastRenderedPageBreak/>
        <w:t>МИНОБРНАУКИ РОССИИ</w:t>
      </w:r>
    </w:p>
    <w:p w:rsidR="00721EF0" w:rsidRPr="00A34EE6" w:rsidRDefault="00721EF0" w:rsidP="00721EF0">
      <w:pPr>
        <w:widowControl w:val="0"/>
        <w:jc w:val="center"/>
      </w:pPr>
      <w:r w:rsidRPr="00A34EE6">
        <w:t>Федеральное государственное автономное образовательное</w:t>
      </w:r>
    </w:p>
    <w:p w:rsidR="00721EF0" w:rsidRPr="00A34EE6" w:rsidRDefault="00721EF0" w:rsidP="00721EF0">
      <w:pPr>
        <w:widowControl w:val="0"/>
        <w:jc w:val="center"/>
      </w:pPr>
      <w:r w:rsidRPr="00A34EE6">
        <w:t>учреждение высшего образования</w:t>
      </w:r>
    </w:p>
    <w:p w:rsidR="00721EF0" w:rsidRPr="00A34EE6" w:rsidRDefault="00721EF0" w:rsidP="00721EF0">
      <w:pPr>
        <w:widowControl w:val="0"/>
        <w:jc w:val="center"/>
      </w:pPr>
      <w:r w:rsidRPr="00A34EE6">
        <w:t>«ЮЖНЫЙ ФЕДЕРАЛЬНЫЙ УНИВЕРСИТЕТ»</w:t>
      </w:r>
    </w:p>
    <w:p w:rsidR="00721EF0" w:rsidRPr="00A34EE6" w:rsidRDefault="00721EF0" w:rsidP="00721EF0">
      <w:pPr>
        <w:widowControl w:val="0"/>
        <w:jc w:val="center"/>
      </w:pPr>
      <w:r w:rsidRPr="00A34EE6">
        <w:t>Факультет управления</w:t>
      </w:r>
    </w:p>
    <w:p w:rsidR="00721EF0" w:rsidRPr="00A34EE6" w:rsidRDefault="00721EF0" w:rsidP="00721EF0">
      <w:pPr>
        <w:jc w:val="center"/>
        <w:textAlignment w:val="baseline"/>
        <w:rPr>
          <w:sz w:val="28"/>
        </w:rPr>
      </w:pPr>
    </w:p>
    <w:p w:rsidR="00721EF0" w:rsidRPr="00A34EE6" w:rsidRDefault="00721EF0" w:rsidP="00721EF0">
      <w:pPr>
        <w:jc w:val="center"/>
        <w:textAlignment w:val="baseline"/>
        <w:rPr>
          <w:rFonts w:ascii="Calibri" w:hAnsi="Calibri"/>
          <w:sz w:val="12"/>
          <w:szCs w:val="12"/>
        </w:rPr>
      </w:pPr>
      <w:r w:rsidRPr="00A34EE6">
        <w:rPr>
          <w:sz w:val="28"/>
        </w:rPr>
        <w:t>Кафедра теории и технологий в менеджменте</w:t>
      </w:r>
    </w:p>
    <w:p w:rsidR="00721EF0" w:rsidRPr="00A34EE6" w:rsidRDefault="00721EF0" w:rsidP="00721EF0">
      <w:pPr>
        <w:jc w:val="center"/>
        <w:textAlignment w:val="baseline"/>
        <w:rPr>
          <w:rFonts w:ascii="Calibri" w:hAnsi="Calibri"/>
          <w:sz w:val="12"/>
          <w:szCs w:val="12"/>
        </w:rPr>
      </w:pPr>
      <w:r w:rsidRPr="00A34EE6">
        <w:rPr>
          <w:vertAlign w:val="superscript"/>
        </w:rPr>
        <w:t>(наименование кафедры)</w:t>
      </w:r>
    </w:p>
    <w:p w:rsidR="00721EF0" w:rsidRPr="00A34EE6" w:rsidRDefault="00721EF0" w:rsidP="00721EF0">
      <w:pPr>
        <w:jc w:val="center"/>
        <w:textAlignment w:val="baseline"/>
        <w:rPr>
          <w:rFonts w:ascii="Calibri" w:hAnsi="Calibri"/>
          <w:sz w:val="12"/>
          <w:szCs w:val="12"/>
        </w:rPr>
      </w:pPr>
    </w:p>
    <w:p w:rsidR="00721EF0" w:rsidRPr="000B21F1" w:rsidRDefault="00721EF0" w:rsidP="000B21F1">
      <w:pPr>
        <w:jc w:val="center"/>
        <w:textAlignment w:val="baseline"/>
        <w:rPr>
          <w:b/>
          <w:bCs/>
          <w:sz w:val="36"/>
        </w:rPr>
      </w:pPr>
      <w:r w:rsidRPr="00A34EE6">
        <w:rPr>
          <w:b/>
          <w:bCs/>
          <w:sz w:val="36"/>
        </w:rPr>
        <w:t>Деловая игра</w:t>
      </w:r>
    </w:p>
    <w:p w:rsidR="00410E79" w:rsidRPr="00A34EE6" w:rsidRDefault="00410E79" w:rsidP="00410E79">
      <w:pPr>
        <w:jc w:val="center"/>
        <w:textAlignment w:val="baseline"/>
        <w:rPr>
          <w:rFonts w:ascii="Calibri" w:hAnsi="Calibri"/>
          <w:sz w:val="28"/>
          <w:szCs w:val="28"/>
        </w:rPr>
      </w:pPr>
      <w:r w:rsidRPr="00A34EE6">
        <w:rPr>
          <w:sz w:val="28"/>
        </w:rPr>
        <w:t xml:space="preserve">по </w:t>
      </w:r>
      <w:r w:rsidRPr="00A34EE6">
        <w:rPr>
          <w:sz w:val="28"/>
          <w:szCs w:val="28"/>
        </w:rPr>
        <w:t xml:space="preserve">дисциплине </w:t>
      </w:r>
      <w:r w:rsidRPr="00410E79">
        <w:rPr>
          <w:i/>
          <w:sz w:val="28"/>
          <w:szCs w:val="28"/>
        </w:rPr>
        <w:t>«</w:t>
      </w:r>
      <w:r w:rsidRPr="00410E79">
        <w:rPr>
          <w:b/>
          <w:i/>
          <w:sz w:val="28"/>
          <w:szCs w:val="28"/>
        </w:rPr>
        <w:t>Логистика»</w:t>
      </w:r>
      <w:r w:rsidRPr="00410E79">
        <w:rPr>
          <w:b/>
          <w:bCs/>
          <w:i/>
          <w:iCs/>
          <w:sz w:val="28"/>
          <w:szCs w:val="28"/>
        </w:rPr>
        <w:t> </w:t>
      </w:r>
      <w:r w:rsidRPr="00410E79">
        <w:rPr>
          <w:i/>
          <w:sz w:val="28"/>
          <w:szCs w:val="28"/>
          <w:vertAlign w:val="superscript"/>
        </w:rPr>
        <w:t> </w:t>
      </w:r>
      <w:r w:rsidRPr="00A34EE6">
        <w:rPr>
          <w:sz w:val="28"/>
          <w:szCs w:val="28"/>
          <w:vertAlign w:val="superscript"/>
        </w:rPr>
        <w:t xml:space="preserve">  </w:t>
      </w:r>
    </w:p>
    <w:p w:rsidR="00410E79" w:rsidRPr="00A34EE6" w:rsidRDefault="00410E79" w:rsidP="00410E79">
      <w:pPr>
        <w:jc w:val="center"/>
        <w:textAlignment w:val="baseline"/>
        <w:rPr>
          <w:rFonts w:ascii="Calibri" w:hAnsi="Calibri"/>
          <w:sz w:val="12"/>
          <w:szCs w:val="12"/>
        </w:rPr>
      </w:pPr>
      <w:r w:rsidRPr="00A34EE6">
        <w:rPr>
          <w:vertAlign w:val="superscript"/>
        </w:rPr>
        <w:t>(наименование дисциплины)</w:t>
      </w:r>
    </w:p>
    <w:p w:rsidR="00721EF0" w:rsidRPr="00A34EE6" w:rsidRDefault="00721EF0" w:rsidP="00721EF0">
      <w:pPr>
        <w:jc w:val="center"/>
        <w:textAlignment w:val="baseline"/>
        <w:rPr>
          <w:rFonts w:ascii="Calibri" w:hAnsi="Calibri"/>
          <w:sz w:val="12"/>
          <w:szCs w:val="12"/>
        </w:rPr>
      </w:pPr>
    </w:p>
    <w:p w:rsidR="00ED62C6" w:rsidRPr="00A34EE6" w:rsidRDefault="00ED62C6" w:rsidP="00ED62C6">
      <w:pPr>
        <w:ind w:firstLine="709"/>
        <w:jc w:val="both"/>
        <w:textAlignment w:val="baseline"/>
        <w:rPr>
          <w:sz w:val="28"/>
          <w:szCs w:val="28"/>
        </w:rPr>
      </w:pPr>
      <w:r w:rsidRPr="00A34EE6">
        <w:rPr>
          <w:b/>
          <w:bCs/>
          <w:sz w:val="28"/>
          <w:szCs w:val="28"/>
        </w:rPr>
        <w:t>1 Тема (проблема, ситуация)</w:t>
      </w:r>
      <w:r w:rsidRPr="00A34EE6">
        <w:rPr>
          <w:sz w:val="28"/>
          <w:szCs w:val="28"/>
        </w:rPr>
        <w:t> </w:t>
      </w:r>
    </w:p>
    <w:p w:rsidR="00ED62C6" w:rsidRPr="00A34EE6" w:rsidRDefault="0041518F" w:rsidP="00ED62C6">
      <w:pPr>
        <w:ind w:firstLine="709"/>
        <w:jc w:val="both"/>
        <w:textAlignment w:val="baseline"/>
        <w:rPr>
          <w:b/>
          <w:sz w:val="28"/>
          <w:szCs w:val="28"/>
        </w:rPr>
      </w:pPr>
      <w:r w:rsidRPr="00A34EE6">
        <w:rPr>
          <w:b/>
          <w:sz w:val="28"/>
          <w:szCs w:val="28"/>
        </w:rPr>
        <w:t>“Поставщик”</w:t>
      </w:r>
    </w:p>
    <w:p w:rsidR="00ED62C6" w:rsidRPr="00A34EE6" w:rsidRDefault="00ED62C6" w:rsidP="00ED62C6">
      <w:pPr>
        <w:ind w:firstLine="709"/>
        <w:jc w:val="both"/>
        <w:rPr>
          <w:sz w:val="28"/>
          <w:szCs w:val="28"/>
        </w:rPr>
      </w:pPr>
      <w:r w:rsidRPr="00A34EE6">
        <w:rPr>
          <w:b/>
          <w:bCs/>
          <w:sz w:val="28"/>
          <w:szCs w:val="28"/>
        </w:rPr>
        <w:t>2 Концепция игры</w:t>
      </w:r>
      <w:r w:rsidRPr="00A34EE6">
        <w:rPr>
          <w:sz w:val="28"/>
          <w:szCs w:val="28"/>
        </w:rPr>
        <w:t> </w:t>
      </w:r>
    </w:p>
    <w:p w:rsidR="0041518F" w:rsidRPr="00A34EE6" w:rsidRDefault="0041518F" w:rsidP="0041518F">
      <w:pPr>
        <w:shd w:val="clear" w:color="auto" w:fill="FFFFFF"/>
        <w:ind w:firstLine="720"/>
        <w:jc w:val="both"/>
        <w:rPr>
          <w:b/>
          <w:sz w:val="28"/>
          <w:szCs w:val="28"/>
        </w:rPr>
      </w:pPr>
      <w:r w:rsidRPr="00A34EE6">
        <w:rPr>
          <w:b/>
          <w:bCs/>
          <w:color w:val="000000"/>
          <w:sz w:val="28"/>
          <w:szCs w:val="28"/>
        </w:rPr>
        <w:t>Экономическая постановка задачи</w:t>
      </w:r>
    </w:p>
    <w:p w:rsidR="0041518F" w:rsidRPr="00A34EE6" w:rsidRDefault="0041518F" w:rsidP="0041518F">
      <w:pPr>
        <w:shd w:val="clear" w:color="auto" w:fill="FFFFFF"/>
        <w:ind w:firstLine="720"/>
        <w:jc w:val="both"/>
        <w:rPr>
          <w:sz w:val="28"/>
          <w:szCs w:val="28"/>
        </w:rPr>
      </w:pPr>
      <w:r w:rsidRPr="00A34EE6">
        <w:rPr>
          <w:color w:val="000000"/>
          <w:sz w:val="28"/>
          <w:szCs w:val="28"/>
        </w:rPr>
        <w:t xml:space="preserve">Предприятие “Гамма” планирует в будущем году выпуск продукции М в количестве 200 000 единиц, что удовлетворяет требованиям рынка. На изготовление единицы продукции М необходим материал </w:t>
      </w:r>
      <w:r w:rsidRPr="00A34EE6">
        <w:rPr>
          <w:color w:val="000000"/>
          <w:sz w:val="28"/>
          <w:szCs w:val="28"/>
          <w:lang w:val="en-US"/>
        </w:rPr>
        <w:t>S</w:t>
      </w:r>
      <w:r w:rsidRPr="00A34EE6">
        <w:rPr>
          <w:color w:val="000000"/>
          <w:sz w:val="28"/>
          <w:szCs w:val="28"/>
        </w:rPr>
        <w:t xml:space="preserve"> первого сорта в количестве 18 кг. Для того чтобы в полном объеме и с мини</w:t>
      </w:r>
      <w:r w:rsidRPr="00A34EE6">
        <w:rPr>
          <w:color w:val="000000"/>
          <w:sz w:val="28"/>
          <w:szCs w:val="28"/>
        </w:rPr>
        <w:softHyphen/>
        <w:t>мальными для предприятия затратами удовлетворить спрос покупате</w:t>
      </w:r>
      <w:r w:rsidRPr="00A34EE6">
        <w:rPr>
          <w:color w:val="000000"/>
          <w:sz w:val="28"/>
          <w:szCs w:val="28"/>
        </w:rPr>
        <w:softHyphen/>
        <w:t>лей, отдел логистики установил экономичную партию закупки мате</w:t>
      </w:r>
      <w:r w:rsidRPr="00A34EE6">
        <w:rPr>
          <w:color w:val="000000"/>
          <w:sz w:val="28"/>
          <w:szCs w:val="28"/>
        </w:rPr>
        <w:softHyphen/>
        <w:t xml:space="preserve">риала </w:t>
      </w:r>
      <w:r w:rsidRPr="00A34EE6">
        <w:rPr>
          <w:color w:val="000000"/>
          <w:sz w:val="28"/>
          <w:szCs w:val="28"/>
          <w:lang w:val="en-US"/>
        </w:rPr>
        <w:t>S</w:t>
      </w:r>
      <w:r w:rsidRPr="00A34EE6">
        <w:rPr>
          <w:color w:val="000000"/>
          <w:sz w:val="28"/>
          <w:szCs w:val="28"/>
        </w:rPr>
        <w:t>, равную 300 т, которой соответствуют минимальные затраты на размещение, выполнение заказа и хранение запасов. Заказы на матери</w:t>
      </w:r>
      <w:r w:rsidRPr="00A34EE6">
        <w:rPr>
          <w:color w:val="000000"/>
          <w:sz w:val="28"/>
          <w:szCs w:val="28"/>
        </w:rPr>
        <w:softHyphen/>
        <w:t>ал М должны подаваться поставщику через равные периоды времени, время выполнения заказа - 2 недели. По расчетам планово-экономи</w:t>
      </w:r>
      <w:r w:rsidRPr="00A34EE6">
        <w:rPr>
          <w:color w:val="000000"/>
          <w:sz w:val="28"/>
          <w:szCs w:val="28"/>
        </w:rPr>
        <w:softHyphen/>
        <w:t xml:space="preserve">ческого отдела "Гамма", максимальная цена закупки 1 т материала </w:t>
      </w:r>
      <w:r w:rsidRPr="00A34EE6">
        <w:rPr>
          <w:iCs/>
          <w:color w:val="000000"/>
          <w:sz w:val="28"/>
          <w:szCs w:val="28"/>
        </w:rPr>
        <w:t xml:space="preserve">М </w:t>
      </w:r>
      <w:r w:rsidRPr="00A34EE6">
        <w:rPr>
          <w:color w:val="000000"/>
          <w:sz w:val="28"/>
          <w:szCs w:val="28"/>
        </w:rPr>
        <w:t>может быть не более 2 500 000 руб., в противном случае предприятие не будет иметь минимальной рентабельности производства.</w:t>
      </w:r>
    </w:p>
    <w:p w:rsidR="0041518F" w:rsidRPr="00A34EE6" w:rsidRDefault="0041518F" w:rsidP="0041518F">
      <w:pPr>
        <w:shd w:val="clear" w:color="auto" w:fill="FFFFFF"/>
        <w:ind w:firstLine="720"/>
        <w:jc w:val="both"/>
        <w:rPr>
          <w:sz w:val="28"/>
          <w:szCs w:val="28"/>
        </w:rPr>
      </w:pPr>
      <w:r w:rsidRPr="00A34EE6">
        <w:rPr>
          <w:color w:val="000000"/>
          <w:sz w:val="28"/>
          <w:szCs w:val="28"/>
        </w:rPr>
        <w:t>Предприятие "Гамма" не может оплачивать материальные ресурсы до их поставки. Оплата закупаемых материалов производится с по</w:t>
      </w:r>
      <w:r w:rsidRPr="00A34EE6">
        <w:rPr>
          <w:color w:val="000000"/>
          <w:sz w:val="28"/>
          <w:szCs w:val="28"/>
        </w:rPr>
        <w:softHyphen/>
        <w:t>мощью платежных поручений. Доставка материала осуществляется в бумажных или полиэтиленовых пакетах.</w:t>
      </w:r>
    </w:p>
    <w:p w:rsidR="0041518F" w:rsidRPr="00A34EE6" w:rsidRDefault="0041518F" w:rsidP="0041518F">
      <w:pPr>
        <w:shd w:val="clear" w:color="auto" w:fill="FFFFFF"/>
        <w:tabs>
          <w:tab w:val="left" w:pos="1138"/>
        </w:tabs>
        <w:ind w:firstLine="720"/>
        <w:jc w:val="both"/>
        <w:rPr>
          <w:sz w:val="28"/>
          <w:szCs w:val="28"/>
        </w:rPr>
      </w:pPr>
      <w:r w:rsidRPr="00A34EE6">
        <w:rPr>
          <w:color w:val="000000"/>
          <w:sz w:val="28"/>
          <w:szCs w:val="28"/>
        </w:rPr>
        <w:t>1.</w:t>
      </w:r>
      <w:r w:rsidRPr="00A34EE6">
        <w:rPr>
          <w:color w:val="000000"/>
          <w:sz w:val="28"/>
          <w:szCs w:val="28"/>
        </w:rPr>
        <w:tab/>
        <w:t xml:space="preserve">Определите годовую потребность "Гамма" в материале </w:t>
      </w:r>
      <w:r w:rsidRPr="00A34EE6">
        <w:rPr>
          <w:color w:val="000000"/>
          <w:sz w:val="28"/>
          <w:szCs w:val="28"/>
          <w:lang w:val="en-US"/>
        </w:rPr>
        <w:t>S</w:t>
      </w:r>
      <w:r w:rsidRPr="00A34EE6">
        <w:rPr>
          <w:color w:val="000000"/>
          <w:sz w:val="28"/>
          <w:szCs w:val="28"/>
        </w:rPr>
        <w:t>.</w:t>
      </w:r>
    </w:p>
    <w:p w:rsidR="0041518F" w:rsidRPr="00A34EE6" w:rsidRDefault="0041518F" w:rsidP="0041518F">
      <w:pPr>
        <w:shd w:val="clear" w:color="auto" w:fill="FFFFFF"/>
        <w:tabs>
          <w:tab w:val="left" w:pos="1243"/>
        </w:tabs>
        <w:ind w:firstLine="720"/>
        <w:jc w:val="both"/>
        <w:rPr>
          <w:sz w:val="28"/>
          <w:szCs w:val="28"/>
        </w:rPr>
      </w:pPr>
      <w:r w:rsidRPr="00A34EE6">
        <w:rPr>
          <w:color w:val="000000"/>
          <w:sz w:val="28"/>
          <w:szCs w:val="28"/>
        </w:rPr>
        <w:t>2.</w:t>
      </w:r>
      <w:r w:rsidRPr="00A34EE6">
        <w:rPr>
          <w:color w:val="000000"/>
          <w:sz w:val="28"/>
          <w:szCs w:val="28"/>
        </w:rPr>
        <w:tab/>
        <w:t xml:space="preserve">Какова должна быть периодичность поставки материала </w:t>
      </w:r>
      <w:r w:rsidRPr="00A34EE6">
        <w:rPr>
          <w:color w:val="000000"/>
          <w:sz w:val="28"/>
          <w:szCs w:val="28"/>
          <w:lang w:val="en-US"/>
        </w:rPr>
        <w:t>S</w:t>
      </w:r>
      <w:r w:rsidRPr="00A34EE6">
        <w:rPr>
          <w:color w:val="000000"/>
          <w:sz w:val="28"/>
          <w:szCs w:val="28"/>
        </w:rPr>
        <w:t xml:space="preserve"> на</w:t>
      </w:r>
      <w:r w:rsidRPr="00A34EE6">
        <w:rPr>
          <w:color w:val="000000"/>
          <w:sz w:val="28"/>
          <w:szCs w:val="28"/>
        </w:rPr>
        <w:br/>
        <w:t>склад "Гаммы"?</w:t>
      </w:r>
    </w:p>
    <w:p w:rsidR="0041518F" w:rsidRPr="00A34EE6" w:rsidRDefault="0041518F" w:rsidP="0041518F">
      <w:pPr>
        <w:widowControl w:val="0"/>
        <w:numPr>
          <w:ilvl w:val="0"/>
          <w:numId w:val="9"/>
        </w:numPr>
        <w:shd w:val="clear" w:color="auto" w:fill="FFFFFF"/>
        <w:tabs>
          <w:tab w:val="left" w:pos="1147"/>
        </w:tabs>
        <w:autoSpaceDE w:val="0"/>
        <w:autoSpaceDN w:val="0"/>
        <w:adjustRightInd w:val="0"/>
        <w:ind w:firstLine="720"/>
        <w:jc w:val="both"/>
        <w:rPr>
          <w:color w:val="000000"/>
          <w:sz w:val="28"/>
          <w:szCs w:val="28"/>
        </w:rPr>
      </w:pPr>
      <w:r w:rsidRPr="00A34EE6">
        <w:rPr>
          <w:color w:val="000000"/>
          <w:sz w:val="28"/>
          <w:szCs w:val="28"/>
        </w:rPr>
        <w:t xml:space="preserve">Изучите табл. 1, в которой представлен список потенциальных поставщиков материала </w:t>
      </w:r>
      <w:r w:rsidRPr="00A34EE6">
        <w:rPr>
          <w:iCs/>
          <w:color w:val="000000"/>
          <w:sz w:val="28"/>
          <w:szCs w:val="28"/>
          <w:lang w:val="en-US"/>
        </w:rPr>
        <w:t>S</w:t>
      </w:r>
      <w:r w:rsidRPr="00A34EE6">
        <w:rPr>
          <w:iCs/>
          <w:color w:val="000000"/>
          <w:sz w:val="28"/>
          <w:szCs w:val="28"/>
        </w:rPr>
        <w:t xml:space="preserve"> </w:t>
      </w:r>
      <w:r w:rsidRPr="00A34EE6">
        <w:rPr>
          <w:color w:val="000000"/>
          <w:sz w:val="28"/>
          <w:szCs w:val="28"/>
        </w:rPr>
        <w:t>для предприятия "Гамма", а также рекомен</w:t>
      </w:r>
      <w:r w:rsidRPr="00A34EE6">
        <w:rPr>
          <w:color w:val="000000"/>
          <w:sz w:val="28"/>
          <w:szCs w:val="28"/>
        </w:rPr>
        <w:softHyphen/>
        <w:t>дуемые критерии оценки поставщиков. В числе поставщиков представ</w:t>
      </w:r>
      <w:r w:rsidRPr="00A34EE6">
        <w:rPr>
          <w:color w:val="000000"/>
          <w:sz w:val="28"/>
          <w:szCs w:val="28"/>
        </w:rPr>
        <w:softHyphen/>
        <w:t>лены шесть предприятий-изготовителей и шесть оптово-посреднических фирм.</w:t>
      </w:r>
    </w:p>
    <w:p w:rsidR="0041518F" w:rsidRPr="00A34EE6" w:rsidRDefault="0041518F" w:rsidP="0041518F">
      <w:pPr>
        <w:widowControl w:val="0"/>
        <w:numPr>
          <w:ilvl w:val="0"/>
          <w:numId w:val="9"/>
        </w:numPr>
        <w:shd w:val="clear" w:color="auto" w:fill="FFFFFF"/>
        <w:tabs>
          <w:tab w:val="left" w:pos="1147"/>
        </w:tabs>
        <w:autoSpaceDE w:val="0"/>
        <w:autoSpaceDN w:val="0"/>
        <w:adjustRightInd w:val="0"/>
        <w:ind w:firstLine="720"/>
        <w:jc w:val="both"/>
        <w:rPr>
          <w:color w:val="000000"/>
          <w:sz w:val="28"/>
          <w:szCs w:val="28"/>
        </w:rPr>
      </w:pPr>
      <w:r w:rsidRPr="00A34EE6">
        <w:rPr>
          <w:color w:val="000000"/>
          <w:sz w:val="28"/>
          <w:szCs w:val="28"/>
        </w:rPr>
        <w:t>Выбор нового поставщика для предприятия "Гамма" проведите в</w:t>
      </w:r>
      <w:r w:rsidRPr="00A34EE6">
        <w:rPr>
          <w:color w:val="000000"/>
          <w:sz w:val="28"/>
          <w:szCs w:val="28"/>
        </w:rPr>
        <w:br/>
        <w:t>два этапа. На первом этапе исключите из списка тех потенциальных по</w:t>
      </w:r>
      <w:r w:rsidRPr="00A34EE6">
        <w:rPr>
          <w:color w:val="000000"/>
          <w:sz w:val="28"/>
          <w:szCs w:val="28"/>
        </w:rPr>
        <w:softHyphen/>
        <w:t>ставщиков, которые не удовлетворяют предприятие по следующим критериям:</w:t>
      </w:r>
    </w:p>
    <w:p w:rsidR="0041518F" w:rsidRPr="00A34EE6" w:rsidRDefault="0041518F" w:rsidP="0041518F">
      <w:pPr>
        <w:widowControl w:val="0"/>
        <w:numPr>
          <w:ilvl w:val="0"/>
          <w:numId w:val="10"/>
        </w:numPr>
        <w:shd w:val="clear" w:color="auto" w:fill="FFFFFF"/>
        <w:tabs>
          <w:tab w:val="left" w:pos="1022"/>
        </w:tabs>
        <w:autoSpaceDE w:val="0"/>
        <w:autoSpaceDN w:val="0"/>
        <w:adjustRightInd w:val="0"/>
        <w:ind w:firstLine="720"/>
        <w:jc w:val="both"/>
        <w:rPr>
          <w:color w:val="000000"/>
          <w:sz w:val="28"/>
          <w:szCs w:val="28"/>
        </w:rPr>
      </w:pPr>
      <w:r w:rsidRPr="00A34EE6">
        <w:rPr>
          <w:color w:val="000000"/>
          <w:sz w:val="28"/>
          <w:szCs w:val="28"/>
        </w:rPr>
        <w:t>значительной удаленности поставщиков (свыше 220 км);</w:t>
      </w:r>
    </w:p>
    <w:p w:rsidR="0041518F" w:rsidRPr="00A34EE6" w:rsidRDefault="0041518F" w:rsidP="0041518F">
      <w:pPr>
        <w:widowControl w:val="0"/>
        <w:numPr>
          <w:ilvl w:val="0"/>
          <w:numId w:val="10"/>
        </w:numPr>
        <w:shd w:val="clear" w:color="auto" w:fill="FFFFFF"/>
        <w:tabs>
          <w:tab w:val="left" w:pos="1022"/>
        </w:tabs>
        <w:autoSpaceDE w:val="0"/>
        <w:autoSpaceDN w:val="0"/>
        <w:adjustRightInd w:val="0"/>
        <w:ind w:firstLine="720"/>
        <w:jc w:val="both"/>
        <w:rPr>
          <w:color w:val="000000"/>
          <w:sz w:val="28"/>
          <w:szCs w:val="28"/>
        </w:rPr>
      </w:pPr>
      <w:r w:rsidRPr="00A34EE6">
        <w:rPr>
          <w:color w:val="000000"/>
          <w:sz w:val="28"/>
          <w:szCs w:val="28"/>
        </w:rPr>
        <w:t>цене;</w:t>
      </w:r>
    </w:p>
    <w:p w:rsidR="0041518F" w:rsidRPr="00A34EE6" w:rsidRDefault="0041518F" w:rsidP="0041518F">
      <w:pPr>
        <w:widowControl w:val="0"/>
        <w:numPr>
          <w:ilvl w:val="0"/>
          <w:numId w:val="10"/>
        </w:numPr>
        <w:shd w:val="clear" w:color="auto" w:fill="FFFFFF"/>
        <w:tabs>
          <w:tab w:val="left" w:pos="3101"/>
        </w:tabs>
        <w:autoSpaceDE w:val="0"/>
        <w:autoSpaceDN w:val="0"/>
        <w:adjustRightInd w:val="0"/>
        <w:ind w:firstLine="720"/>
        <w:jc w:val="both"/>
        <w:rPr>
          <w:color w:val="000000"/>
          <w:sz w:val="28"/>
          <w:szCs w:val="28"/>
        </w:rPr>
      </w:pPr>
      <w:r w:rsidRPr="00A34EE6">
        <w:rPr>
          <w:color w:val="000000"/>
          <w:sz w:val="28"/>
          <w:szCs w:val="28"/>
        </w:rPr>
        <w:lastRenderedPageBreak/>
        <w:t>сорту;</w:t>
      </w:r>
    </w:p>
    <w:p w:rsidR="0041518F" w:rsidRPr="00A34EE6" w:rsidRDefault="0041518F" w:rsidP="0041518F">
      <w:pPr>
        <w:widowControl w:val="0"/>
        <w:numPr>
          <w:ilvl w:val="0"/>
          <w:numId w:val="10"/>
        </w:numPr>
        <w:shd w:val="clear" w:color="auto" w:fill="FFFFFF"/>
        <w:tabs>
          <w:tab w:val="left" w:pos="3101"/>
        </w:tabs>
        <w:autoSpaceDE w:val="0"/>
        <w:autoSpaceDN w:val="0"/>
        <w:adjustRightInd w:val="0"/>
        <w:ind w:firstLine="720"/>
        <w:jc w:val="both"/>
        <w:rPr>
          <w:color w:val="000000"/>
          <w:sz w:val="28"/>
          <w:szCs w:val="28"/>
        </w:rPr>
      </w:pPr>
      <w:r w:rsidRPr="00A34EE6">
        <w:rPr>
          <w:color w:val="000000"/>
          <w:sz w:val="28"/>
          <w:szCs w:val="28"/>
        </w:rPr>
        <w:t>по форме оплаты;</w:t>
      </w:r>
    </w:p>
    <w:p w:rsidR="0041518F" w:rsidRPr="00A34EE6" w:rsidRDefault="0041518F" w:rsidP="0041518F">
      <w:pPr>
        <w:widowControl w:val="0"/>
        <w:numPr>
          <w:ilvl w:val="0"/>
          <w:numId w:val="10"/>
        </w:numPr>
        <w:shd w:val="clear" w:color="auto" w:fill="FFFFFF"/>
        <w:tabs>
          <w:tab w:val="left" w:pos="3101"/>
        </w:tabs>
        <w:autoSpaceDE w:val="0"/>
        <w:autoSpaceDN w:val="0"/>
        <w:adjustRightInd w:val="0"/>
        <w:ind w:firstLine="720"/>
        <w:jc w:val="both"/>
        <w:rPr>
          <w:color w:val="000000"/>
          <w:sz w:val="28"/>
          <w:szCs w:val="28"/>
        </w:rPr>
      </w:pPr>
      <w:r w:rsidRPr="00A34EE6">
        <w:rPr>
          <w:color w:val="000000"/>
          <w:sz w:val="28"/>
          <w:szCs w:val="28"/>
        </w:rPr>
        <w:t>периодичности поставок материала;</w:t>
      </w:r>
    </w:p>
    <w:p w:rsidR="0041518F" w:rsidRPr="00A34EE6" w:rsidRDefault="0041518F" w:rsidP="0041518F">
      <w:pPr>
        <w:widowControl w:val="0"/>
        <w:numPr>
          <w:ilvl w:val="0"/>
          <w:numId w:val="10"/>
        </w:numPr>
        <w:shd w:val="clear" w:color="auto" w:fill="FFFFFF"/>
        <w:tabs>
          <w:tab w:val="left" w:pos="3101"/>
        </w:tabs>
        <w:autoSpaceDE w:val="0"/>
        <w:autoSpaceDN w:val="0"/>
        <w:adjustRightInd w:val="0"/>
        <w:ind w:firstLine="720"/>
        <w:jc w:val="both"/>
        <w:rPr>
          <w:color w:val="000000"/>
          <w:sz w:val="28"/>
          <w:szCs w:val="28"/>
        </w:rPr>
      </w:pPr>
      <w:r w:rsidRPr="00A34EE6">
        <w:rPr>
          <w:color w:val="000000"/>
          <w:sz w:val="28"/>
          <w:szCs w:val="28"/>
        </w:rPr>
        <w:t>величине партии поставки материала;</w:t>
      </w:r>
    </w:p>
    <w:p w:rsidR="0041518F" w:rsidRPr="00A34EE6" w:rsidRDefault="0041518F" w:rsidP="0041518F">
      <w:pPr>
        <w:widowControl w:val="0"/>
        <w:numPr>
          <w:ilvl w:val="0"/>
          <w:numId w:val="10"/>
        </w:numPr>
        <w:shd w:val="clear" w:color="auto" w:fill="FFFFFF"/>
        <w:tabs>
          <w:tab w:val="left" w:pos="3101"/>
        </w:tabs>
        <w:autoSpaceDE w:val="0"/>
        <w:autoSpaceDN w:val="0"/>
        <w:adjustRightInd w:val="0"/>
        <w:ind w:firstLine="720"/>
        <w:jc w:val="both"/>
        <w:rPr>
          <w:color w:val="000000"/>
          <w:sz w:val="28"/>
          <w:szCs w:val="28"/>
        </w:rPr>
      </w:pPr>
      <w:r w:rsidRPr="00A34EE6">
        <w:rPr>
          <w:color w:val="000000"/>
          <w:sz w:val="28"/>
          <w:szCs w:val="28"/>
        </w:rPr>
        <w:t>размеру производственной мощности;</w:t>
      </w:r>
    </w:p>
    <w:p w:rsidR="0041518F" w:rsidRPr="00A34EE6" w:rsidRDefault="0041518F" w:rsidP="0041518F">
      <w:pPr>
        <w:widowControl w:val="0"/>
        <w:numPr>
          <w:ilvl w:val="0"/>
          <w:numId w:val="10"/>
        </w:numPr>
        <w:shd w:val="clear" w:color="auto" w:fill="FFFFFF"/>
        <w:tabs>
          <w:tab w:val="left" w:pos="3101"/>
        </w:tabs>
        <w:autoSpaceDE w:val="0"/>
        <w:autoSpaceDN w:val="0"/>
        <w:adjustRightInd w:val="0"/>
        <w:ind w:firstLine="720"/>
        <w:jc w:val="both"/>
        <w:rPr>
          <w:color w:val="000000"/>
          <w:sz w:val="28"/>
          <w:szCs w:val="28"/>
        </w:rPr>
      </w:pPr>
      <w:r w:rsidRPr="00A34EE6">
        <w:rPr>
          <w:color w:val="000000"/>
          <w:sz w:val="28"/>
          <w:szCs w:val="28"/>
        </w:rPr>
        <w:t>времени выполнения заказа</w:t>
      </w:r>
      <w:r w:rsidRPr="00A34EE6">
        <w:rPr>
          <w:color w:val="000000"/>
          <w:sz w:val="28"/>
          <w:szCs w:val="28"/>
          <w:lang w:val="en-US"/>
        </w:rPr>
        <w:t>;</w:t>
      </w:r>
    </w:p>
    <w:p w:rsidR="0041518F" w:rsidRPr="00A34EE6" w:rsidRDefault="0041518F" w:rsidP="0041518F">
      <w:pPr>
        <w:widowControl w:val="0"/>
        <w:numPr>
          <w:ilvl w:val="0"/>
          <w:numId w:val="10"/>
        </w:numPr>
        <w:shd w:val="clear" w:color="auto" w:fill="FFFFFF"/>
        <w:tabs>
          <w:tab w:val="left" w:pos="3101"/>
        </w:tabs>
        <w:autoSpaceDE w:val="0"/>
        <w:autoSpaceDN w:val="0"/>
        <w:adjustRightInd w:val="0"/>
        <w:ind w:firstLine="720"/>
        <w:jc w:val="both"/>
        <w:rPr>
          <w:color w:val="000000"/>
          <w:sz w:val="28"/>
          <w:szCs w:val="28"/>
        </w:rPr>
      </w:pPr>
      <w:r w:rsidRPr="00A34EE6">
        <w:rPr>
          <w:color w:val="000000"/>
          <w:sz w:val="28"/>
          <w:szCs w:val="28"/>
        </w:rPr>
        <w:t>виду упаковки.</w:t>
      </w:r>
    </w:p>
    <w:p w:rsidR="0041518F" w:rsidRPr="00A34EE6" w:rsidRDefault="0041518F" w:rsidP="0041518F">
      <w:pPr>
        <w:shd w:val="clear" w:color="auto" w:fill="FFFFFF"/>
        <w:ind w:firstLine="720"/>
        <w:jc w:val="both"/>
        <w:rPr>
          <w:sz w:val="28"/>
          <w:szCs w:val="28"/>
        </w:rPr>
      </w:pPr>
      <w:r w:rsidRPr="00A34EE6">
        <w:rPr>
          <w:color w:val="000000"/>
          <w:sz w:val="28"/>
          <w:szCs w:val="28"/>
        </w:rPr>
        <w:t>В итоге из первоначального списка отбирается 2-4 наиболее подхо</w:t>
      </w:r>
      <w:r w:rsidRPr="00A34EE6">
        <w:rPr>
          <w:color w:val="000000"/>
          <w:sz w:val="28"/>
          <w:szCs w:val="28"/>
        </w:rPr>
        <w:softHyphen/>
        <w:t>дящих для предприятия поставщика.</w:t>
      </w:r>
    </w:p>
    <w:p w:rsidR="0041518F" w:rsidRPr="00A34EE6" w:rsidRDefault="0041518F" w:rsidP="0041518F">
      <w:pPr>
        <w:shd w:val="clear" w:color="auto" w:fill="FFFFFF"/>
        <w:tabs>
          <w:tab w:val="left" w:pos="1134"/>
          <w:tab w:val="left" w:pos="3331"/>
        </w:tabs>
        <w:ind w:firstLine="720"/>
        <w:jc w:val="both"/>
        <w:rPr>
          <w:color w:val="000000"/>
          <w:sz w:val="28"/>
          <w:szCs w:val="28"/>
        </w:rPr>
      </w:pPr>
      <w:r w:rsidRPr="00A34EE6">
        <w:rPr>
          <w:color w:val="000000"/>
          <w:sz w:val="28"/>
          <w:szCs w:val="28"/>
        </w:rPr>
        <w:t>5.</w:t>
      </w:r>
      <w:r w:rsidRPr="00A34EE6">
        <w:rPr>
          <w:color w:val="000000"/>
          <w:sz w:val="28"/>
          <w:szCs w:val="28"/>
        </w:rPr>
        <w:tab/>
        <w:t>Оцените каждый критерий выбора поставщиков соответствую</w:t>
      </w:r>
      <w:r w:rsidRPr="00A34EE6">
        <w:rPr>
          <w:color w:val="000000"/>
          <w:sz w:val="28"/>
          <w:szCs w:val="28"/>
        </w:rPr>
        <w:softHyphen/>
        <w:t>щими баллами от 5 до 1 и проставьте баллы в графы табл. 3. Опре</w:t>
      </w:r>
      <w:r w:rsidRPr="00A34EE6">
        <w:rPr>
          <w:color w:val="000000"/>
          <w:sz w:val="28"/>
          <w:szCs w:val="28"/>
        </w:rPr>
        <w:softHyphen/>
        <w:t xml:space="preserve">делите суммарное количество баллов по каждому поставщику. </w:t>
      </w:r>
    </w:p>
    <w:p w:rsidR="0041518F" w:rsidRPr="00A34EE6" w:rsidRDefault="0041518F" w:rsidP="0041518F">
      <w:pPr>
        <w:shd w:val="clear" w:color="auto" w:fill="FFFFFF"/>
        <w:tabs>
          <w:tab w:val="left" w:pos="1134"/>
          <w:tab w:val="left" w:pos="3331"/>
        </w:tabs>
        <w:ind w:firstLine="720"/>
        <w:jc w:val="both"/>
        <w:rPr>
          <w:color w:val="000000"/>
          <w:sz w:val="28"/>
          <w:szCs w:val="28"/>
        </w:rPr>
      </w:pPr>
      <w:r w:rsidRPr="00A34EE6">
        <w:rPr>
          <w:color w:val="000000"/>
          <w:sz w:val="28"/>
          <w:szCs w:val="28"/>
        </w:rPr>
        <w:t>6. Зная определенные экспертами веса критериев выбора поставщиков, определите рейтинг поставщиков.</w:t>
      </w:r>
    </w:p>
    <w:p w:rsidR="0041518F" w:rsidRPr="00A34EE6" w:rsidRDefault="0041518F" w:rsidP="0041518F">
      <w:pPr>
        <w:shd w:val="clear" w:color="auto" w:fill="FFFFFF"/>
        <w:tabs>
          <w:tab w:val="left" w:pos="1134"/>
          <w:tab w:val="left" w:pos="3331"/>
        </w:tabs>
        <w:ind w:firstLine="720"/>
        <w:jc w:val="both"/>
        <w:rPr>
          <w:sz w:val="28"/>
          <w:szCs w:val="28"/>
        </w:rPr>
      </w:pPr>
      <w:r w:rsidRPr="00A34EE6">
        <w:rPr>
          <w:color w:val="000000"/>
          <w:sz w:val="28"/>
          <w:szCs w:val="28"/>
        </w:rPr>
        <w:t>Постав</w:t>
      </w:r>
      <w:r w:rsidRPr="00A34EE6">
        <w:rPr>
          <w:color w:val="000000"/>
          <w:sz w:val="28"/>
          <w:szCs w:val="28"/>
        </w:rPr>
        <w:softHyphen/>
        <w:t>щик, имеющий максимальный рейтинг, является наиболее приемлемым для предприятия "Гамма".</w:t>
      </w:r>
    </w:p>
    <w:p w:rsidR="0041518F" w:rsidRPr="00A34EE6" w:rsidRDefault="0041518F" w:rsidP="0041518F">
      <w:pPr>
        <w:shd w:val="clear" w:color="auto" w:fill="FFFFFF"/>
        <w:tabs>
          <w:tab w:val="left" w:pos="1134"/>
          <w:tab w:val="left" w:pos="3226"/>
        </w:tabs>
        <w:ind w:firstLine="720"/>
        <w:jc w:val="both"/>
        <w:rPr>
          <w:color w:val="000000"/>
          <w:sz w:val="28"/>
          <w:szCs w:val="28"/>
        </w:rPr>
      </w:pPr>
      <w:r w:rsidRPr="00A34EE6">
        <w:rPr>
          <w:color w:val="000000"/>
          <w:sz w:val="28"/>
          <w:szCs w:val="28"/>
        </w:rPr>
        <w:t>7.</w:t>
      </w:r>
      <w:r w:rsidRPr="00A34EE6">
        <w:rPr>
          <w:color w:val="000000"/>
          <w:sz w:val="28"/>
          <w:szCs w:val="28"/>
        </w:rPr>
        <w:tab/>
        <w:t>Сформулируйте обоснованность ваших выводов.</w:t>
      </w:r>
    </w:p>
    <w:p w:rsidR="0041518F" w:rsidRPr="00A34EE6" w:rsidRDefault="0041518F" w:rsidP="0041518F">
      <w:pPr>
        <w:shd w:val="clear" w:color="auto" w:fill="FFFFFF"/>
        <w:tabs>
          <w:tab w:val="left" w:pos="1134"/>
          <w:tab w:val="left" w:pos="3226"/>
        </w:tabs>
        <w:ind w:firstLine="720"/>
        <w:jc w:val="both"/>
        <w:rPr>
          <w:b/>
          <w:sz w:val="28"/>
          <w:szCs w:val="28"/>
        </w:rPr>
      </w:pPr>
      <w:r w:rsidRPr="00A34EE6">
        <w:rPr>
          <w:b/>
          <w:bCs/>
          <w:color w:val="000000"/>
          <w:sz w:val="28"/>
          <w:szCs w:val="28"/>
        </w:rPr>
        <w:t>Методические указания к решению задачи</w:t>
      </w:r>
    </w:p>
    <w:p w:rsidR="0041518F" w:rsidRPr="00A34EE6" w:rsidRDefault="0041518F" w:rsidP="0041518F">
      <w:pPr>
        <w:shd w:val="clear" w:color="auto" w:fill="FFFFFF"/>
        <w:ind w:firstLine="720"/>
        <w:jc w:val="both"/>
        <w:rPr>
          <w:sz w:val="28"/>
          <w:szCs w:val="28"/>
        </w:rPr>
      </w:pPr>
      <w:r w:rsidRPr="00A34EE6">
        <w:rPr>
          <w:color w:val="000000"/>
          <w:sz w:val="28"/>
          <w:szCs w:val="28"/>
        </w:rPr>
        <w:t>Выбор нового поставщика должен быть начат с анализа материаль</w:t>
      </w:r>
      <w:r w:rsidRPr="00A34EE6">
        <w:rPr>
          <w:color w:val="000000"/>
          <w:sz w:val="28"/>
          <w:szCs w:val="28"/>
        </w:rPr>
        <w:softHyphen/>
        <w:t>ной потребности предприятия и возможности удовлетворения ее на рынке.</w:t>
      </w:r>
    </w:p>
    <w:p w:rsidR="0041518F" w:rsidRPr="00A34EE6" w:rsidRDefault="0041518F" w:rsidP="0041518F">
      <w:pPr>
        <w:shd w:val="clear" w:color="auto" w:fill="FFFFFF"/>
        <w:ind w:firstLine="720"/>
        <w:jc w:val="both"/>
        <w:rPr>
          <w:sz w:val="28"/>
          <w:szCs w:val="28"/>
        </w:rPr>
      </w:pPr>
      <w:r w:rsidRPr="00A34EE6">
        <w:rPr>
          <w:color w:val="000000"/>
          <w:sz w:val="28"/>
          <w:szCs w:val="28"/>
        </w:rPr>
        <w:t>После изучения рынка разрабатывается спецификация, в которую включаются наименование материала, его характеристика, соответствие государственным стандартам, а также требования, которым должен от</w:t>
      </w:r>
      <w:r w:rsidRPr="00A34EE6">
        <w:rPr>
          <w:color w:val="000000"/>
          <w:sz w:val="28"/>
          <w:szCs w:val="28"/>
        </w:rPr>
        <w:softHyphen/>
        <w:t>вечать материал в момент поставки.</w:t>
      </w:r>
    </w:p>
    <w:p w:rsidR="0041518F" w:rsidRPr="00A34EE6" w:rsidRDefault="0041518F" w:rsidP="0041518F">
      <w:pPr>
        <w:shd w:val="clear" w:color="auto" w:fill="FFFFFF"/>
        <w:ind w:firstLine="720"/>
        <w:jc w:val="both"/>
        <w:rPr>
          <w:sz w:val="28"/>
          <w:szCs w:val="28"/>
        </w:rPr>
      </w:pPr>
      <w:r w:rsidRPr="00A34EE6">
        <w:rPr>
          <w:color w:val="000000"/>
          <w:sz w:val="28"/>
          <w:szCs w:val="28"/>
        </w:rPr>
        <w:t>Изучение рынка материалов дает возможность составить перечень потенциальных поставщиков. Отдел логистики установил, что материа</w:t>
      </w:r>
      <w:r w:rsidRPr="00A34EE6">
        <w:rPr>
          <w:color w:val="000000"/>
          <w:sz w:val="28"/>
          <w:szCs w:val="28"/>
        </w:rPr>
        <w:softHyphen/>
        <w:t xml:space="preserve">лы </w:t>
      </w:r>
      <w:r w:rsidRPr="00A34EE6">
        <w:rPr>
          <w:color w:val="000000"/>
          <w:sz w:val="28"/>
          <w:szCs w:val="28"/>
          <w:lang w:val="en-US"/>
        </w:rPr>
        <w:t>S</w:t>
      </w:r>
      <w:r w:rsidRPr="00A34EE6">
        <w:rPr>
          <w:color w:val="000000"/>
          <w:sz w:val="28"/>
          <w:szCs w:val="28"/>
        </w:rPr>
        <w:t xml:space="preserve"> могут продавать шесть предприятий-изготовителей и шесть оптово-посреднических фирм. Сначала производится предварительный отбор поставщиков. Для этого из первоначального списка потенциальных по</w:t>
      </w:r>
      <w:r w:rsidRPr="00A34EE6">
        <w:rPr>
          <w:color w:val="000000"/>
          <w:sz w:val="28"/>
          <w:szCs w:val="28"/>
        </w:rPr>
        <w:softHyphen/>
        <w:t>ставщиков исключаются те, которые не удовлетворяют покупателя.</w:t>
      </w:r>
    </w:p>
    <w:p w:rsidR="0041518F" w:rsidRPr="00A34EE6" w:rsidRDefault="0041518F" w:rsidP="0041518F">
      <w:pPr>
        <w:shd w:val="clear" w:color="auto" w:fill="FFFFFF"/>
        <w:ind w:firstLine="720"/>
        <w:jc w:val="both"/>
        <w:rPr>
          <w:sz w:val="28"/>
          <w:szCs w:val="28"/>
        </w:rPr>
      </w:pPr>
      <w:r w:rsidRPr="00A34EE6">
        <w:rPr>
          <w:color w:val="000000"/>
          <w:sz w:val="28"/>
          <w:szCs w:val="28"/>
        </w:rPr>
        <w:t>Критериями исключения поставщиков могут быть: удаленность по</w:t>
      </w:r>
      <w:r w:rsidRPr="00A34EE6">
        <w:rPr>
          <w:color w:val="000000"/>
          <w:sz w:val="28"/>
          <w:szCs w:val="28"/>
        </w:rPr>
        <w:softHyphen/>
        <w:t>ставщика (при значительной удаленности возникают большие тран</w:t>
      </w:r>
      <w:r w:rsidRPr="00A34EE6">
        <w:rPr>
          <w:color w:val="000000"/>
          <w:sz w:val="28"/>
          <w:szCs w:val="28"/>
        </w:rPr>
        <w:softHyphen/>
        <w:t>спортные расходы, увеличивающие себестоимость изготовления про</w:t>
      </w:r>
      <w:r w:rsidRPr="00A34EE6">
        <w:rPr>
          <w:color w:val="000000"/>
          <w:sz w:val="28"/>
          <w:szCs w:val="28"/>
        </w:rPr>
        <w:softHyphen/>
        <w:t>дукции); качество и цена, не соответствующие требованиям покупате</w:t>
      </w:r>
      <w:r w:rsidRPr="00A34EE6">
        <w:rPr>
          <w:color w:val="000000"/>
          <w:sz w:val="28"/>
          <w:szCs w:val="28"/>
        </w:rPr>
        <w:softHyphen/>
        <w:t>ля; не удовлетворяющая покупателя форма оплаты материальных ресурсов; не подходящая для покупателя партия поставки материалов; не соответствующая требованиям упаковка.</w:t>
      </w:r>
    </w:p>
    <w:p w:rsidR="0041518F" w:rsidRPr="00A34EE6" w:rsidRDefault="0041518F" w:rsidP="0041518F">
      <w:pPr>
        <w:shd w:val="clear" w:color="auto" w:fill="FFFFFF"/>
        <w:ind w:firstLine="720"/>
        <w:jc w:val="both"/>
        <w:rPr>
          <w:color w:val="000000"/>
          <w:sz w:val="28"/>
          <w:szCs w:val="28"/>
        </w:rPr>
      </w:pPr>
      <w:r w:rsidRPr="00A34EE6">
        <w:rPr>
          <w:color w:val="000000"/>
          <w:sz w:val="28"/>
          <w:szCs w:val="28"/>
        </w:rPr>
        <w:t>Перечисленный перечень критериев исключения из списка потенци</w:t>
      </w:r>
      <w:r w:rsidRPr="00A34EE6">
        <w:rPr>
          <w:color w:val="000000"/>
          <w:sz w:val="28"/>
          <w:szCs w:val="28"/>
        </w:rPr>
        <w:softHyphen/>
        <w:t xml:space="preserve">альных поставщиков не является исчерпывающим, поскольку такие критерии зависят от конкретных условий. </w:t>
      </w:r>
      <w:r w:rsidRPr="00A34EE6">
        <w:rPr>
          <w:color w:val="000000"/>
          <w:spacing w:val="-6"/>
          <w:sz w:val="28"/>
          <w:szCs w:val="28"/>
        </w:rPr>
        <w:t>Окончательный выбор поставщика осуществляется с помощью си</w:t>
      </w:r>
      <w:r w:rsidRPr="00A34EE6">
        <w:rPr>
          <w:color w:val="000000"/>
          <w:spacing w:val="-6"/>
          <w:sz w:val="28"/>
          <w:szCs w:val="28"/>
        </w:rPr>
        <w:softHyphen/>
      </w:r>
      <w:r w:rsidRPr="00A34EE6">
        <w:rPr>
          <w:color w:val="000000"/>
          <w:sz w:val="28"/>
          <w:szCs w:val="28"/>
        </w:rPr>
        <w:t>стемы балльных оценок (см. табл. 2).</w:t>
      </w:r>
    </w:p>
    <w:p w:rsidR="0041518F" w:rsidRPr="00A34EE6" w:rsidRDefault="0041518F" w:rsidP="0041518F">
      <w:pPr>
        <w:shd w:val="clear" w:color="auto" w:fill="FFFFFF"/>
        <w:ind w:firstLine="720"/>
        <w:jc w:val="both"/>
        <w:rPr>
          <w:sz w:val="28"/>
          <w:szCs w:val="28"/>
        </w:rPr>
      </w:pPr>
      <w:r w:rsidRPr="00A34EE6">
        <w:rPr>
          <w:color w:val="000000"/>
          <w:sz w:val="28"/>
          <w:szCs w:val="28"/>
        </w:rPr>
        <w:t>Выбрав поставщика, заполните табл. 3.</w:t>
      </w:r>
    </w:p>
    <w:p w:rsidR="0041518F" w:rsidRPr="00A34EE6" w:rsidRDefault="0041518F" w:rsidP="0041518F">
      <w:pPr>
        <w:shd w:val="clear" w:color="auto" w:fill="FFFFFF"/>
        <w:ind w:firstLine="720"/>
        <w:rPr>
          <w:sz w:val="28"/>
          <w:szCs w:val="28"/>
        </w:rPr>
      </w:pPr>
      <w:r w:rsidRPr="00A34EE6">
        <w:rPr>
          <w:color w:val="000000"/>
          <w:spacing w:val="-3"/>
          <w:sz w:val="28"/>
          <w:szCs w:val="28"/>
        </w:rPr>
        <w:t>Система балльной оценки выбора поставщика достаточно эффек</w:t>
      </w:r>
      <w:r w:rsidRPr="00A34EE6">
        <w:rPr>
          <w:color w:val="000000"/>
          <w:spacing w:val="-3"/>
          <w:sz w:val="28"/>
          <w:szCs w:val="28"/>
        </w:rPr>
        <w:softHyphen/>
      </w:r>
      <w:r w:rsidRPr="00A34EE6">
        <w:rPr>
          <w:color w:val="000000"/>
          <w:spacing w:val="-10"/>
          <w:sz w:val="28"/>
          <w:szCs w:val="28"/>
        </w:rPr>
        <w:t>тивна, хотя в ней присутствует некоторый субъективный фактор.</w:t>
      </w:r>
    </w:p>
    <w:p w:rsidR="00FB65DD" w:rsidRPr="00A34EE6" w:rsidRDefault="00FB65DD" w:rsidP="00ED62C6">
      <w:pPr>
        <w:ind w:firstLine="709"/>
        <w:jc w:val="both"/>
        <w:textAlignment w:val="baseline"/>
        <w:rPr>
          <w:b/>
          <w:bCs/>
          <w:sz w:val="28"/>
          <w:szCs w:val="28"/>
        </w:rPr>
        <w:sectPr w:rsidR="00FB65DD" w:rsidRPr="00A34EE6" w:rsidSect="00176D1B">
          <w:pgSz w:w="11906" w:h="16838"/>
          <w:pgMar w:top="1134" w:right="850" w:bottom="1134" w:left="1701" w:header="708" w:footer="708" w:gutter="0"/>
          <w:cols w:space="708"/>
          <w:docGrid w:linePitch="360"/>
        </w:sectPr>
      </w:pPr>
    </w:p>
    <w:p w:rsidR="00FB65DD" w:rsidRPr="00A34EE6" w:rsidRDefault="00FB65DD" w:rsidP="00FB65DD">
      <w:pPr>
        <w:shd w:val="clear" w:color="auto" w:fill="FFFFFF"/>
        <w:spacing w:line="360" w:lineRule="auto"/>
        <w:ind w:firstLine="720"/>
        <w:jc w:val="both"/>
        <w:rPr>
          <w:color w:val="000000"/>
          <w:sz w:val="28"/>
          <w:szCs w:val="28"/>
        </w:rPr>
      </w:pPr>
      <w:r w:rsidRPr="00A34EE6">
        <w:rPr>
          <w:color w:val="000000"/>
          <w:sz w:val="28"/>
          <w:szCs w:val="28"/>
        </w:rPr>
        <w:lastRenderedPageBreak/>
        <w:t>Таблица 1 – Потенциальные поставщики материала “</w:t>
      </w:r>
      <w:r w:rsidRPr="00A34EE6">
        <w:rPr>
          <w:color w:val="000000"/>
          <w:sz w:val="28"/>
          <w:szCs w:val="28"/>
          <w:lang w:val="en-US"/>
        </w:rPr>
        <w:t>S</w:t>
      </w:r>
      <w:r w:rsidRPr="00A34EE6">
        <w:rPr>
          <w:color w:val="000000"/>
          <w:sz w:val="28"/>
          <w:szCs w:val="28"/>
        </w:rPr>
        <w:t>”</w:t>
      </w:r>
    </w:p>
    <w:tbl>
      <w:tblPr>
        <w:tblStyle w:val="a5"/>
        <w:tblW w:w="0" w:type="auto"/>
        <w:tblLayout w:type="fixed"/>
        <w:tblLook w:val="01E0" w:firstRow="1" w:lastRow="1" w:firstColumn="1" w:lastColumn="1" w:noHBand="0" w:noVBand="0"/>
      </w:tblPr>
      <w:tblGrid>
        <w:gridCol w:w="534"/>
        <w:gridCol w:w="2551"/>
        <w:gridCol w:w="1134"/>
        <w:gridCol w:w="1337"/>
        <w:gridCol w:w="1154"/>
        <w:gridCol w:w="1154"/>
        <w:gridCol w:w="1154"/>
        <w:gridCol w:w="1154"/>
        <w:gridCol w:w="1154"/>
        <w:gridCol w:w="1154"/>
        <w:gridCol w:w="1154"/>
        <w:gridCol w:w="1154"/>
      </w:tblGrid>
      <w:tr w:rsidR="00FB65DD" w:rsidRPr="00A34EE6" w:rsidTr="007D615D">
        <w:trPr>
          <w:cantSplit/>
          <w:trHeight w:val="2061"/>
        </w:trPr>
        <w:tc>
          <w:tcPr>
            <w:tcW w:w="534" w:type="dxa"/>
            <w:textDirection w:val="btLr"/>
          </w:tcPr>
          <w:p w:rsidR="00FB65DD" w:rsidRPr="00A34EE6" w:rsidRDefault="00FB65DD" w:rsidP="00FB65DD">
            <w:pPr>
              <w:ind w:left="113" w:right="113"/>
              <w:jc w:val="both"/>
              <w:rPr>
                <w:color w:val="000000"/>
                <w:sz w:val="24"/>
                <w:szCs w:val="24"/>
              </w:rPr>
            </w:pPr>
            <w:r w:rsidRPr="00A34EE6">
              <w:rPr>
                <w:color w:val="000000"/>
                <w:sz w:val="24"/>
                <w:szCs w:val="24"/>
              </w:rPr>
              <w:t>№   п/п</w:t>
            </w:r>
          </w:p>
        </w:tc>
        <w:tc>
          <w:tcPr>
            <w:tcW w:w="2551" w:type="dxa"/>
          </w:tcPr>
          <w:p w:rsidR="00FB65DD" w:rsidRPr="00A34EE6" w:rsidRDefault="00FB65DD" w:rsidP="00FB65DD">
            <w:pPr>
              <w:jc w:val="both"/>
              <w:rPr>
                <w:color w:val="000000"/>
                <w:sz w:val="24"/>
                <w:szCs w:val="24"/>
              </w:rPr>
            </w:pPr>
            <w:r w:rsidRPr="00A34EE6">
              <w:rPr>
                <w:color w:val="000000"/>
                <w:sz w:val="24"/>
                <w:szCs w:val="24"/>
              </w:rPr>
              <w:t>Предприятия – потенциальные поставщики</w:t>
            </w:r>
          </w:p>
        </w:tc>
        <w:tc>
          <w:tcPr>
            <w:tcW w:w="1134" w:type="dxa"/>
            <w:textDirection w:val="btLr"/>
          </w:tcPr>
          <w:p w:rsidR="00FB65DD" w:rsidRPr="00A34EE6" w:rsidRDefault="00FB65DD" w:rsidP="00FB65DD">
            <w:pPr>
              <w:ind w:left="57" w:right="57"/>
              <w:jc w:val="both"/>
              <w:rPr>
                <w:color w:val="000000"/>
                <w:sz w:val="24"/>
                <w:szCs w:val="24"/>
              </w:rPr>
            </w:pPr>
            <w:r w:rsidRPr="00A34EE6">
              <w:rPr>
                <w:color w:val="000000"/>
                <w:sz w:val="24"/>
                <w:szCs w:val="24"/>
              </w:rPr>
              <w:t>Цена 1 т. материала, тыс. руб.</w:t>
            </w:r>
          </w:p>
        </w:tc>
        <w:tc>
          <w:tcPr>
            <w:tcW w:w="1337" w:type="dxa"/>
            <w:textDirection w:val="btLr"/>
          </w:tcPr>
          <w:p w:rsidR="00FB65DD" w:rsidRPr="00A34EE6" w:rsidRDefault="00FB65DD" w:rsidP="00FB65DD">
            <w:pPr>
              <w:ind w:left="57" w:right="57"/>
              <w:jc w:val="both"/>
              <w:rPr>
                <w:color w:val="000000"/>
                <w:sz w:val="24"/>
                <w:szCs w:val="24"/>
              </w:rPr>
            </w:pPr>
            <w:r w:rsidRPr="00A34EE6">
              <w:rPr>
                <w:color w:val="000000"/>
                <w:sz w:val="24"/>
                <w:szCs w:val="24"/>
              </w:rPr>
              <w:t>Качество (сорт) товара</w:t>
            </w:r>
          </w:p>
        </w:tc>
        <w:tc>
          <w:tcPr>
            <w:tcW w:w="1154" w:type="dxa"/>
            <w:textDirection w:val="btLr"/>
          </w:tcPr>
          <w:p w:rsidR="00FB65DD" w:rsidRPr="00A34EE6" w:rsidRDefault="00FB65DD" w:rsidP="00FB65DD">
            <w:pPr>
              <w:ind w:left="57" w:right="57"/>
              <w:jc w:val="both"/>
              <w:rPr>
                <w:color w:val="000000"/>
                <w:sz w:val="24"/>
                <w:szCs w:val="24"/>
              </w:rPr>
            </w:pPr>
            <w:r w:rsidRPr="00A34EE6">
              <w:rPr>
                <w:color w:val="000000"/>
                <w:sz w:val="24"/>
                <w:szCs w:val="24"/>
              </w:rPr>
              <w:t>Производственная мощность, тыс. т</w:t>
            </w:r>
          </w:p>
        </w:tc>
        <w:tc>
          <w:tcPr>
            <w:tcW w:w="1154" w:type="dxa"/>
            <w:textDirection w:val="btLr"/>
          </w:tcPr>
          <w:p w:rsidR="00FB65DD" w:rsidRPr="00A34EE6" w:rsidRDefault="00FB65DD" w:rsidP="00FB65DD">
            <w:pPr>
              <w:ind w:left="57" w:right="57"/>
              <w:jc w:val="both"/>
              <w:rPr>
                <w:color w:val="000000"/>
                <w:sz w:val="24"/>
                <w:szCs w:val="24"/>
              </w:rPr>
            </w:pPr>
            <w:r w:rsidRPr="00A34EE6">
              <w:rPr>
                <w:color w:val="000000"/>
                <w:sz w:val="24"/>
                <w:szCs w:val="24"/>
              </w:rPr>
              <w:t>Т</w:t>
            </w:r>
            <w:r w:rsidRPr="00A34EE6">
              <w:rPr>
                <w:color w:val="000000"/>
                <w:sz w:val="24"/>
                <w:szCs w:val="24"/>
                <w:vertAlign w:val="subscript"/>
              </w:rPr>
              <w:t xml:space="preserve">Ц </w:t>
            </w:r>
            <w:r w:rsidRPr="00A34EE6">
              <w:rPr>
                <w:color w:val="000000"/>
                <w:sz w:val="24"/>
                <w:szCs w:val="24"/>
              </w:rPr>
              <w:t>– продолжительность выполнения заказа, дней</w:t>
            </w:r>
          </w:p>
        </w:tc>
        <w:tc>
          <w:tcPr>
            <w:tcW w:w="1154" w:type="dxa"/>
            <w:textDirection w:val="btLr"/>
          </w:tcPr>
          <w:p w:rsidR="00FB65DD" w:rsidRPr="00A34EE6" w:rsidRDefault="00FB65DD" w:rsidP="00FB65DD">
            <w:pPr>
              <w:ind w:left="57" w:right="57"/>
              <w:jc w:val="both"/>
              <w:rPr>
                <w:color w:val="000000"/>
                <w:sz w:val="24"/>
                <w:szCs w:val="24"/>
              </w:rPr>
            </w:pPr>
            <w:r w:rsidRPr="00A34EE6">
              <w:rPr>
                <w:color w:val="000000"/>
                <w:sz w:val="24"/>
                <w:szCs w:val="24"/>
              </w:rPr>
              <w:t>Периодичность поставки</w:t>
            </w:r>
          </w:p>
        </w:tc>
        <w:tc>
          <w:tcPr>
            <w:tcW w:w="1154" w:type="dxa"/>
            <w:textDirection w:val="btLr"/>
          </w:tcPr>
          <w:p w:rsidR="00FB65DD" w:rsidRPr="00A34EE6" w:rsidRDefault="00FB65DD" w:rsidP="00FB65DD">
            <w:pPr>
              <w:ind w:left="57" w:right="57"/>
              <w:jc w:val="both"/>
              <w:rPr>
                <w:color w:val="000000"/>
                <w:sz w:val="24"/>
                <w:szCs w:val="24"/>
              </w:rPr>
            </w:pPr>
            <w:r w:rsidRPr="00A34EE6">
              <w:rPr>
                <w:color w:val="000000"/>
                <w:sz w:val="24"/>
                <w:szCs w:val="24"/>
              </w:rPr>
              <w:t>Минимальная партия поставки, тонн</w:t>
            </w:r>
          </w:p>
        </w:tc>
        <w:tc>
          <w:tcPr>
            <w:tcW w:w="1154" w:type="dxa"/>
            <w:textDirection w:val="btLr"/>
          </w:tcPr>
          <w:p w:rsidR="00FB65DD" w:rsidRPr="00A34EE6" w:rsidRDefault="00FB65DD" w:rsidP="00FB65DD">
            <w:pPr>
              <w:ind w:left="57" w:right="57"/>
              <w:jc w:val="both"/>
              <w:rPr>
                <w:color w:val="000000"/>
                <w:sz w:val="24"/>
                <w:szCs w:val="24"/>
              </w:rPr>
            </w:pPr>
            <w:r w:rsidRPr="00A34EE6">
              <w:rPr>
                <w:color w:val="000000"/>
                <w:sz w:val="24"/>
                <w:szCs w:val="24"/>
              </w:rPr>
              <w:t>Расстояние до поставщика, км</w:t>
            </w:r>
          </w:p>
        </w:tc>
        <w:tc>
          <w:tcPr>
            <w:tcW w:w="1154" w:type="dxa"/>
            <w:textDirection w:val="btLr"/>
          </w:tcPr>
          <w:p w:rsidR="00FB65DD" w:rsidRPr="00A34EE6" w:rsidRDefault="00FB65DD" w:rsidP="00FB65DD">
            <w:pPr>
              <w:ind w:left="57" w:right="57"/>
              <w:jc w:val="both"/>
              <w:rPr>
                <w:color w:val="000000"/>
                <w:sz w:val="24"/>
                <w:szCs w:val="24"/>
              </w:rPr>
            </w:pPr>
            <w:r w:rsidRPr="00A34EE6">
              <w:rPr>
                <w:color w:val="000000"/>
                <w:sz w:val="24"/>
                <w:szCs w:val="24"/>
              </w:rPr>
              <w:t>Форма расчетов</w:t>
            </w:r>
          </w:p>
        </w:tc>
        <w:tc>
          <w:tcPr>
            <w:tcW w:w="1154" w:type="dxa"/>
            <w:textDirection w:val="btLr"/>
          </w:tcPr>
          <w:p w:rsidR="00FB65DD" w:rsidRPr="00A34EE6" w:rsidRDefault="00FB65DD" w:rsidP="00FB65DD">
            <w:pPr>
              <w:ind w:left="57" w:right="57"/>
              <w:jc w:val="both"/>
              <w:rPr>
                <w:color w:val="000000"/>
                <w:sz w:val="24"/>
                <w:szCs w:val="24"/>
              </w:rPr>
            </w:pPr>
            <w:r w:rsidRPr="00A34EE6">
              <w:rPr>
                <w:color w:val="000000"/>
                <w:sz w:val="24"/>
                <w:szCs w:val="24"/>
              </w:rPr>
              <w:t>Вид упаковки</w:t>
            </w:r>
          </w:p>
        </w:tc>
        <w:tc>
          <w:tcPr>
            <w:tcW w:w="1154" w:type="dxa"/>
            <w:textDirection w:val="btLr"/>
          </w:tcPr>
          <w:p w:rsidR="00FB65DD" w:rsidRPr="00A34EE6" w:rsidRDefault="00FB65DD" w:rsidP="00FB65DD">
            <w:pPr>
              <w:ind w:left="57" w:right="57"/>
              <w:jc w:val="both"/>
              <w:rPr>
                <w:color w:val="000000"/>
                <w:sz w:val="24"/>
                <w:szCs w:val="24"/>
                <w:vertAlign w:val="superscript"/>
              </w:rPr>
            </w:pPr>
            <w:r w:rsidRPr="00A34EE6">
              <w:rPr>
                <w:color w:val="000000"/>
                <w:sz w:val="24"/>
                <w:szCs w:val="24"/>
              </w:rPr>
              <w:t>Коммуникационный аспект</w:t>
            </w:r>
            <w:r w:rsidRPr="00A34EE6">
              <w:rPr>
                <w:color w:val="000000"/>
                <w:sz w:val="24"/>
                <w:szCs w:val="24"/>
                <w:vertAlign w:val="superscript"/>
              </w:rPr>
              <w:t>*</w:t>
            </w:r>
          </w:p>
        </w:tc>
      </w:tr>
      <w:tr w:rsidR="00FB65DD" w:rsidRPr="00A34EE6" w:rsidTr="007D615D">
        <w:tc>
          <w:tcPr>
            <w:tcW w:w="534" w:type="dxa"/>
          </w:tcPr>
          <w:p w:rsidR="00FB65DD" w:rsidRPr="00A34EE6" w:rsidRDefault="00FB65DD" w:rsidP="00FB65DD">
            <w:pPr>
              <w:jc w:val="center"/>
              <w:rPr>
                <w:color w:val="000000"/>
                <w:sz w:val="28"/>
                <w:szCs w:val="28"/>
              </w:rPr>
            </w:pPr>
            <w:r w:rsidRPr="00A34EE6">
              <w:rPr>
                <w:color w:val="000000"/>
                <w:sz w:val="28"/>
                <w:szCs w:val="28"/>
              </w:rPr>
              <w:t>1</w:t>
            </w:r>
          </w:p>
        </w:tc>
        <w:tc>
          <w:tcPr>
            <w:tcW w:w="2551" w:type="dxa"/>
          </w:tcPr>
          <w:p w:rsidR="00FB65DD" w:rsidRPr="00A34EE6" w:rsidRDefault="00FB65DD" w:rsidP="00FB65DD">
            <w:pPr>
              <w:jc w:val="center"/>
              <w:rPr>
                <w:color w:val="000000"/>
                <w:sz w:val="28"/>
                <w:szCs w:val="28"/>
              </w:rPr>
            </w:pPr>
            <w:r w:rsidRPr="00A34EE6">
              <w:rPr>
                <w:color w:val="000000"/>
                <w:sz w:val="28"/>
                <w:szCs w:val="28"/>
              </w:rPr>
              <w:t>2</w:t>
            </w:r>
          </w:p>
        </w:tc>
        <w:tc>
          <w:tcPr>
            <w:tcW w:w="1134" w:type="dxa"/>
          </w:tcPr>
          <w:p w:rsidR="00FB65DD" w:rsidRPr="00A34EE6" w:rsidRDefault="00FB65DD" w:rsidP="00FB65DD">
            <w:pPr>
              <w:jc w:val="center"/>
              <w:rPr>
                <w:color w:val="000000"/>
                <w:sz w:val="28"/>
                <w:szCs w:val="28"/>
              </w:rPr>
            </w:pPr>
            <w:r w:rsidRPr="00A34EE6">
              <w:rPr>
                <w:color w:val="000000"/>
                <w:sz w:val="28"/>
                <w:szCs w:val="28"/>
              </w:rPr>
              <w:t>3</w:t>
            </w:r>
          </w:p>
        </w:tc>
        <w:tc>
          <w:tcPr>
            <w:tcW w:w="1337" w:type="dxa"/>
          </w:tcPr>
          <w:p w:rsidR="00FB65DD" w:rsidRPr="00A34EE6" w:rsidRDefault="00FB65DD" w:rsidP="00FB65DD">
            <w:pPr>
              <w:jc w:val="center"/>
              <w:rPr>
                <w:color w:val="000000"/>
                <w:sz w:val="28"/>
                <w:szCs w:val="28"/>
              </w:rPr>
            </w:pPr>
            <w:r w:rsidRPr="00A34EE6">
              <w:rPr>
                <w:color w:val="000000"/>
                <w:sz w:val="28"/>
                <w:szCs w:val="28"/>
              </w:rPr>
              <w:t>4</w:t>
            </w:r>
          </w:p>
        </w:tc>
        <w:tc>
          <w:tcPr>
            <w:tcW w:w="1154" w:type="dxa"/>
          </w:tcPr>
          <w:p w:rsidR="00FB65DD" w:rsidRPr="00A34EE6" w:rsidRDefault="00FB65DD" w:rsidP="00FB65DD">
            <w:pPr>
              <w:jc w:val="center"/>
              <w:rPr>
                <w:color w:val="000000"/>
                <w:sz w:val="28"/>
                <w:szCs w:val="28"/>
              </w:rPr>
            </w:pPr>
            <w:r w:rsidRPr="00A34EE6">
              <w:rPr>
                <w:color w:val="000000"/>
                <w:sz w:val="28"/>
                <w:szCs w:val="28"/>
              </w:rPr>
              <w:t>5</w:t>
            </w:r>
          </w:p>
        </w:tc>
        <w:tc>
          <w:tcPr>
            <w:tcW w:w="1154" w:type="dxa"/>
          </w:tcPr>
          <w:p w:rsidR="00FB65DD" w:rsidRPr="00A34EE6" w:rsidRDefault="00FB65DD" w:rsidP="00FB65DD">
            <w:pPr>
              <w:jc w:val="center"/>
              <w:rPr>
                <w:color w:val="000000"/>
                <w:sz w:val="28"/>
                <w:szCs w:val="28"/>
              </w:rPr>
            </w:pPr>
            <w:r w:rsidRPr="00A34EE6">
              <w:rPr>
                <w:color w:val="000000"/>
                <w:sz w:val="28"/>
                <w:szCs w:val="28"/>
              </w:rPr>
              <w:t>6</w:t>
            </w:r>
          </w:p>
        </w:tc>
        <w:tc>
          <w:tcPr>
            <w:tcW w:w="1154" w:type="dxa"/>
          </w:tcPr>
          <w:p w:rsidR="00FB65DD" w:rsidRPr="00A34EE6" w:rsidRDefault="00FB65DD" w:rsidP="00FB65DD">
            <w:pPr>
              <w:jc w:val="center"/>
              <w:rPr>
                <w:color w:val="000000"/>
                <w:sz w:val="28"/>
                <w:szCs w:val="28"/>
              </w:rPr>
            </w:pPr>
            <w:r w:rsidRPr="00A34EE6">
              <w:rPr>
                <w:color w:val="000000"/>
                <w:sz w:val="28"/>
                <w:szCs w:val="28"/>
              </w:rPr>
              <w:t>7</w:t>
            </w:r>
          </w:p>
        </w:tc>
        <w:tc>
          <w:tcPr>
            <w:tcW w:w="1154" w:type="dxa"/>
          </w:tcPr>
          <w:p w:rsidR="00FB65DD" w:rsidRPr="00A34EE6" w:rsidRDefault="00FB65DD" w:rsidP="00FB65DD">
            <w:pPr>
              <w:jc w:val="center"/>
              <w:rPr>
                <w:color w:val="000000"/>
                <w:sz w:val="28"/>
                <w:szCs w:val="28"/>
              </w:rPr>
            </w:pPr>
            <w:r w:rsidRPr="00A34EE6">
              <w:rPr>
                <w:color w:val="000000"/>
                <w:sz w:val="28"/>
                <w:szCs w:val="28"/>
              </w:rPr>
              <w:t>8</w:t>
            </w:r>
          </w:p>
        </w:tc>
        <w:tc>
          <w:tcPr>
            <w:tcW w:w="1154" w:type="dxa"/>
          </w:tcPr>
          <w:p w:rsidR="00FB65DD" w:rsidRPr="00A34EE6" w:rsidRDefault="00FB65DD" w:rsidP="00FB65DD">
            <w:pPr>
              <w:jc w:val="center"/>
              <w:rPr>
                <w:color w:val="000000"/>
                <w:sz w:val="28"/>
                <w:szCs w:val="28"/>
              </w:rPr>
            </w:pPr>
            <w:r w:rsidRPr="00A34EE6">
              <w:rPr>
                <w:color w:val="000000"/>
                <w:sz w:val="28"/>
                <w:szCs w:val="28"/>
              </w:rPr>
              <w:t>9</w:t>
            </w:r>
          </w:p>
        </w:tc>
        <w:tc>
          <w:tcPr>
            <w:tcW w:w="1154" w:type="dxa"/>
          </w:tcPr>
          <w:p w:rsidR="00FB65DD" w:rsidRPr="00A34EE6" w:rsidRDefault="00FB65DD" w:rsidP="00FB65DD">
            <w:pPr>
              <w:jc w:val="center"/>
              <w:rPr>
                <w:color w:val="000000"/>
                <w:sz w:val="28"/>
                <w:szCs w:val="28"/>
              </w:rPr>
            </w:pPr>
            <w:r w:rsidRPr="00A34EE6">
              <w:rPr>
                <w:color w:val="000000"/>
                <w:sz w:val="28"/>
                <w:szCs w:val="28"/>
              </w:rPr>
              <w:t>10</w:t>
            </w:r>
          </w:p>
        </w:tc>
        <w:tc>
          <w:tcPr>
            <w:tcW w:w="1154" w:type="dxa"/>
          </w:tcPr>
          <w:p w:rsidR="00FB65DD" w:rsidRPr="00A34EE6" w:rsidRDefault="00FB65DD" w:rsidP="00FB65DD">
            <w:pPr>
              <w:jc w:val="center"/>
              <w:rPr>
                <w:color w:val="000000"/>
                <w:sz w:val="28"/>
                <w:szCs w:val="28"/>
              </w:rPr>
            </w:pPr>
            <w:r w:rsidRPr="00A34EE6">
              <w:rPr>
                <w:color w:val="000000"/>
                <w:sz w:val="28"/>
                <w:szCs w:val="28"/>
              </w:rPr>
              <w:t>11</w:t>
            </w:r>
          </w:p>
        </w:tc>
        <w:tc>
          <w:tcPr>
            <w:tcW w:w="1154" w:type="dxa"/>
          </w:tcPr>
          <w:p w:rsidR="00FB65DD" w:rsidRPr="00A34EE6" w:rsidRDefault="00FB65DD" w:rsidP="00FB65DD">
            <w:pPr>
              <w:jc w:val="center"/>
              <w:rPr>
                <w:color w:val="000000"/>
                <w:sz w:val="28"/>
                <w:szCs w:val="28"/>
              </w:rPr>
            </w:pPr>
            <w:r w:rsidRPr="00A34EE6">
              <w:rPr>
                <w:color w:val="000000"/>
                <w:sz w:val="28"/>
                <w:szCs w:val="28"/>
              </w:rPr>
              <w:t>12</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1</w:t>
            </w:r>
          </w:p>
        </w:tc>
        <w:tc>
          <w:tcPr>
            <w:tcW w:w="2551" w:type="dxa"/>
          </w:tcPr>
          <w:p w:rsidR="00FB65DD" w:rsidRPr="00A34EE6" w:rsidRDefault="00FB65DD" w:rsidP="00FB65DD">
            <w:pPr>
              <w:jc w:val="both"/>
              <w:rPr>
                <w:color w:val="000000"/>
                <w:sz w:val="24"/>
                <w:szCs w:val="24"/>
              </w:rPr>
            </w:pPr>
            <w:r w:rsidRPr="00A34EE6">
              <w:rPr>
                <w:color w:val="000000"/>
                <w:sz w:val="24"/>
                <w:szCs w:val="24"/>
              </w:rPr>
              <w:t>Предприятие № 1</w:t>
            </w:r>
          </w:p>
        </w:tc>
        <w:tc>
          <w:tcPr>
            <w:tcW w:w="1134" w:type="dxa"/>
          </w:tcPr>
          <w:p w:rsidR="00FB65DD" w:rsidRPr="00A34EE6" w:rsidRDefault="00FB65DD" w:rsidP="00FB65DD">
            <w:pPr>
              <w:jc w:val="center"/>
              <w:rPr>
                <w:color w:val="000000"/>
                <w:sz w:val="24"/>
                <w:szCs w:val="24"/>
              </w:rPr>
            </w:pPr>
            <w:r w:rsidRPr="00A34EE6">
              <w:rPr>
                <w:color w:val="000000"/>
                <w:sz w:val="24"/>
                <w:szCs w:val="24"/>
              </w:rPr>
              <w:t>2600</w:t>
            </w:r>
          </w:p>
        </w:tc>
        <w:tc>
          <w:tcPr>
            <w:tcW w:w="1337" w:type="dxa"/>
          </w:tcPr>
          <w:p w:rsidR="00FB65DD" w:rsidRPr="00A34EE6" w:rsidRDefault="00FB65DD" w:rsidP="00FB65DD">
            <w:pPr>
              <w:jc w:val="center"/>
              <w:rPr>
                <w:color w:val="000000"/>
                <w:sz w:val="24"/>
                <w:szCs w:val="24"/>
                <w:lang w:val="en-US"/>
              </w:rPr>
            </w:pPr>
            <w:r w:rsidRPr="00A34EE6">
              <w:rPr>
                <w:color w:val="000000"/>
                <w:sz w:val="24"/>
                <w:szCs w:val="24"/>
                <w:lang w:val="en-US"/>
              </w:rPr>
              <w:t>I</w:t>
            </w:r>
          </w:p>
        </w:tc>
        <w:tc>
          <w:tcPr>
            <w:tcW w:w="1154" w:type="dxa"/>
          </w:tcPr>
          <w:p w:rsidR="00FB65DD" w:rsidRPr="00A34EE6" w:rsidRDefault="00FB65DD" w:rsidP="00FB65DD">
            <w:pPr>
              <w:jc w:val="center"/>
              <w:rPr>
                <w:color w:val="000000"/>
                <w:sz w:val="24"/>
                <w:szCs w:val="24"/>
              </w:rPr>
            </w:pPr>
            <w:r w:rsidRPr="00A34EE6">
              <w:rPr>
                <w:color w:val="000000"/>
                <w:sz w:val="24"/>
                <w:szCs w:val="24"/>
              </w:rPr>
              <w:t>2,1</w:t>
            </w:r>
          </w:p>
        </w:tc>
        <w:tc>
          <w:tcPr>
            <w:tcW w:w="1154" w:type="dxa"/>
          </w:tcPr>
          <w:p w:rsidR="00FB65DD" w:rsidRPr="00A34EE6" w:rsidRDefault="00FB65DD" w:rsidP="00FB65DD">
            <w:pPr>
              <w:jc w:val="center"/>
              <w:rPr>
                <w:color w:val="000000"/>
                <w:sz w:val="24"/>
                <w:szCs w:val="24"/>
              </w:rPr>
            </w:pPr>
            <w:r w:rsidRPr="00A34EE6">
              <w:rPr>
                <w:color w:val="000000"/>
                <w:sz w:val="24"/>
                <w:szCs w:val="24"/>
              </w:rPr>
              <w:t>12</w:t>
            </w:r>
          </w:p>
        </w:tc>
        <w:tc>
          <w:tcPr>
            <w:tcW w:w="1154" w:type="dxa"/>
          </w:tcPr>
          <w:p w:rsidR="00FB65DD" w:rsidRPr="00A34EE6" w:rsidRDefault="00FB65DD" w:rsidP="00FB65DD">
            <w:pPr>
              <w:jc w:val="center"/>
              <w:rPr>
                <w:color w:val="000000"/>
                <w:sz w:val="24"/>
                <w:szCs w:val="24"/>
              </w:rPr>
            </w:pPr>
            <w:r w:rsidRPr="00A34EE6">
              <w:rPr>
                <w:color w:val="000000"/>
                <w:sz w:val="24"/>
                <w:szCs w:val="24"/>
              </w:rPr>
              <w:t>Через 3 недели</w:t>
            </w:r>
          </w:p>
        </w:tc>
        <w:tc>
          <w:tcPr>
            <w:tcW w:w="1154" w:type="dxa"/>
          </w:tcPr>
          <w:p w:rsidR="00FB65DD" w:rsidRPr="00A34EE6" w:rsidRDefault="00FB65DD" w:rsidP="00FB65DD">
            <w:pPr>
              <w:jc w:val="center"/>
              <w:rPr>
                <w:color w:val="000000"/>
                <w:sz w:val="24"/>
                <w:szCs w:val="24"/>
              </w:rPr>
            </w:pPr>
            <w:r w:rsidRPr="00A34EE6">
              <w:rPr>
                <w:color w:val="000000"/>
                <w:sz w:val="24"/>
                <w:szCs w:val="24"/>
              </w:rPr>
              <w:t>300</w:t>
            </w:r>
          </w:p>
        </w:tc>
        <w:tc>
          <w:tcPr>
            <w:tcW w:w="1154" w:type="dxa"/>
          </w:tcPr>
          <w:p w:rsidR="00FB65DD" w:rsidRPr="00A34EE6" w:rsidRDefault="00FB65DD" w:rsidP="00FB65DD">
            <w:pPr>
              <w:jc w:val="center"/>
              <w:rPr>
                <w:color w:val="000000"/>
                <w:sz w:val="24"/>
                <w:szCs w:val="24"/>
              </w:rPr>
            </w:pPr>
            <w:r w:rsidRPr="00A34EE6">
              <w:rPr>
                <w:color w:val="000000"/>
                <w:sz w:val="24"/>
                <w:szCs w:val="24"/>
              </w:rPr>
              <w:t>180</w:t>
            </w:r>
          </w:p>
        </w:tc>
        <w:tc>
          <w:tcPr>
            <w:tcW w:w="1154" w:type="dxa"/>
          </w:tcPr>
          <w:p w:rsidR="00FB65DD" w:rsidRPr="00A34EE6" w:rsidRDefault="00FB65DD" w:rsidP="00FB65DD">
            <w:pPr>
              <w:jc w:val="center"/>
              <w:rPr>
                <w:color w:val="000000"/>
                <w:sz w:val="24"/>
                <w:szCs w:val="24"/>
              </w:rPr>
            </w:pPr>
            <w:r w:rsidRPr="00A34EE6">
              <w:rPr>
                <w:color w:val="000000"/>
                <w:sz w:val="24"/>
                <w:szCs w:val="24"/>
              </w:rPr>
              <w:t>Платежные поручения</w:t>
            </w:r>
          </w:p>
        </w:tc>
        <w:tc>
          <w:tcPr>
            <w:tcW w:w="1154" w:type="dxa"/>
          </w:tcPr>
          <w:p w:rsidR="00FB65DD" w:rsidRPr="00A34EE6" w:rsidRDefault="00FB65DD" w:rsidP="00FB65DD">
            <w:pPr>
              <w:jc w:val="center"/>
              <w:rPr>
                <w:color w:val="000000"/>
                <w:sz w:val="24"/>
                <w:szCs w:val="24"/>
              </w:rPr>
            </w:pPr>
            <w:r w:rsidRPr="00A34EE6">
              <w:rPr>
                <w:color w:val="000000"/>
                <w:sz w:val="24"/>
                <w:szCs w:val="24"/>
              </w:rPr>
              <w:t>Бумажные пакеты</w:t>
            </w:r>
          </w:p>
        </w:tc>
        <w:tc>
          <w:tcPr>
            <w:tcW w:w="1154" w:type="dxa"/>
          </w:tcPr>
          <w:p w:rsidR="00FB65DD" w:rsidRPr="00A34EE6" w:rsidRDefault="00FB65DD" w:rsidP="00FB65DD">
            <w:pPr>
              <w:jc w:val="center"/>
              <w:rPr>
                <w:color w:val="000000"/>
                <w:sz w:val="24"/>
                <w:szCs w:val="24"/>
              </w:rPr>
            </w:pPr>
            <w:r w:rsidRPr="00A34EE6">
              <w:rPr>
                <w:color w:val="000000"/>
                <w:sz w:val="24"/>
                <w:szCs w:val="24"/>
              </w:rPr>
              <w:t>Отсутствует</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2</w:t>
            </w:r>
          </w:p>
        </w:tc>
        <w:tc>
          <w:tcPr>
            <w:tcW w:w="2551" w:type="dxa"/>
          </w:tcPr>
          <w:p w:rsidR="00FB65DD" w:rsidRPr="00A34EE6" w:rsidRDefault="00FB65DD" w:rsidP="00FB65DD">
            <w:pPr>
              <w:jc w:val="both"/>
              <w:rPr>
                <w:color w:val="000000"/>
                <w:sz w:val="24"/>
                <w:szCs w:val="24"/>
              </w:rPr>
            </w:pPr>
            <w:r w:rsidRPr="00A34EE6">
              <w:rPr>
                <w:color w:val="000000"/>
                <w:sz w:val="24"/>
                <w:szCs w:val="24"/>
              </w:rPr>
              <w:t>Предприятие № 2</w:t>
            </w:r>
          </w:p>
        </w:tc>
        <w:tc>
          <w:tcPr>
            <w:tcW w:w="1134" w:type="dxa"/>
          </w:tcPr>
          <w:p w:rsidR="00FB65DD" w:rsidRPr="00A34EE6" w:rsidRDefault="00FB65DD" w:rsidP="00FB65DD">
            <w:pPr>
              <w:jc w:val="center"/>
              <w:rPr>
                <w:color w:val="000000"/>
                <w:sz w:val="24"/>
                <w:szCs w:val="24"/>
              </w:rPr>
            </w:pPr>
            <w:r w:rsidRPr="00A34EE6">
              <w:rPr>
                <w:color w:val="000000"/>
                <w:sz w:val="24"/>
                <w:szCs w:val="24"/>
              </w:rPr>
              <w:t>2100</w:t>
            </w:r>
          </w:p>
        </w:tc>
        <w:tc>
          <w:tcPr>
            <w:tcW w:w="1337" w:type="dxa"/>
          </w:tcPr>
          <w:p w:rsidR="00FB65DD" w:rsidRPr="00A34EE6" w:rsidRDefault="00FB65DD" w:rsidP="00FB65DD">
            <w:pPr>
              <w:jc w:val="center"/>
              <w:rPr>
                <w:color w:val="000000"/>
                <w:sz w:val="24"/>
                <w:szCs w:val="24"/>
              </w:rPr>
            </w:pPr>
            <w:r w:rsidRPr="00A34EE6">
              <w:rPr>
                <w:color w:val="000000"/>
                <w:sz w:val="24"/>
                <w:szCs w:val="24"/>
                <w:lang w:val="en-US"/>
              </w:rPr>
              <w:t>III</w:t>
            </w:r>
          </w:p>
        </w:tc>
        <w:tc>
          <w:tcPr>
            <w:tcW w:w="1154" w:type="dxa"/>
          </w:tcPr>
          <w:p w:rsidR="00FB65DD" w:rsidRPr="00A34EE6" w:rsidRDefault="00FB65DD" w:rsidP="00FB65DD">
            <w:pPr>
              <w:jc w:val="center"/>
              <w:rPr>
                <w:color w:val="000000"/>
                <w:sz w:val="24"/>
                <w:szCs w:val="24"/>
              </w:rPr>
            </w:pPr>
            <w:r w:rsidRPr="00A34EE6">
              <w:rPr>
                <w:color w:val="000000"/>
                <w:sz w:val="24"/>
                <w:szCs w:val="24"/>
              </w:rPr>
              <w:t>3,6</w:t>
            </w:r>
          </w:p>
        </w:tc>
        <w:tc>
          <w:tcPr>
            <w:tcW w:w="1154" w:type="dxa"/>
          </w:tcPr>
          <w:p w:rsidR="00FB65DD" w:rsidRPr="00A34EE6" w:rsidRDefault="00FB65DD" w:rsidP="00FB65DD">
            <w:pPr>
              <w:jc w:val="center"/>
              <w:rPr>
                <w:color w:val="000000"/>
                <w:sz w:val="24"/>
                <w:szCs w:val="24"/>
              </w:rPr>
            </w:pPr>
            <w:r w:rsidRPr="00A34EE6">
              <w:rPr>
                <w:color w:val="000000"/>
                <w:sz w:val="24"/>
                <w:szCs w:val="24"/>
              </w:rPr>
              <w:t>14</w:t>
            </w:r>
          </w:p>
        </w:tc>
        <w:tc>
          <w:tcPr>
            <w:tcW w:w="1154" w:type="dxa"/>
          </w:tcPr>
          <w:p w:rsidR="00FB65DD" w:rsidRPr="00A34EE6" w:rsidRDefault="00FB65DD" w:rsidP="00FB65DD">
            <w:pPr>
              <w:jc w:val="center"/>
              <w:rPr>
                <w:color w:val="000000"/>
                <w:sz w:val="24"/>
                <w:szCs w:val="24"/>
              </w:rPr>
            </w:pPr>
            <w:r w:rsidRPr="00A34EE6">
              <w:rPr>
                <w:color w:val="000000"/>
                <w:sz w:val="24"/>
                <w:szCs w:val="24"/>
              </w:rPr>
              <w:t>1 раз в квартал</w:t>
            </w:r>
          </w:p>
        </w:tc>
        <w:tc>
          <w:tcPr>
            <w:tcW w:w="1154" w:type="dxa"/>
          </w:tcPr>
          <w:p w:rsidR="00FB65DD" w:rsidRPr="00A34EE6" w:rsidRDefault="00FB65DD" w:rsidP="00FB65DD">
            <w:pPr>
              <w:jc w:val="center"/>
              <w:rPr>
                <w:color w:val="000000"/>
                <w:sz w:val="24"/>
                <w:szCs w:val="24"/>
              </w:rPr>
            </w:pPr>
            <w:r w:rsidRPr="00A34EE6">
              <w:rPr>
                <w:color w:val="000000"/>
                <w:sz w:val="24"/>
                <w:szCs w:val="24"/>
              </w:rPr>
              <w:t>310</w:t>
            </w:r>
          </w:p>
        </w:tc>
        <w:tc>
          <w:tcPr>
            <w:tcW w:w="1154" w:type="dxa"/>
          </w:tcPr>
          <w:p w:rsidR="00FB65DD" w:rsidRPr="00A34EE6" w:rsidRDefault="00FB65DD" w:rsidP="00FB65DD">
            <w:pPr>
              <w:jc w:val="center"/>
              <w:rPr>
                <w:color w:val="000000"/>
                <w:sz w:val="24"/>
                <w:szCs w:val="24"/>
              </w:rPr>
            </w:pPr>
            <w:r w:rsidRPr="00A34EE6">
              <w:rPr>
                <w:color w:val="000000"/>
                <w:sz w:val="24"/>
                <w:szCs w:val="24"/>
              </w:rPr>
              <w:t>150</w:t>
            </w:r>
          </w:p>
        </w:tc>
        <w:tc>
          <w:tcPr>
            <w:tcW w:w="1154" w:type="dxa"/>
          </w:tcPr>
          <w:p w:rsidR="00FB65DD" w:rsidRPr="00A34EE6" w:rsidRDefault="00FB65DD" w:rsidP="00FB65DD">
            <w:pPr>
              <w:jc w:val="center"/>
              <w:rPr>
                <w:color w:val="000000"/>
                <w:sz w:val="24"/>
                <w:szCs w:val="24"/>
              </w:rPr>
            </w:pPr>
            <w:r w:rsidRPr="00A34EE6">
              <w:rPr>
                <w:color w:val="000000"/>
                <w:sz w:val="24"/>
                <w:szCs w:val="24"/>
              </w:rPr>
              <w:t>Платежные поручения</w:t>
            </w:r>
          </w:p>
        </w:tc>
        <w:tc>
          <w:tcPr>
            <w:tcW w:w="1154" w:type="dxa"/>
          </w:tcPr>
          <w:p w:rsidR="00FB65DD" w:rsidRPr="00A34EE6" w:rsidRDefault="00FB65DD" w:rsidP="00FB65DD">
            <w:pPr>
              <w:jc w:val="center"/>
              <w:rPr>
                <w:color w:val="000000"/>
                <w:sz w:val="24"/>
                <w:szCs w:val="24"/>
              </w:rPr>
            </w:pPr>
            <w:r w:rsidRPr="00A34EE6">
              <w:rPr>
                <w:color w:val="000000"/>
                <w:sz w:val="24"/>
                <w:szCs w:val="24"/>
              </w:rPr>
              <w:t>Полиэтиленовые пакеты</w:t>
            </w:r>
          </w:p>
        </w:tc>
        <w:tc>
          <w:tcPr>
            <w:tcW w:w="1154" w:type="dxa"/>
          </w:tcPr>
          <w:p w:rsidR="00FB65DD" w:rsidRPr="00A34EE6" w:rsidRDefault="00FB65DD" w:rsidP="00FB65DD">
            <w:pPr>
              <w:jc w:val="center"/>
              <w:rPr>
                <w:color w:val="000000"/>
                <w:sz w:val="24"/>
                <w:szCs w:val="24"/>
              </w:rPr>
            </w:pPr>
            <w:r w:rsidRPr="00A34EE6">
              <w:rPr>
                <w:color w:val="000000"/>
                <w:sz w:val="24"/>
                <w:szCs w:val="24"/>
              </w:rPr>
              <w:t>Имеет место</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3</w:t>
            </w:r>
          </w:p>
        </w:tc>
        <w:tc>
          <w:tcPr>
            <w:tcW w:w="2551" w:type="dxa"/>
          </w:tcPr>
          <w:p w:rsidR="00FB65DD" w:rsidRPr="00A34EE6" w:rsidRDefault="00FB65DD" w:rsidP="00FB65DD">
            <w:pPr>
              <w:jc w:val="both"/>
              <w:rPr>
                <w:color w:val="000000"/>
                <w:sz w:val="24"/>
                <w:szCs w:val="24"/>
              </w:rPr>
            </w:pPr>
            <w:r w:rsidRPr="00A34EE6">
              <w:rPr>
                <w:color w:val="000000"/>
                <w:sz w:val="24"/>
                <w:szCs w:val="24"/>
              </w:rPr>
              <w:t>Предприятие № 3</w:t>
            </w:r>
          </w:p>
        </w:tc>
        <w:tc>
          <w:tcPr>
            <w:tcW w:w="1134" w:type="dxa"/>
          </w:tcPr>
          <w:p w:rsidR="00FB65DD" w:rsidRPr="00A34EE6" w:rsidRDefault="00FB65DD" w:rsidP="00FB65DD">
            <w:pPr>
              <w:jc w:val="center"/>
              <w:rPr>
                <w:color w:val="000000"/>
                <w:sz w:val="24"/>
                <w:szCs w:val="24"/>
              </w:rPr>
            </w:pPr>
            <w:r w:rsidRPr="00A34EE6">
              <w:rPr>
                <w:color w:val="000000"/>
                <w:sz w:val="24"/>
                <w:szCs w:val="24"/>
              </w:rPr>
              <w:t>2200</w:t>
            </w:r>
          </w:p>
        </w:tc>
        <w:tc>
          <w:tcPr>
            <w:tcW w:w="1337" w:type="dxa"/>
          </w:tcPr>
          <w:p w:rsidR="00FB65DD" w:rsidRPr="00A34EE6" w:rsidRDefault="00FB65DD" w:rsidP="00FB65DD">
            <w:pPr>
              <w:jc w:val="center"/>
              <w:rPr>
                <w:color w:val="000000"/>
                <w:sz w:val="24"/>
                <w:szCs w:val="24"/>
                <w:lang w:val="en-US"/>
              </w:rPr>
            </w:pPr>
            <w:r w:rsidRPr="00A34EE6">
              <w:rPr>
                <w:color w:val="000000"/>
                <w:sz w:val="24"/>
                <w:szCs w:val="24"/>
                <w:lang w:val="en-US"/>
              </w:rPr>
              <w:t>I</w:t>
            </w:r>
          </w:p>
        </w:tc>
        <w:tc>
          <w:tcPr>
            <w:tcW w:w="1154" w:type="dxa"/>
          </w:tcPr>
          <w:p w:rsidR="00FB65DD" w:rsidRPr="00A34EE6" w:rsidRDefault="00FB65DD" w:rsidP="00FB65DD">
            <w:pPr>
              <w:jc w:val="center"/>
              <w:rPr>
                <w:color w:val="000000"/>
                <w:sz w:val="24"/>
                <w:szCs w:val="24"/>
              </w:rPr>
            </w:pPr>
            <w:r w:rsidRPr="00A34EE6">
              <w:rPr>
                <w:color w:val="000000"/>
                <w:sz w:val="24"/>
                <w:szCs w:val="24"/>
              </w:rPr>
              <w:t>4</w:t>
            </w:r>
          </w:p>
        </w:tc>
        <w:tc>
          <w:tcPr>
            <w:tcW w:w="1154" w:type="dxa"/>
          </w:tcPr>
          <w:p w:rsidR="00FB65DD" w:rsidRPr="00A34EE6" w:rsidRDefault="00FB65DD" w:rsidP="00FB65DD">
            <w:pPr>
              <w:jc w:val="center"/>
              <w:rPr>
                <w:color w:val="000000"/>
                <w:sz w:val="24"/>
                <w:szCs w:val="24"/>
              </w:rPr>
            </w:pPr>
            <w:r w:rsidRPr="00A34EE6">
              <w:rPr>
                <w:color w:val="000000"/>
                <w:sz w:val="24"/>
                <w:szCs w:val="24"/>
              </w:rPr>
              <w:t>14</w:t>
            </w:r>
          </w:p>
        </w:tc>
        <w:tc>
          <w:tcPr>
            <w:tcW w:w="1154" w:type="dxa"/>
          </w:tcPr>
          <w:p w:rsidR="00FB65DD" w:rsidRPr="00A34EE6" w:rsidRDefault="00FB65DD" w:rsidP="00FB65DD">
            <w:pPr>
              <w:jc w:val="center"/>
              <w:rPr>
                <w:color w:val="000000"/>
                <w:sz w:val="24"/>
                <w:szCs w:val="24"/>
              </w:rPr>
            </w:pPr>
            <w:r w:rsidRPr="00A34EE6">
              <w:rPr>
                <w:color w:val="000000"/>
                <w:sz w:val="24"/>
                <w:szCs w:val="24"/>
              </w:rPr>
              <w:t>1 раз в месяц</w:t>
            </w:r>
          </w:p>
        </w:tc>
        <w:tc>
          <w:tcPr>
            <w:tcW w:w="1154" w:type="dxa"/>
          </w:tcPr>
          <w:p w:rsidR="00FB65DD" w:rsidRPr="00A34EE6" w:rsidRDefault="00FB65DD" w:rsidP="00FB65DD">
            <w:pPr>
              <w:jc w:val="center"/>
              <w:rPr>
                <w:color w:val="000000"/>
                <w:sz w:val="24"/>
                <w:szCs w:val="24"/>
              </w:rPr>
            </w:pPr>
            <w:r w:rsidRPr="00A34EE6">
              <w:rPr>
                <w:color w:val="000000"/>
                <w:sz w:val="24"/>
                <w:szCs w:val="24"/>
              </w:rPr>
              <w:t>300</w:t>
            </w:r>
          </w:p>
        </w:tc>
        <w:tc>
          <w:tcPr>
            <w:tcW w:w="1154" w:type="dxa"/>
          </w:tcPr>
          <w:p w:rsidR="00FB65DD" w:rsidRPr="00A34EE6" w:rsidRDefault="00FB65DD" w:rsidP="00FB65DD">
            <w:pPr>
              <w:jc w:val="center"/>
              <w:rPr>
                <w:color w:val="000000"/>
                <w:sz w:val="24"/>
                <w:szCs w:val="24"/>
              </w:rPr>
            </w:pPr>
            <w:r w:rsidRPr="00A34EE6">
              <w:rPr>
                <w:color w:val="000000"/>
                <w:sz w:val="24"/>
                <w:szCs w:val="24"/>
              </w:rPr>
              <w:t>120</w:t>
            </w:r>
          </w:p>
        </w:tc>
        <w:tc>
          <w:tcPr>
            <w:tcW w:w="1154" w:type="dxa"/>
          </w:tcPr>
          <w:p w:rsidR="00FB65DD" w:rsidRPr="00A34EE6" w:rsidRDefault="00FB65DD" w:rsidP="00FB65DD">
            <w:pPr>
              <w:jc w:val="center"/>
              <w:rPr>
                <w:color w:val="000000"/>
                <w:sz w:val="24"/>
                <w:szCs w:val="24"/>
              </w:rPr>
            </w:pPr>
            <w:r w:rsidRPr="00A34EE6">
              <w:rPr>
                <w:color w:val="000000"/>
                <w:sz w:val="24"/>
                <w:szCs w:val="24"/>
              </w:rPr>
              <w:t>Платежные поручения</w:t>
            </w:r>
          </w:p>
        </w:tc>
        <w:tc>
          <w:tcPr>
            <w:tcW w:w="1154" w:type="dxa"/>
          </w:tcPr>
          <w:p w:rsidR="00FB65DD" w:rsidRPr="00A34EE6" w:rsidRDefault="00FB65DD" w:rsidP="00FB65DD">
            <w:pPr>
              <w:jc w:val="center"/>
              <w:rPr>
                <w:color w:val="000000"/>
                <w:sz w:val="24"/>
                <w:szCs w:val="24"/>
              </w:rPr>
            </w:pPr>
            <w:r w:rsidRPr="00A34EE6">
              <w:rPr>
                <w:color w:val="000000"/>
                <w:sz w:val="24"/>
                <w:szCs w:val="24"/>
              </w:rPr>
              <w:t>Полиэтиленовые пакеты</w:t>
            </w:r>
          </w:p>
        </w:tc>
        <w:tc>
          <w:tcPr>
            <w:tcW w:w="1154" w:type="dxa"/>
          </w:tcPr>
          <w:p w:rsidR="00FB65DD" w:rsidRPr="00A34EE6" w:rsidRDefault="00FB65DD" w:rsidP="00FB65DD">
            <w:pPr>
              <w:jc w:val="center"/>
              <w:rPr>
                <w:color w:val="000000"/>
                <w:sz w:val="24"/>
                <w:szCs w:val="24"/>
              </w:rPr>
            </w:pPr>
            <w:r w:rsidRPr="00A34EE6">
              <w:rPr>
                <w:color w:val="000000"/>
                <w:sz w:val="24"/>
                <w:szCs w:val="24"/>
              </w:rPr>
              <w:t>Отсутствует</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4</w:t>
            </w:r>
          </w:p>
        </w:tc>
        <w:tc>
          <w:tcPr>
            <w:tcW w:w="2551" w:type="dxa"/>
          </w:tcPr>
          <w:p w:rsidR="00FB65DD" w:rsidRPr="00A34EE6" w:rsidRDefault="00FB65DD" w:rsidP="00FB65DD">
            <w:pPr>
              <w:jc w:val="both"/>
              <w:rPr>
                <w:color w:val="000000"/>
                <w:sz w:val="24"/>
                <w:szCs w:val="24"/>
              </w:rPr>
            </w:pPr>
            <w:r w:rsidRPr="00A34EE6">
              <w:rPr>
                <w:color w:val="000000"/>
                <w:sz w:val="24"/>
                <w:szCs w:val="24"/>
              </w:rPr>
              <w:t>Предприятие № 4</w:t>
            </w:r>
          </w:p>
        </w:tc>
        <w:tc>
          <w:tcPr>
            <w:tcW w:w="1134" w:type="dxa"/>
          </w:tcPr>
          <w:p w:rsidR="00FB65DD" w:rsidRPr="00A34EE6" w:rsidRDefault="00FB65DD" w:rsidP="00FB65DD">
            <w:pPr>
              <w:jc w:val="center"/>
              <w:rPr>
                <w:color w:val="000000"/>
                <w:sz w:val="24"/>
                <w:szCs w:val="24"/>
              </w:rPr>
            </w:pPr>
            <w:r w:rsidRPr="00A34EE6">
              <w:rPr>
                <w:color w:val="000000"/>
                <w:sz w:val="24"/>
                <w:szCs w:val="24"/>
              </w:rPr>
              <w:t>2500</w:t>
            </w:r>
          </w:p>
        </w:tc>
        <w:tc>
          <w:tcPr>
            <w:tcW w:w="1337" w:type="dxa"/>
          </w:tcPr>
          <w:p w:rsidR="00FB65DD" w:rsidRPr="00A34EE6" w:rsidRDefault="00FB65DD" w:rsidP="00FB65DD">
            <w:pPr>
              <w:jc w:val="center"/>
              <w:rPr>
                <w:color w:val="000000"/>
                <w:sz w:val="24"/>
                <w:szCs w:val="24"/>
              </w:rPr>
            </w:pPr>
            <w:r w:rsidRPr="00A34EE6">
              <w:rPr>
                <w:color w:val="000000"/>
                <w:sz w:val="24"/>
                <w:szCs w:val="24"/>
              </w:rPr>
              <w:t>Высшее</w:t>
            </w:r>
          </w:p>
        </w:tc>
        <w:tc>
          <w:tcPr>
            <w:tcW w:w="1154" w:type="dxa"/>
          </w:tcPr>
          <w:p w:rsidR="00FB65DD" w:rsidRPr="00A34EE6" w:rsidRDefault="00FB65DD" w:rsidP="00FB65DD">
            <w:pPr>
              <w:jc w:val="center"/>
              <w:rPr>
                <w:color w:val="000000"/>
                <w:sz w:val="24"/>
                <w:szCs w:val="24"/>
              </w:rPr>
            </w:pPr>
            <w:r w:rsidRPr="00A34EE6">
              <w:rPr>
                <w:color w:val="000000"/>
                <w:sz w:val="24"/>
                <w:szCs w:val="24"/>
              </w:rPr>
              <w:t>По требованию заказчика</w:t>
            </w:r>
          </w:p>
        </w:tc>
        <w:tc>
          <w:tcPr>
            <w:tcW w:w="1154" w:type="dxa"/>
          </w:tcPr>
          <w:p w:rsidR="00FB65DD" w:rsidRPr="00A34EE6" w:rsidRDefault="00FB65DD" w:rsidP="00FB65DD">
            <w:pPr>
              <w:jc w:val="center"/>
              <w:rPr>
                <w:color w:val="000000"/>
                <w:sz w:val="24"/>
                <w:szCs w:val="24"/>
              </w:rPr>
            </w:pPr>
            <w:r w:rsidRPr="00A34EE6">
              <w:rPr>
                <w:color w:val="000000"/>
                <w:sz w:val="24"/>
                <w:szCs w:val="24"/>
              </w:rPr>
              <w:t>16</w:t>
            </w:r>
          </w:p>
        </w:tc>
        <w:tc>
          <w:tcPr>
            <w:tcW w:w="1154" w:type="dxa"/>
          </w:tcPr>
          <w:p w:rsidR="00FB65DD" w:rsidRPr="00A34EE6" w:rsidRDefault="00FB65DD" w:rsidP="00FB65DD">
            <w:pPr>
              <w:jc w:val="center"/>
              <w:rPr>
                <w:color w:val="000000"/>
                <w:sz w:val="24"/>
                <w:szCs w:val="24"/>
              </w:rPr>
            </w:pPr>
            <w:r w:rsidRPr="00A34EE6">
              <w:rPr>
                <w:color w:val="000000"/>
                <w:sz w:val="24"/>
                <w:szCs w:val="24"/>
              </w:rPr>
              <w:t>1 раз в месяц</w:t>
            </w:r>
          </w:p>
        </w:tc>
        <w:tc>
          <w:tcPr>
            <w:tcW w:w="1154" w:type="dxa"/>
          </w:tcPr>
          <w:p w:rsidR="00FB65DD" w:rsidRPr="00A34EE6" w:rsidRDefault="00FB65DD" w:rsidP="00FB65DD">
            <w:pPr>
              <w:jc w:val="center"/>
              <w:rPr>
                <w:color w:val="000000"/>
                <w:sz w:val="24"/>
                <w:szCs w:val="24"/>
              </w:rPr>
            </w:pPr>
            <w:r w:rsidRPr="00A34EE6">
              <w:rPr>
                <w:color w:val="000000"/>
                <w:sz w:val="24"/>
                <w:szCs w:val="24"/>
              </w:rPr>
              <w:t>300</w:t>
            </w:r>
          </w:p>
        </w:tc>
        <w:tc>
          <w:tcPr>
            <w:tcW w:w="1154" w:type="dxa"/>
          </w:tcPr>
          <w:p w:rsidR="00FB65DD" w:rsidRPr="00A34EE6" w:rsidRDefault="00FB65DD" w:rsidP="00FB65DD">
            <w:pPr>
              <w:jc w:val="center"/>
              <w:rPr>
                <w:color w:val="000000"/>
                <w:sz w:val="24"/>
                <w:szCs w:val="24"/>
              </w:rPr>
            </w:pPr>
            <w:r w:rsidRPr="00A34EE6">
              <w:rPr>
                <w:color w:val="000000"/>
                <w:sz w:val="24"/>
                <w:szCs w:val="24"/>
              </w:rPr>
              <w:t>100</w:t>
            </w:r>
          </w:p>
        </w:tc>
        <w:tc>
          <w:tcPr>
            <w:tcW w:w="1154" w:type="dxa"/>
          </w:tcPr>
          <w:p w:rsidR="00FB65DD" w:rsidRPr="00A34EE6" w:rsidRDefault="00FB65DD" w:rsidP="00FB65DD">
            <w:pPr>
              <w:jc w:val="center"/>
              <w:rPr>
                <w:color w:val="000000"/>
                <w:sz w:val="24"/>
                <w:szCs w:val="24"/>
              </w:rPr>
            </w:pPr>
            <w:r w:rsidRPr="00A34EE6">
              <w:rPr>
                <w:color w:val="000000"/>
                <w:sz w:val="24"/>
                <w:szCs w:val="24"/>
              </w:rPr>
              <w:t>Предоплата 50%</w:t>
            </w:r>
          </w:p>
        </w:tc>
        <w:tc>
          <w:tcPr>
            <w:tcW w:w="1154" w:type="dxa"/>
          </w:tcPr>
          <w:p w:rsidR="00FB65DD" w:rsidRPr="00A34EE6" w:rsidRDefault="00FB65DD" w:rsidP="00FB65DD">
            <w:pPr>
              <w:jc w:val="center"/>
              <w:rPr>
                <w:color w:val="000000"/>
                <w:sz w:val="24"/>
                <w:szCs w:val="24"/>
              </w:rPr>
            </w:pPr>
            <w:r w:rsidRPr="00A34EE6">
              <w:rPr>
                <w:color w:val="000000"/>
                <w:sz w:val="24"/>
                <w:szCs w:val="24"/>
              </w:rPr>
              <w:t>Бумажные пакеты</w:t>
            </w:r>
          </w:p>
        </w:tc>
        <w:tc>
          <w:tcPr>
            <w:tcW w:w="1154" w:type="dxa"/>
          </w:tcPr>
          <w:p w:rsidR="00FB65DD" w:rsidRPr="00A34EE6" w:rsidRDefault="00FB65DD" w:rsidP="00FB65DD">
            <w:pPr>
              <w:jc w:val="center"/>
              <w:rPr>
                <w:color w:val="000000"/>
                <w:sz w:val="24"/>
                <w:szCs w:val="24"/>
              </w:rPr>
            </w:pPr>
            <w:r w:rsidRPr="00A34EE6">
              <w:rPr>
                <w:color w:val="000000"/>
                <w:sz w:val="24"/>
                <w:szCs w:val="24"/>
              </w:rPr>
              <w:t>Отсутствует</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5</w:t>
            </w:r>
          </w:p>
        </w:tc>
        <w:tc>
          <w:tcPr>
            <w:tcW w:w="2551" w:type="dxa"/>
          </w:tcPr>
          <w:p w:rsidR="00FB65DD" w:rsidRPr="00A34EE6" w:rsidRDefault="00FB65DD" w:rsidP="00FB65DD">
            <w:pPr>
              <w:jc w:val="both"/>
              <w:rPr>
                <w:color w:val="000000"/>
                <w:sz w:val="24"/>
                <w:szCs w:val="24"/>
              </w:rPr>
            </w:pPr>
            <w:r w:rsidRPr="00A34EE6">
              <w:rPr>
                <w:color w:val="000000"/>
                <w:sz w:val="24"/>
                <w:szCs w:val="24"/>
              </w:rPr>
              <w:t>Предприятие № 5</w:t>
            </w:r>
          </w:p>
        </w:tc>
        <w:tc>
          <w:tcPr>
            <w:tcW w:w="1134" w:type="dxa"/>
          </w:tcPr>
          <w:p w:rsidR="00FB65DD" w:rsidRPr="00A34EE6" w:rsidRDefault="00FB65DD" w:rsidP="00FB65DD">
            <w:pPr>
              <w:jc w:val="center"/>
              <w:rPr>
                <w:color w:val="000000"/>
                <w:sz w:val="24"/>
                <w:szCs w:val="24"/>
              </w:rPr>
            </w:pPr>
            <w:r w:rsidRPr="00A34EE6">
              <w:rPr>
                <w:color w:val="000000"/>
                <w:sz w:val="24"/>
                <w:szCs w:val="24"/>
              </w:rPr>
              <w:t>2100</w:t>
            </w:r>
          </w:p>
        </w:tc>
        <w:tc>
          <w:tcPr>
            <w:tcW w:w="1337" w:type="dxa"/>
          </w:tcPr>
          <w:p w:rsidR="00FB65DD" w:rsidRPr="00A34EE6" w:rsidRDefault="00FB65DD" w:rsidP="00FB65DD">
            <w:pPr>
              <w:jc w:val="center"/>
              <w:rPr>
                <w:color w:val="000000"/>
                <w:sz w:val="24"/>
                <w:szCs w:val="24"/>
                <w:lang w:val="en-US"/>
              </w:rPr>
            </w:pPr>
            <w:r w:rsidRPr="00A34EE6">
              <w:rPr>
                <w:color w:val="000000"/>
                <w:sz w:val="24"/>
                <w:szCs w:val="24"/>
                <w:lang w:val="en-US"/>
              </w:rPr>
              <w:t>I</w:t>
            </w:r>
          </w:p>
        </w:tc>
        <w:tc>
          <w:tcPr>
            <w:tcW w:w="1154" w:type="dxa"/>
          </w:tcPr>
          <w:p w:rsidR="00FB65DD" w:rsidRPr="00A34EE6" w:rsidRDefault="00FB65DD" w:rsidP="00FB65DD">
            <w:pPr>
              <w:jc w:val="center"/>
              <w:rPr>
                <w:color w:val="000000"/>
                <w:sz w:val="24"/>
                <w:szCs w:val="24"/>
              </w:rPr>
            </w:pPr>
            <w:r w:rsidRPr="00A34EE6">
              <w:rPr>
                <w:color w:val="000000"/>
                <w:sz w:val="24"/>
                <w:szCs w:val="24"/>
              </w:rPr>
              <w:t>По требованию заказчика</w:t>
            </w:r>
          </w:p>
        </w:tc>
        <w:tc>
          <w:tcPr>
            <w:tcW w:w="1154" w:type="dxa"/>
          </w:tcPr>
          <w:p w:rsidR="00FB65DD" w:rsidRPr="00A34EE6" w:rsidRDefault="00FB65DD" w:rsidP="00FB65DD">
            <w:pPr>
              <w:jc w:val="center"/>
              <w:rPr>
                <w:color w:val="000000"/>
                <w:sz w:val="24"/>
                <w:szCs w:val="24"/>
              </w:rPr>
            </w:pPr>
            <w:r w:rsidRPr="00A34EE6">
              <w:rPr>
                <w:color w:val="000000"/>
                <w:sz w:val="24"/>
                <w:szCs w:val="24"/>
              </w:rPr>
              <w:t>14</w:t>
            </w:r>
          </w:p>
        </w:tc>
        <w:tc>
          <w:tcPr>
            <w:tcW w:w="1154" w:type="dxa"/>
          </w:tcPr>
          <w:p w:rsidR="00FB65DD" w:rsidRPr="00A34EE6" w:rsidRDefault="00FB65DD" w:rsidP="00FB65DD">
            <w:pPr>
              <w:jc w:val="center"/>
              <w:rPr>
                <w:color w:val="000000"/>
                <w:sz w:val="24"/>
                <w:szCs w:val="24"/>
              </w:rPr>
            </w:pPr>
            <w:r w:rsidRPr="00A34EE6">
              <w:rPr>
                <w:color w:val="000000"/>
                <w:sz w:val="24"/>
                <w:szCs w:val="24"/>
              </w:rPr>
              <w:t>Через 3 недели</w:t>
            </w:r>
          </w:p>
        </w:tc>
        <w:tc>
          <w:tcPr>
            <w:tcW w:w="1154" w:type="dxa"/>
          </w:tcPr>
          <w:p w:rsidR="00FB65DD" w:rsidRPr="00A34EE6" w:rsidRDefault="00FB65DD" w:rsidP="00FB65DD">
            <w:pPr>
              <w:jc w:val="center"/>
              <w:rPr>
                <w:color w:val="000000"/>
                <w:sz w:val="24"/>
                <w:szCs w:val="24"/>
              </w:rPr>
            </w:pPr>
            <w:r w:rsidRPr="00A34EE6">
              <w:rPr>
                <w:color w:val="000000"/>
                <w:sz w:val="24"/>
                <w:szCs w:val="24"/>
              </w:rPr>
              <w:t>300</w:t>
            </w:r>
          </w:p>
        </w:tc>
        <w:tc>
          <w:tcPr>
            <w:tcW w:w="1154" w:type="dxa"/>
          </w:tcPr>
          <w:p w:rsidR="00FB65DD" w:rsidRPr="00A34EE6" w:rsidRDefault="00FB65DD" w:rsidP="00FB65DD">
            <w:pPr>
              <w:jc w:val="center"/>
              <w:rPr>
                <w:color w:val="000000"/>
                <w:sz w:val="24"/>
                <w:szCs w:val="24"/>
              </w:rPr>
            </w:pPr>
            <w:r w:rsidRPr="00A34EE6">
              <w:rPr>
                <w:color w:val="000000"/>
                <w:sz w:val="24"/>
                <w:szCs w:val="24"/>
              </w:rPr>
              <w:t>120</w:t>
            </w:r>
          </w:p>
        </w:tc>
        <w:tc>
          <w:tcPr>
            <w:tcW w:w="1154" w:type="dxa"/>
          </w:tcPr>
          <w:p w:rsidR="00FB65DD" w:rsidRPr="00A34EE6" w:rsidRDefault="00FB65DD" w:rsidP="00FB65DD">
            <w:pPr>
              <w:jc w:val="center"/>
              <w:rPr>
                <w:color w:val="000000"/>
                <w:sz w:val="24"/>
                <w:szCs w:val="24"/>
              </w:rPr>
            </w:pPr>
            <w:r w:rsidRPr="00A34EE6">
              <w:rPr>
                <w:color w:val="000000"/>
                <w:sz w:val="24"/>
                <w:szCs w:val="24"/>
              </w:rPr>
              <w:t>По договоренности</w:t>
            </w:r>
          </w:p>
        </w:tc>
        <w:tc>
          <w:tcPr>
            <w:tcW w:w="1154" w:type="dxa"/>
          </w:tcPr>
          <w:p w:rsidR="00FB65DD" w:rsidRPr="00A34EE6" w:rsidRDefault="00FB65DD" w:rsidP="00FB65DD">
            <w:pPr>
              <w:jc w:val="center"/>
              <w:rPr>
                <w:color w:val="000000"/>
                <w:sz w:val="24"/>
                <w:szCs w:val="24"/>
              </w:rPr>
            </w:pPr>
            <w:r w:rsidRPr="00A34EE6">
              <w:rPr>
                <w:color w:val="000000"/>
                <w:sz w:val="24"/>
                <w:szCs w:val="24"/>
              </w:rPr>
              <w:t>Полиэтиленовые пакеты</w:t>
            </w:r>
          </w:p>
        </w:tc>
        <w:tc>
          <w:tcPr>
            <w:tcW w:w="1154" w:type="dxa"/>
          </w:tcPr>
          <w:p w:rsidR="00FB65DD" w:rsidRPr="00A34EE6" w:rsidRDefault="00FB65DD" w:rsidP="00FB65DD">
            <w:pPr>
              <w:jc w:val="center"/>
              <w:rPr>
                <w:color w:val="000000"/>
                <w:sz w:val="24"/>
                <w:szCs w:val="24"/>
              </w:rPr>
            </w:pPr>
            <w:r w:rsidRPr="00A34EE6">
              <w:rPr>
                <w:color w:val="000000"/>
                <w:sz w:val="24"/>
                <w:szCs w:val="24"/>
              </w:rPr>
              <w:t>Имеет место</w:t>
            </w:r>
          </w:p>
        </w:tc>
      </w:tr>
    </w:tbl>
    <w:p w:rsidR="00FB65DD" w:rsidRPr="00A34EE6" w:rsidRDefault="00FB65DD" w:rsidP="00FB65DD">
      <w:pPr>
        <w:shd w:val="clear" w:color="auto" w:fill="FFFFFF"/>
        <w:spacing w:line="360" w:lineRule="auto"/>
        <w:ind w:firstLine="720"/>
        <w:jc w:val="both"/>
        <w:rPr>
          <w:color w:val="000000"/>
          <w:sz w:val="28"/>
          <w:szCs w:val="28"/>
        </w:rPr>
      </w:pPr>
    </w:p>
    <w:p w:rsidR="00FB65DD" w:rsidRPr="00A34EE6" w:rsidRDefault="00FB65DD" w:rsidP="00FB65DD">
      <w:pPr>
        <w:shd w:val="clear" w:color="auto" w:fill="FFFFFF"/>
        <w:spacing w:line="360" w:lineRule="auto"/>
        <w:ind w:firstLine="720"/>
        <w:jc w:val="both"/>
        <w:rPr>
          <w:color w:val="000000"/>
          <w:sz w:val="28"/>
          <w:szCs w:val="28"/>
        </w:rPr>
      </w:pPr>
      <w:r w:rsidRPr="00A34EE6">
        <w:rPr>
          <w:color w:val="000000"/>
          <w:sz w:val="28"/>
          <w:szCs w:val="28"/>
        </w:rPr>
        <w:lastRenderedPageBreak/>
        <w:t>Продолжение таблицы 1</w:t>
      </w:r>
    </w:p>
    <w:tbl>
      <w:tblPr>
        <w:tblStyle w:val="a5"/>
        <w:tblW w:w="0" w:type="auto"/>
        <w:tblLayout w:type="fixed"/>
        <w:tblLook w:val="01E0" w:firstRow="1" w:lastRow="1" w:firstColumn="1" w:lastColumn="1" w:noHBand="0" w:noVBand="0"/>
      </w:tblPr>
      <w:tblGrid>
        <w:gridCol w:w="534"/>
        <w:gridCol w:w="2551"/>
        <w:gridCol w:w="1134"/>
        <w:gridCol w:w="1337"/>
        <w:gridCol w:w="1154"/>
        <w:gridCol w:w="1154"/>
        <w:gridCol w:w="1154"/>
        <w:gridCol w:w="1154"/>
        <w:gridCol w:w="1154"/>
        <w:gridCol w:w="1154"/>
        <w:gridCol w:w="1154"/>
        <w:gridCol w:w="1154"/>
      </w:tblGrid>
      <w:tr w:rsidR="00FB65DD" w:rsidRPr="00A34EE6" w:rsidTr="007D615D">
        <w:tc>
          <w:tcPr>
            <w:tcW w:w="534" w:type="dxa"/>
          </w:tcPr>
          <w:p w:rsidR="00FB65DD" w:rsidRPr="00A34EE6" w:rsidRDefault="00FB65DD" w:rsidP="00FB65DD">
            <w:pPr>
              <w:jc w:val="center"/>
              <w:rPr>
                <w:color w:val="000000"/>
                <w:sz w:val="28"/>
                <w:szCs w:val="28"/>
              </w:rPr>
            </w:pPr>
            <w:r w:rsidRPr="00A34EE6">
              <w:rPr>
                <w:color w:val="000000"/>
                <w:sz w:val="28"/>
                <w:szCs w:val="28"/>
              </w:rPr>
              <w:t>1</w:t>
            </w:r>
          </w:p>
        </w:tc>
        <w:tc>
          <w:tcPr>
            <w:tcW w:w="2551" w:type="dxa"/>
          </w:tcPr>
          <w:p w:rsidR="00FB65DD" w:rsidRPr="00A34EE6" w:rsidRDefault="00FB65DD" w:rsidP="00FB65DD">
            <w:pPr>
              <w:jc w:val="center"/>
              <w:rPr>
                <w:color w:val="000000"/>
                <w:sz w:val="28"/>
                <w:szCs w:val="28"/>
              </w:rPr>
            </w:pPr>
            <w:r w:rsidRPr="00A34EE6">
              <w:rPr>
                <w:color w:val="000000"/>
                <w:sz w:val="28"/>
                <w:szCs w:val="28"/>
              </w:rPr>
              <w:t>2</w:t>
            </w:r>
          </w:p>
        </w:tc>
        <w:tc>
          <w:tcPr>
            <w:tcW w:w="1134" w:type="dxa"/>
          </w:tcPr>
          <w:p w:rsidR="00FB65DD" w:rsidRPr="00A34EE6" w:rsidRDefault="00FB65DD" w:rsidP="00FB65DD">
            <w:pPr>
              <w:jc w:val="center"/>
              <w:rPr>
                <w:color w:val="000000"/>
                <w:sz w:val="28"/>
                <w:szCs w:val="28"/>
              </w:rPr>
            </w:pPr>
            <w:r w:rsidRPr="00A34EE6">
              <w:rPr>
                <w:color w:val="000000"/>
                <w:sz w:val="28"/>
                <w:szCs w:val="28"/>
              </w:rPr>
              <w:t>3</w:t>
            </w:r>
          </w:p>
        </w:tc>
        <w:tc>
          <w:tcPr>
            <w:tcW w:w="1337" w:type="dxa"/>
          </w:tcPr>
          <w:p w:rsidR="00FB65DD" w:rsidRPr="00A34EE6" w:rsidRDefault="00FB65DD" w:rsidP="00FB65DD">
            <w:pPr>
              <w:jc w:val="center"/>
              <w:rPr>
                <w:color w:val="000000"/>
                <w:sz w:val="28"/>
                <w:szCs w:val="28"/>
              </w:rPr>
            </w:pPr>
            <w:r w:rsidRPr="00A34EE6">
              <w:rPr>
                <w:color w:val="000000"/>
                <w:sz w:val="28"/>
                <w:szCs w:val="28"/>
              </w:rPr>
              <w:t>4</w:t>
            </w:r>
          </w:p>
        </w:tc>
        <w:tc>
          <w:tcPr>
            <w:tcW w:w="1154" w:type="dxa"/>
          </w:tcPr>
          <w:p w:rsidR="00FB65DD" w:rsidRPr="00A34EE6" w:rsidRDefault="00FB65DD" w:rsidP="00FB65DD">
            <w:pPr>
              <w:jc w:val="center"/>
              <w:rPr>
                <w:color w:val="000000"/>
                <w:sz w:val="28"/>
                <w:szCs w:val="28"/>
              </w:rPr>
            </w:pPr>
            <w:r w:rsidRPr="00A34EE6">
              <w:rPr>
                <w:color w:val="000000"/>
                <w:sz w:val="28"/>
                <w:szCs w:val="28"/>
              </w:rPr>
              <w:t>5</w:t>
            </w:r>
          </w:p>
        </w:tc>
        <w:tc>
          <w:tcPr>
            <w:tcW w:w="1154" w:type="dxa"/>
          </w:tcPr>
          <w:p w:rsidR="00FB65DD" w:rsidRPr="00A34EE6" w:rsidRDefault="00FB65DD" w:rsidP="00FB65DD">
            <w:pPr>
              <w:jc w:val="center"/>
              <w:rPr>
                <w:color w:val="000000"/>
                <w:sz w:val="28"/>
                <w:szCs w:val="28"/>
              </w:rPr>
            </w:pPr>
            <w:r w:rsidRPr="00A34EE6">
              <w:rPr>
                <w:color w:val="000000"/>
                <w:sz w:val="28"/>
                <w:szCs w:val="28"/>
              </w:rPr>
              <w:t>6</w:t>
            </w:r>
          </w:p>
        </w:tc>
        <w:tc>
          <w:tcPr>
            <w:tcW w:w="1154" w:type="dxa"/>
          </w:tcPr>
          <w:p w:rsidR="00FB65DD" w:rsidRPr="00A34EE6" w:rsidRDefault="00FB65DD" w:rsidP="00FB65DD">
            <w:pPr>
              <w:jc w:val="center"/>
              <w:rPr>
                <w:color w:val="000000"/>
                <w:sz w:val="28"/>
                <w:szCs w:val="28"/>
              </w:rPr>
            </w:pPr>
            <w:r w:rsidRPr="00A34EE6">
              <w:rPr>
                <w:color w:val="000000"/>
                <w:sz w:val="28"/>
                <w:szCs w:val="28"/>
              </w:rPr>
              <w:t>7</w:t>
            </w:r>
          </w:p>
        </w:tc>
        <w:tc>
          <w:tcPr>
            <w:tcW w:w="1154" w:type="dxa"/>
          </w:tcPr>
          <w:p w:rsidR="00FB65DD" w:rsidRPr="00A34EE6" w:rsidRDefault="00FB65DD" w:rsidP="00FB65DD">
            <w:pPr>
              <w:jc w:val="center"/>
              <w:rPr>
                <w:color w:val="000000"/>
                <w:sz w:val="28"/>
                <w:szCs w:val="28"/>
              </w:rPr>
            </w:pPr>
            <w:r w:rsidRPr="00A34EE6">
              <w:rPr>
                <w:color w:val="000000"/>
                <w:sz w:val="28"/>
                <w:szCs w:val="28"/>
              </w:rPr>
              <w:t>8</w:t>
            </w:r>
          </w:p>
        </w:tc>
        <w:tc>
          <w:tcPr>
            <w:tcW w:w="1154" w:type="dxa"/>
          </w:tcPr>
          <w:p w:rsidR="00FB65DD" w:rsidRPr="00A34EE6" w:rsidRDefault="00FB65DD" w:rsidP="00FB65DD">
            <w:pPr>
              <w:jc w:val="center"/>
              <w:rPr>
                <w:color w:val="000000"/>
                <w:sz w:val="28"/>
                <w:szCs w:val="28"/>
              </w:rPr>
            </w:pPr>
            <w:r w:rsidRPr="00A34EE6">
              <w:rPr>
                <w:color w:val="000000"/>
                <w:sz w:val="28"/>
                <w:szCs w:val="28"/>
              </w:rPr>
              <w:t>9</w:t>
            </w:r>
          </w:p>
        </w:tc>
        <w:tc>
          <w:tcPr>
            <w:tcW w:w="1154" w:type="dxa"/>
          </w:tcPr>
          <w:p w:rsidR="00FB65DD" w:rsidRPr="00A34EE6" w:rsidRDefault="00FB65DD" w:rsidP="00FB65DD">
            <w:pPr>
              <w:jc w:val="center"/>
              <w:rPr>
                <w:color w:val="000000"/>
                <w:sz w:val="28"/>
                <w:szCs w:val="28"/>
              </w:rPr>
            </w:pPr>
            <w:r w:rsidRPr="00A34EE6">
              <w:rPr>
                <w:color w:val="000000"/>
                <w:sz w:val="28"/>
                <w:szCs w:val="28"/>
              </w:rPr>
              <w:t>10</w:t>
            </w:r>
          </w:p>
        </w:tc>
        <w:tc>
          <w:tcPr>
            <w:tcW w:w="1154" w:type="dxa"/>
          </w:tcPr>
          <w:p w:rsidR="00FB65DD" w:rsidRPr="00A34EE6" w:rsidRDefault="00FB65DD" w:rsidP="00FB65DD">
            <w:pPr>
              <w:jc w:val="center"/>
              <w:rPr>
                <w:color w:val="000000"/>
                <w:sz w:val="28"/>
                <w:szCs w:val="28"/>
              </w:rPr>
            </w:pPr>
            <w:r w:rsidRPr="00A34EE6">
              <w:rPr>
                <w:color w:val="000000"/>
                <w:sz w:val="28"/>
                <w:szCs w:val="28"/>
              </w:rPr>
              <w:t>11</w:t>
            </w:r>
          </w:p>
        </w:tc>
        <w:tc>
          <w:tcPr>
            <w:tcW w:w="1154" w:type="dxa"/>
          </w:tcPr>
          <w:p w:rsidR="00FB65DD" w:rsidRPr="00A34EE6" w:rsidRDefault="00FB65DD" w:rsidP="00FB65DD">
            <w:pPr>
              <w:jc w:val="center"/>
              <w:rPr>
                <w:color w:val="000000"/>
                <w:sz w:val="28"/>
                <w:szCs w:val="28"/>
              </w:rPr>
            </w:pPr>
            <w:r w:rsidRPr="00A34EE6">
              <w:rPr>
                <w:color w:val="000000"/>
                <w:sz w:val="28"/>
                <w:szCs w:val="28"/>
              </w:rPr>
              <w:t>12</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6</w:t>
            </w:r>
          </w:p>
        </w:tc>
        <w:tc>
          <w:tcPr>
            <w:tcW w:w="2551" w:type="dxa"/>
          </w:tcPr>
          <w:p w:rsidR="00FB65DD" w:rsidRPr="00A34EE6" w:rsidRDefault="00FB65DD" w:rsidP="00FB65DD">
            <w:pPr>
              <w:jc w:val="both"/>
              <w:rPr>
                <w:color w:val="000000"/>
                <w:sz w:val="24"/>
                <w:szCs w:val="24"/>
              </w:rPr>
            </w:pPr>
            <w:r w:rsidRPr="00A34EE6">
              <w:rPr>
                <w:color w:val="000000"/>
                <w:sz w:val="24"/>
                <w:szCs w:val="24"/>
              </w:rPr>
              <w:t>Предприятие № 6</w:t>
            </w:r>
          </w:p>
        </w:tc>
        <w:tc>
          <w:tcPr>
            <w:tcW w:w="1134" w:type="dxa"/>
          </w:tcPr>
          <w:p w:rsidR="00FB65DD" w:rsidRPr="00A34EE6" w:rsidRDefault="00FB65DD" w:rsidP="00FB65DD">
            <w:pPr>
              <w:jc w:val="center"/>
              <w:rPr>
                <w:color w:val="000000"/>
                <w:sz w:val="24"/>
                <w:szCs w:val="24"/>
              </w:rPr>
            </w:pPr>
            <w:r w:rsidRPr="00A34EE6">
              <w:rPr>
                <w:color w:val="000000"/>
                <w:sz w:val="24"/>
                <w:szCs w:val="24"/>
              </w:rPr>
              <w:t>2000</w:t>
            </w:r>
          </w:p>
        </w:tc>
        <w:tc>
          <w:tcPr>
            <w:tcW w:w="1337" w:type="dxa"/>
          </w:tcPr>
          <w:p w:rsidR="00FB65DD" w:rsidRPr="00A34EE6" w:rsidRDefault="00FB65DD" w:rsidP="00FB65DD">
            <w:pPr>
              <w:jc w:val="center"/>
              <w:rPr>
                <w:color w:val="000000"/>
                <w:sz w:val="24"/>
                <w:szCs w:val="24"/>
                <w:lang w:val="en-US"/>
              </w:rPr>
            </w:pPr>
            <w:r w:rsidRPr="00A34EE6">
              <w:rPr>
                <w:color w:val="000000"/>
                <w:sz w:val="24"/>
                <w:szCs w:val="24"/>
                <w:lang w:val="en-US"/>
              </w:rPr>
              <w:t>I</w:t>
            </w:r>
          </w:p>
        </w:tc>
        <w:tc>
          <w:tcPr>
            <w:tcW w:w="1154" w:type="dxa"/>
          </w:tcPr>
          <w:p w:rsidR="00FB65DD" w:rsidRPr="00A34EE6" w:rsidRDefault="00FB65DD" w:rsidP="00FB65DD">
            <w:pPr>
              <w:jc w:val="center"/>
              <w:rPr>
                <w:color w:val="000000"/>
                <w:sz w:val="24"/>
                <w:szCs w:val="24"/>
              </w:rPr>
            </w:pPr>
            <w:r w:rsidRPr="00A34EE6">
              <w:rPr>
                <w:color w:val="000000"/>
                <w:sz w:val="24"/>
                <w:szCs w:val="24"/>
              </w:rPr>
              <w:t>3</w:t>
            </w:r>
          </w:p>
        </w:tc>
        <w:tc>
          <w:tcPr>
            <w:tcW w:w="1154" w:type="dxa"/>
          </w:tcPr>
          <w:p w:rsidR="00FB65DD" w:rsidRPr="00A34EE6" w:rsidRDefault="00FB65DD" w:rsidP="00FB65DD">
            <w:pPr>
              <w:jc w:val="center"/>
              <w:rPr>
                <w:color w:val="000000"/>
                <w:sz w:val="24"/>
                <w:szCs w:val="24"/>
              </w:rPr>
            </w:pPr>
            <w:r w:rsidRPr="00A34EE6">
              <w:rPr>
                <w:color w:val="000000"/>
                <w:sz w:val="24"/>
                <w:szCs w:val="24"/>
              </w:rPr>
              <w:t>14</w:t>
            </w:r>
          </w:p>
        </w:tc>
        <w:tc>
          <w:tcPr>
            <w:tcW w:w="1154" w:type="dxa"/>
          </w:tcPr>
          <w:p w:rsidR="00FB65DD" w:rsidRPr="00A34EE6" w:rsidRDefault="00FB65DD" w:rsidP="00FB65DD">
            <w:pPr>
              <w:jc w:val="center"/>
              <w:rPr>
                <w:color w:val="000000"/>
                <w:sz w:val="24"/>
                <w:szCs w:val="24"/>
              </w:rPr>
            </w:pPr>
            <w:r w:rsidRPr="00A34EE6">
              <w:rPr>
                <w:color w:val="000000"/>
                <w:sz w:val="24"/>
                <w:szCs w:val="24"/>
              </w:rPr>
              <w:t>1 раз в месяц</w:t>
            </w:r>
          </w:p>
        </w:tc>
        <w:tc>
          <w:tcPr>
            <w:tcW w:w="1154" w:type="dxa"/>
          </w:tcPr>
          <w:p w:rsidR="00FB65DD" w:rsidRPr="00A34EE6" w:rsidRDefault="00FB65DD" w:rsidP="00FB65DD">
            <w:pPr>
              <w:jc w:val="center"/>
              <w:rPr>
                <w:color w:val="000000"/>
                <w:sz w:val="24"/>
                <w:szCs w:val="24"/>
              </w:rPr>
            </w:pPr>
            <w:r w:rsidRPr="00A34EE6">
              <w:rPr>
                <w:color w:val="000000"/>
                <w:sz w:val="24"/>
                <w:szCs w:val="24"/>
              </w:rPr>
              <w:t>295</w:t>
            </w:r>
          </w:p>
        </w:tc>
        <w:tc>
          <w:tcPr>
            <w:tcW w:w="1154" w:type="dxa"/>
          </w:tcPr>
          <w:p w:rsidR="00FB65DD" w:rsidRPr="00A34EE6" w:rsidRDefault="00FB65DD" w:rsidP="00FB65DD">
            <w:pPr>
              <w:jc w:val="center"/>
              <w:rPr>
                <w:color w:val="000000"/>
                <w:sz w:val="24"/>
                <w:szCs w:val="24"/>
              </w:rPr>
            </w:pPr>
            <w:r w:rsidRPr="00A34EE6">
              <w:rPr>
                <w:color w:val="000000"/>
                <w:sz w:val="24"/>
                <w:szCs w:val="24"/>
              </w:rPr>
              <w:t>170</w:t>
            </w:r>
          </w:p>
        </w:tc>
        <w:tc>
          <w:tcPr>
            <w:tcW w:w="1154" w:type="dxa"/>
          </w:tcPr>
          <w:p w:rsidR="00FB65DD" w:rsidRPr="00A34EE6" w:rsidRDefault="00FB65DD" w:rsidP="00FB65DD">
            <w:pPr>
              <w:jc w:val="center"/>
              <w:rPr>
                <w:color w:val="000000"/>
                <w:sz w:val="24"/>
                <w:szCs w:val="24"/>
              </w:rPr>
            </w:pPr>
            <w:r w:rsidRPr="00A34EE6">
              <w:rPr>
                <w:color w:val="000000"/>
                <w:sz w:val="24"/>
                <w:szCs w:val="24"/>
              </w:rPr>
              <w:t>Платежные поручения</w:t>
            </w:r>
          </w:p>
        </w:tc>
        <w:tc>
          <w:tcPr>
            <w:tcW w:w="1154" w:type="dxa"/>
          </w:tcPr>
          <w:p w:rsidR="00FB65DD" w:rsidRPr="00A34EE6" w:rsidRDefault="00FB65DD" w:rsidP="00FB65DD">
            <w:pPr>
              <w:jc w:val="center"/>
              <w:rPr>
                <w:color w:val="000000"/>
                <w:sz w:val="24"/>
                <w:szCs w:val="24"/>
              </w:rPr>
            </w:pPr>
            <w:r w:rsidRPr="00A34EE6">
              <w:rPr>
                <w:color w:val="000000"/>
                <w:sz w:val="24"/>
                <w:szCs w:val="24"/>
              </w:rPr>
              <w:t>Бумажные пакеты</w:t>
            </w:r>
          </w:p>
        </w:tc>
        <w:tc>
          <w:tcPr>
            <w:tcW w:w="1154" w:type="dxa"/>
          </w:tcPr>
          <w:p w:rsidR="00FB65DD" w:rsidRPr="00A34EE6" w:rsidRDefault="00FB65DD" w:rsidP="00FB65DD">
            <w:pPr>
              <w:jc w:val="center"/>
              <w:rPr>
                <w:color w:val="000000"/>
                <w:sz w:val="24"/>
                <w:szCs w:val="24"/>
              </w:rPr>
            </w:pPr>
            <w:r w:rsidRPr="00A34EE6">
              <w:rPr>
                <w:color w:val="000000"/>
                <w:sz w:val="24"/>
                <w:szCs w:val="24"/>
              </w:rPr>
              <w:t>Имеет место</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7</w:t>
            </w:r>
          </w:p>
        </w:tc>
        <w:tc>
          <w:tcPr>
            <w:tcW w:w="2551" w:type="dxa"/>
          </w:tcPr>
          <w:p w:rsidR="00FB65DD" w:rsidRPr="00A34EE6" w:rsidRDefault="00FB65DD" w:rsidP="00FB65DD">
            <w:pPr>
              <w:jc w:val="both"/>
              <w:rPr>
                <w:color w:val="000000"/>
                <w:sz w:val="24"/>
                <w:szCs w:val="24"/>
              </w:rPr>
            </w:pPr>
            <w:r w:rsidRPr="00A34EE6">
              <w:rPr>
                <w:color w:val="000000"/>
                <w:sz w:val="24"/>
                <w:szCs w:val="24"/>
              </w:rPr>
              <w:t>Оптово - посредническая фирма №1</w:t>
            </w:r>
          </w:p>
        </w:tc>
        <w:tc>
          <w:tcPr>
            <w:tcW w:w="1134" w:type="dxa"/>
          </w:tcPr>
          <w:p w:rsidR="00FB65DD" w:rsidRPr="00A34EE6" w:rsidRDefault="00FB65DD" w:rsidP="00FB65DD">
            <w:pPr>
              <w:jc w:val="center"/>
              <w:rPr>
                <w:color w:val="000000"/>
                <w:sz w:val="24"/>
                <w:szCs w:val="24"/>
              </w:rPr>
            </w:pPr>
            <w:r w:rsidRPr="00A34EE6">
              <w:rPr>
                <w:color w:val="000000"/>
                <w:sz w:val="24"/>
                <w:szCs w:val="24"/>
              </w:rPr>
              <w:t>1950</w:t>
            </w:r>
          </w:p>
        </w:tc>
        <w:tc>
          <w:tcPr>
            <w:tcW w:w="1337" w:type="dxa"/>
          </w:tcPr>
          <w:p w:rsidR="00FB65DD" w:rsidRPr="00A34EE6" w:rsidRDefault="00FB65DD" w:rsidP="00FB65DD">
            <w:pPr>
              <w:jc w:val="center"/>
              <w:rPr>
                <w:color w:val="000000"/>
                <w:sz w:val="24"/>
                <w:szCs w:val="24"/>
                <w:lang w:val="en-US"/>
              </w:rPr>
            </w:pPr>
            <w:r w:rsidRPr="00A34EE6">
              <w:rPr>
                <w:color w:val="000000"/>
                <w:sz w:val="24"/>
                <w:szCs w:val="24"/>
              </w:rPr>
              <w:t>Высшее</w:t>
            </w:r>
          </w:p>
        </w:tc>
        <w:tc>
          <w:tcPr>
            <w:tcW w:w="1154" w:type="dxa"/>
          </w:tcPr>
          <w:p w:rsidR="00FB65DD" w:rsidRPr="00A34EE6" w:rsidRDefault="00FB65DD" w:rsidP="00FB65DD">
            <w:pPr>
              <w:jc w:val="center"/>
              <w:rPr>
                <w:color w:val="000000"/>
                <w:sz w:val="24"/>
                <w:szCs w:val="24"/>
              </w:rPr>
            </w:pPr>
            <w:r w:rsidRPr="00A34EE6">
              <w:rPr>
                <w:color w:val="000000"/>
                <w:sz w:val="24"/>
                <w:szCs w:val="24"/>
              </w:rPr>
              <w:t>По требованию заказчика</w:t>
            </w:r>
          </w:p>
        </w:tc>
        <w:tc>
          <w:tcPr>
            <w:tcW w:w="1154" w:type="dxa"/>
          </w:tcPr>
          <w:p w:rsidR="00FB65DD" w:rsidRPr="00A34EE6" w:rsidRDefault="00FB65DD" w:rsidP="00FB65DD">
            <w:pPr>
              <w:jc w:val="center"/>
              <w:rPr>
                <w:color w:val="000000"/>
                <w:sz w:val="24"/>
                <w:szCs w:val="24"/>
              </w:rPr>
            </w:pPr>
            <w:r w:rsidRPr="00A34EE6">
              <w:rPr>
                <w:color w:val="000000"/>
                <w:sz w:val="24"/>
                <w:szCs w:val="24"/>
              </w:rPr>
              <w:t>10</w:t>
            </w:r>
          </w:p>
        </w:tc>
        <w:tc>
          <w:tcPr>
            <w:tcW w:w="1154" w:type="dxa"/>
          </w:tcPr>
          <w:p w:rsidR="00FB65DD" w:rsidRPr="00A34EE6" w:rsidRDefault="00FB65DD" w:rsidP="00FB65DD">
            <w:pPr>
              <w:jc w:val="center"/>
              <w:rPr>
                <w:color w:val="000000"/>
                <w:sz w:val="24"/>
                <w:szCs w:val="24"/>
              </w:rPr>
            </w:pPr>
            <w:r w:rsidRPr="00A34EE6">
              <w:rPr>
                <w:color w:val="000000"/>
                <w:sz w:val="24"/>
                <w:szCs w:val="24"/>
              </w:rPr>
              <w:t>1 раз в месяц</w:t>
            </w:r>
          </w:p>
        </w:tc>
        <w:tc>
          <w:tcPr>
            <w:tcW w:w="1154" w:type="dxa"/>
          </w:tcPr>
          <w:p w:rsidR="00FB65DD" w:rsidRPr="00A34EE6" w:rsidRDefault="00FB65DD" w:rsidP="00FB65DD">
            <w:pPr>
              <w:jc w:val="center"/>
              <w:rPr>
                <w:color w:val="000000"/>
                <w:sz w:val="24"/>
                <w:szCs w:val="24"/>
              </w:rPr>
            </w:pPr>
            <w:r w:rsidRPr="00A34EE6">
              <w:rPr>
                <w:color w:val="000000"/>
                <w:sz w:val="24"/>
                <w:szCs w:val="24"/>
              </w:rPr>
              <w:t>300</w:t>
            </w:r>
          </w:p>
        </w:tc>
        <w:tc>
          <w:tcPr>
            <w:tcW w:w="1154" w:type="dxa"/>
          </w:tcPr>
          <w:p w:rsidR="00FB65DD" w:rsidRPr="00A34EE6" w:rsidRDefault="00FB65DD" w:rsidP="00FB65DD">
            <w:pPr>
              <w:jc w:val="center"/>
              <w:rPr>
                <w:color w:val="000000"/>
                <w:sz w:val="24"/>
                <w:szCs w:val="24"/>
              </w:rPr>
            </w:pPr>
            <w:r w:rsidRPr="00A34EE6">
              <w:rPr>
                <w:color w:val="000000"/>
                <w:sz w:val="24"/>
                <w:szCs w:val="24"/>
              </w:rPr>
              <w:t>150</w:t>
            </w:r>
          </w:p>
        </w:tc>
        <w:tc>
          <w:tcPr>
            <w:tcW w:w="1154" w:type="dxa"/>
          </w:tcPr>
          <w:p w:rsidR="00FB65DD" w:rsidRPr="00A34EE6" w:rsidRDefault="00FB65DD" w:rsidP="00FB65DD">
            <w:pPr>
              <w:jc w:val="center"/>
              <w:rPr>
                <w:color w:val="000000"/>
                <w:sz w:val="24"/>
                <w:szCs w:val="24"/>
              </w:rPr>
            </w:pPr>
            <w:r w:rsidRPr="00A34EE6">
              <w:rPr>
                <w:color w:val="000000"/>
                <w:sz w:val="24"/>
                <w:szCs w:val="24"/>
              </w:rPr>
              <w:t>По договоренности</w:t>
            </w:r>
          </w:p>
        </w:tc>
        <w:tc>
          <w:tcPr>
            <w:tcW w:w="1154" w:type="dxa"/>
          </w:tcPr>
          <w:p w:rsidR="00FB65DD" w:rsidRPr="00A34EE6" w:rsidRDefault="00FB65DD" w:rsidP="00FB65DD">
            <w:pPr>
              <w:jc w:val="center"/>
              <w:rPr>
                <w:color w:val="000000"/>
                <w:sz w:val="24"/>
                <w:szCs w:val="24"/>
              </w:rPr>
            </w:pPr>
            <w:r w:rsidRPr="00A34EE6">
              <w:rPr>
                <w:color w:val="000000"/>
                <w:sz w:val="24"/>
                <w:szCs w:val="24"/>
              </w:rPr>
              <w:t>Контейнеры</w:t>
            </w:r>
          </w:p>
        </w:tc>
        <w:tc>
          <w:tcPr>
            <w:tcW w:w="1154" w:type="dxa"/>
          </w:tcPr>
          <w:p w:rsidR="00FB65DD" w:rsidRPr="00A34EE6" w:rsidRDefault="00FB65DD" w:rsidP="00FB65DD">
            <w:pPr>
              <w:jc w:val="center"/>
              <w:rPr>
                <w:color w:val="000000"/>
                <w:sz w:val="24"/>
                <w:szCs w:val="24"/>
              </w:rPr>
            </w:pPr>
            <w:r w:rsidRPr="00A34EE6">
              <w:rPr>
                <w:color w:val="000000"/>
                <w:sz w:val="24"/>
                <w:szCs w:val="24"/>
              </w:rPr>
              <w:t>Имеет место</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8</w:t>
            </w:r>
          </w:p>
        </w:tc>
        <w:tc>
          <w:tcPr>
            <w:tcW w:w="2551" w:type="dxa"/>
          </w:tcPr>
          <w:p w:rsidR="00FB65DD" w:rsidRPr="00A34EE6" w:rsidRDefault="00FB65DD" w:rsidP="00FB65DD">
            <w:pPr>
              <w:jc w:val="both"/>
              <w:rPr>
                <w:color w:val="000000"/>
                <w:sz w:val="24"/>
                <w:szCs w:val="24"/>
              </w:rPr>
            </w:pPr>
            <w:r w:rsidRPr="00A34EE6">
              <w:rPr>
                <w:color w:val="000000"/>
                <w:sz w:val="24"/>
                <w:szCs w:val="24"/>
              </w:rPr>
              <w:t>Оптово - посредническая фирма №2</w:t>
            </w:r>
          </w:p>
        </w:tc>
        <w:tc>
          <w:tcPr>
            <w:tcW w:w="1134" w:type="dxa"/>
          </w:tcPr>
          <w:p w:rsidR="00FB65DD" w:rsidRPr="00A34EE6" w:rsidRDefault="00FB65DD" w:rsidP="00FB65DD">
            <w:pPr>
              <w:jc w:val="center"/>
              <w:rPr>
                <w:color w:val="000000"/>
                <w:sz w:val="24"/>
                <w:szCs w:val="24"/>
              </w:rPr>
            </w:pPr>
            <w:r w:rsidRPr="00A34EE6">
              <w:rPr>
                <w:color w:val="000000"/>
                <w:sz w:val="24"/>
                <w:szCs w:val="24"/>
              </w:rPr>
              <w:t>2100</w:t>
            </w:r>
          </w:p>
        </w:tc>
        <w:tc>
          <w:tcPr>
            <w:tcW w:w="1337" w:type="dxa"/>
          </w:tcPr>
          <w:p w:rsidR="00FB65DD" w:rsidRPr="00A34EE6" w:rsidRDefault="00FB65DD" w:rsidP="00FB65DD">
            <w:pPr>
              <w:jc w:val="center"/>
              <w:rPr>
                <w:color w:val="000000"/>
                <w:sz w:val="24"/>
                <w:szCs w:val="24"/>
                <w:lang w:val="en-US"/>
              </w:rPr>
            </w:pPr>
            <w:r w:rsidRPr="00A34EE6">
              <w:rPr>
                <w:color w:val="000000"/>
                <w:sz w:val="24"/>
                <w:szCs w:val="24"/>
              </w:rPr>
              <w:t>Высшее</w:t>
            </w:r>
          </w:p>
        </w:tc>
        <w:tc>
          <w:tcPr>
            <w:tcW w:w="1154" w:type="dxa"/>
          </w:tcPr>
          <w:p w:rsidR="00FB65DD" w:rsidRPr="00A34EE6" w:rsidRDefault="00FB65DD" w:rsidP="00FB65DD">
            <w:pPr>
              <w:jc w:val="center"/>
              <w:rPr>
                <w:color w:val="000000"/>
                <w:sz w:val="24"/>
                <w:szCs w:val="24"/>
              </w:rPr>
            </w:pPr>
            <w:r w:rsidRPr="00A34EE6">
              <w:rPr>
                <w:color w:val="000000"/>
                <w:sz w:val="24"/>
                <w:szCs w:val="24"/>
              </w:rPr>
              <w:t>3,6</w:t>
            </w:r>
          </w:p>
        </w:tc>
        <w:tc>
          <w:tcPr>
            <w:tcW w:w="1154" w:type="dxa"/>
          </w:tcPr>
          <w:p w:rsidR="00FB65DD" w:rsidRPr="00A34EE6" w:rsidRDefault="00FB65DD" w:rsidP="00FB65DD">
            <w:pPr>
              <w:jc w:val="center"/>
              <w:rPr>
                <w:color w:val="000000"/>
                <w:sz w:val="24"/>
                <w:szCs w:val="24"/>
              </w:rPr>
            </w:pPr>
            <w:r w:rsidRPr="00A34EE6">
              <w:rPr>
                <w:color w:val="000000"/>
                <w:sz w:val="24"/>
                <w:szCs w:val="24"/>
              </w:rPr>
              <w:t>14</w:t>
            </w:r>
          </w:p>
        </w:tc>
        <w:tc>
          <w:tcPr>
            <w:tcW w:w="1154" w:type="dxa"/>
          </w:tcPr>
          <w:p w:rsidR="00FB65DD" w:rsidRPr="00A34EE6" w:rsidRDefault="00FB65DD" w:rsidP="00FB65DD">
            <w:pPr>
              <w:jc w:val="center"/>
              <w:rPr>
                <w:color w:val="000000"/>
                <w:sz w:val="24"/>
                <w:szCs w:val="24"/>
              </w:rPr>
            </w:pPr>
            <w:r w:rsidRPr="00A34EE6">
              <w:rPr>
                <w:color w:val="000000"/>
                <w:sz w:val="24"/>
                <w:szCs w:val="24"/>
              </w:rPr>
              <w:t>1 раз в месяц</w:t>
            </w:r>
          </w:p>
        </w:tc>
        <w:tc>
          <w:tcPr>
            <w:tcW w:w="1154" w:type="dxa"/>
          </w:tcPr>
          <w:p w:rsidR="00FB65DD" w:rsidRPr="00A34EE6" w:rsidRDefault="00FB65DD" w:rsidP="00FB65DD">
            <w:pPr>
              <w:jc w:val="center"/>
              <w:rPr>
                <w:color w:val="000000"/>
                <w:sz w:val="24"/>
                <w:szCs w:val="24"/>
              </w:rPr>
            </w:pPr>
            <w:r w:rsidRPr="00A34EE6">
              <w:rPr>
                <w:color w:val="000000"/>
                <w:sz w:val="24"/>
                <w:szCs w:val="24"/>
              </w:rPr>
              <w:t>305</w:t>
            </w:r>
          </w:p>
        </w:tc>
        <w:tc>
          <w:tcPr>
            <w:tcW w:w="1154" w:type="dxa"/>
          </w:tcPr>
          <w:p w:rsidR="00FB65DD" w:rsidRPr="00A34EE6" w:rsidRDefault="00FB65DD" w:rsidP="00FB65DD">
            <w:pPr>
              <w:jc w:val="center"/>
              <w:rPr>
                <w:color w:val="000000"/>
                <w:sz w:val="24"/>
                <w:szCs w:val="24"/>
              </w:rPr>
            </w:pPr>
            <w:r w:rsidRPr="00A34EE6">
              <w:rPr>
                <w:color w:val="000000"/>
                <w:sz w:val="24"/>
                <w:szCs w:val="24"/>
              </w:rPr>
              <w:t>200</w:t>
            </w:r>
          </w:p>
        </w:tc>
        <w:tc>
          <w:tcPr>
            <w:tcW w:w="1154" w:type="dxa"/>
          </w:tcPr>
          <w:p w:rsidR="00FB65DD" w:rsidRPr="00A34EE6" w:rsidRDefault="00FB65DD" w:rsidP="00FB65DD">
            <w:pPr>
              <w:jc w:val="center"/>
              <w:rPr>
                <w:color w:val="000000"/>
                <w:sz w:val="24"/>
                <w:szCs w:val="24"/>
              </w:rPr>
            </w:pPr>
            <w:r w:rsidRPr="00A34EE6">
              <w:rPr>
                <w:color w:val="000000"/>
                <w:sz w:val="24"/>
                <w:szCs w:val="24"/>
              </w:rPr>
              <w:t>Поставка в кредит</w:t>
            </w:r>
          </w:p>
        </w:tc>
        <w:tc>
          <w:tcPr>
            <w:tcW w:w="1154" w:type="dxa"/>
          </w:tcPr>
          <w:p w:rsidR="00FB65DD" w:rsidRPr="00A34EE6" w:rsidRDefault="00FB65DD" w:rsidP="00FB65DD">
            <w:pPr>
              <w:jc w:val="center"/>
              <w:rPr>
                <w:color w:val="000000"/>
                <w:sz w:val="24"/>
                <w:szCs w:val="24"/>
              </w:rPr>
            </w:pPr>
            <w:r w:rsidRPr="00A34EE6">
              <w:rPr>
                <w:color w:val="000000"/>
                <w:sz w:val="24"/>
                <w:szCs w:val="24"/>
              </w:rPr>
              <w:t>Бумажные пакеты</w:t>
            </w:r>
          </w:p>
        </w:tc>
        <w:tc>
          <w:tcPr>
            <w:tcW w:w="1154" w:type="dxa"/>
          </w:tcPr>
          <w:p w:rsidR="00FB65DD" w:rsidRPr="00A34EE6" w:rsidRDefault="00FB65DD" w:rsidP="00FB65DD">
            <w:pPr>
              <w:jc w:val="center"/>
              <w:rPr>
                <w:color w:val="000000"/>
                <w:sz w:val="24"/>
                <w:szCs w:val="24"/>
              </w:rPr>
            </w:pPr>
            <w:r w:rsidRPr="00A34EE6">
              <w:rPr>
                <w:color w:val="000000"/>
                <w:sz w:val="24"/>
                <w:szCs w:val="24"/>
              </w:rPr>
              <w:t>Имеет место</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9</w:t>
            </w:r>
          </w:p>
        </w:tc>
        <w:tc>
          <w:tcPr>
            <w:tcW w:w="2551" w:type="dxa"/>
          </w:tcPr>
          <w:p w:rsidR="00FB65DD" w:rsidRPr="00A34EE6" w:rsidRDefault="00FB65DD" w:rsidP="00FB65DD">
            <w:pPr>
              <w:jc w:val="both"/>
              <w:rPr>
                <w:color w:val="000000"/>
                <w:sz w:val="24"/>
                <w:szCs w:val="24"/>
              </w:rPr>
            </w:pPr>
            <w:r w:rsidRPr="00A34EE6">
              <w:rPr>
                <w:color w:val="000000"/>
                <w:sz w:val="24"/>
                <w:szCs w:val="24"/>
              </w:rPr>
              <w:t>Оптово - посредническая фирма №3</w:t>
            </w:r>
          </w:p>
        </w:tc>
        <w:tc>
          <w:tcPr>
            <w:tcW w:w="1134" w:type="dxa"/>
          </w:tcPr>
          <w:p w:rsidR="00FB65DD" w:rsidRPr="00A34EE6" w:rsidRDefault="00FB65DD" w:rsidP="00FB65DD">
            <w:pPr>
              <w:jc w:val="center"/>
              <w:rPr>
                <w:color w:val="000000"/>
                <w:sz w:val="24"/>
                <w:szCs w:val="24"/>
              </w:rPr>
            </w:pPr>
            <w:r w:rsidRPr="00A34EE6">
              <w:rPr>
                <w:color w:val="000000"/>
                <w:sz w:val="24"/>
                <w:szCs w:val="24"/>
              </w:rPr>
              <w:t>1900</w:t>
            </w:r>
          </w:p>
        </w:tc>
        <w:tc>
          <w:tcPr>
            <w:tcW w:w="1337" w:type="dxa"/>
          </w:tcPr>
          <w:p w:rsidR="00FB65DD" w:rsidRPr="00A34EE6" w:rsidRDefault="00FB65DD" w:rsidP="00FB65DD">
            <w:pPr>
              <w:jc w:val="center"/>
              <w:rPr>
                <w:color w:val="000000"/>
                <w:sz w:val="24"/>
                <w:szCs w:val="24"/>
              </w:rPr>
            </w:pPr>
            <w:r w:rsidRPr="00A34EE6">
              <w:rPr>
                <w:color w:val="000000"/>
                <w:sz w:val="24"/>
                <w:szCs w:val="24"/>
                <w:lang w:val="en-US"/>
              </w:rPr>
              <w:t>I</w:t>
            </w:r>
          </w:p>
        </w:tc>
        <w:tc>
          <w:tcPr>
            <w:tcW w:w="1154" w:type="dxa"/>
          </w:tcPr>
          <w:p w:rsidR="00FB65DD" w:rsidRPr="00A34EE6" w:rsidRDefault="00FB65DD" w:rsidP="00FB65DD">
            <w:pPr>
              <w:jc w:val="center"/>
              <w:rPr>
                <w:color w:val="000000"/>
                <w:sz w:val="24"/>
                <w:szCs w:val="24"/>
              </w:rPr>
            </w:pPr>
            <w:r w:rsidRPr="00A34EE6">
              <w:rPr>
                <w:color w:val="000000"/>
                <w:sz w:val="24"/>
                <w:szCs w:val="24"/>
              </w:rPr>
              <w:t>По требованию заказчика</w:t>
            </w:r>
          </w:p>
        </w:tc>
        <w:tc>
          <w:tcPr>
            <w:tcW w:w="1154" w:type="dxa"/>
          </w:tcPr>
          <w:p w:rsidR="00FB65DD" w:rsidRPr="00A34EE6" w:rsidRDefault="00FB65DD" w:rsidP="00FB65DD">
            <w:pPr>
              <w:jc w:val="center"/>
              <w:rPr>
                <w:color w:val="000000"/>
                <w:sz w:val="24"/>
                <w:szCs w:val="24"/>
              </w:rPr>
            </w:pPr>
            <w:r w:rsidRPr="00A34EE6">
              <w:rPr>
                <w:color w:val="000000"/>
                <w:sz w:val="24"/>
                <w:szCs w:val="24"/>
              </w:rPr>
              <w:t>12</w:t>
            </w:r>
          </w:p>
        </w:tc>
        <w:tc>
          <w:tcPr>
            <w:tcW w:w="1154" w:type="dxa"/>
          </w:tcPr>
          <w:p w:rsidR="00FB65DD" w:rsidRPr="00A34EE6" w:rsidRDefault="00FB65DD" w:rsidP="00FB65DD">
            <w:pPr>
              <w:jc w:val="center"/>
              <w:rPr>
                <w:color w:val="000000"/>
                <w:sz w:val="24"/>
                <w:szCs w:val="24"/>
              </w:rPr>
            </w:pPr>
            <w:r w:rsidRPr="00A34EE6">
              <w:rPr>
                <w:color w:val="000000"/>
                <w:sz w:val="24"/>
                <w:szCs w:val="24"/>
              </w:rPr>
              <w:t>1 раз в месяц</w:t>
            </w:r>
          </w:p>
        </w:tc>
        <w:tc>
          <w:tcPr>
            <w:tcW w:w="1154" w:type="dxa"/>
          </w:tcPr>
          <w:p w:rsidR="00FB65DD" w:rsidRPr="00A34EE6" w:rsidRDefault="00FB65DD" w:rsidP="00FB65DD">
            <w:pPr>
              <w:jc w:val="center"/>
              <w:rPr>
                <w:color w:val="000000"/>
                <w:sz w:val="24"/>
                <w:szCs w:val="24"/>
              </w:rPr>
            </w:pPr>
            <w:r w:rsidRPr="00A34EE6">
              <w:rPr>
                <w:color w:val="000000"/>
                <w:sz w:val="24"/>
                <w:szCs w:val="24"/>
              </w:rPr>
              <w:t>300</w:t>
            </w:r>
          </w:p>
        </w:tc>
        <w:tc>
          <w:tcPr>
            <w:tcW w:w="1154" w:type="dxa"/>
          </w:tcPr>
          <w:p w:rsidR="00FB65DD" w:rsidRPr="00A34EE6" w:rsidRDefault="00FB65DD" w:rsidP="00FB65DD">
            <w:pPr>
              <w:jc w:val="center"/>
              <w:rPr>
                <w:color w:val="000000"/>
                <w:sz w:val="24"/>
                <w:szCs w:val="24"/>
              </w:rPr>
            </w:pPr>
            <w:r w:rsidRPr="00A34EE6">
              <w:rPr>
                <w:color w:val="000000"/>
                <w:sz w:val="24"/>
                <w:szCs w:val="24"/>
              </w:rPr>
              <w:t>210</w:t>
            </w:r>
          </w:p>
        </w:tc>
        <w:tc>
          <w:tcPr>
            <w:tcW w:w="1154" w:type="dxa"/>
          </w:tcPr>
          <w:p w:rsidR="00FB65DD" w:rsidRPr="00A34EE6" w:rsidRDefault="00FB65DD" w:rsidP="00FB65DD">
            <w:pPr>
              <w:jc w:val="center"/>
              <w:rPr>
                <w:color w:val="000000"/>
                <w:sz w:val="24"/>
                <w:szCs w:val="24"/>
              </w:rPr>
            </w:pPr>
            <w:r w:rsidRPr="00A34EE6">
              <w:rPr>
                <w:color w:val="000000"/>
                <w:sz w:val="24"/>
                <w:szCs w:val="24"/>
              </w:rPr>
              <w:t>Предоплата 100%</w:t>
            </w:r>
          </w:p>
        </w:tc>
        <w:tc>
          <w:tcPr>
            <w:tcW w:w="1154" w:type="dxa"/>
          </w:tcPr>
          <w:p w:rsidR="00FB65DD" w:rsidRPr="00A34EE6" w:rsidRDefault="00FB65DD" w:rsidP="00FB65DD">
            <w:pPr>
              <w:jc w:val="center"/>
              <w:rPr>
                <w:color w:val="000000"/>
                <w:sz w:val="24"/>
                <w:szCs w:val="24"/>
              </w:rPr>
            </w:pPr>
            <w:r w:rsidRPr="00A34EE6">
              <w:rPr>
                <w:color w:val="000000"/>
                <w:sz w:val="24"/>
                <w:szCs w:val="24"/>
              </w:rPr>
              <w:t>Контейнеры</w:t>
            </w:r>
          </w:p>
        </w:tc>
        <w:tc>
          <w:tcPr>
            <w:tcW w:w="1154" w:type="dxa"/>
          </w:tcPr>
          <w:p w:rsidR="00FB65DD" w:rsidRPr="00A34EE6" w:rsidRDefault="00FB65DD" w:rsidP="00FB65DD">
            <w:pPr>
              <w:jc w:val="center"/>
              <w:rPr>
                <w:color w:val="000000"/>
                <w:sz w:val="24"/>
                <w:szCs w:val="24"/>
              </w:rPr>
            </w:pPr>
            <w:r w:rsidRPr="00A34EE6">
              <w:rPr>
                <w:color w:val="000000"/>
                <w:sz w:val="24"/>
                <w:szCs w:val="24"/>
              </w:rPr>
              <w:t>Имеет место</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10</w:t>
            </w:r>
          </w:p>
        </w:tc>
        <w:tc>
          <w:tcPr>
            <w:tcW w:w="2551" w:type="dxa"/>
          </w:tcPr>
          <w:p w:rsidR="00FB65DD" w:rsidRPr="00A34EE6" w:rsidRDefault="00FB65DD" w:rsidP="00FB65DD">
            <w:pPr>
              <w:jc w:val="both"/>
              <w:rPr>
                <w:color w:val="000000"/>
                <w:sz w:val="24"/>
                <w:szCs w:val="24"/>
              </w:rPr>
            </w:pPr>
            <w:r w:rsidRPr="00A34EE6">
              <w:rPr>
                <w:color w:val="000000"/>
                <w:sz w:val="24"/>
                <w:szCs w:val="24"/>
              </w:rPr>
              <w:t>Оптово - посредническая фирма №4</w:t>
            </w:r>
          </w:p>
        </w:tc>
        <w:tc>
          <w:tcPr>
            <w:tcW w:w="1134" w:type="dxa"/>
          </w:tcPr>
          <w:p w:rsidR="00FB65DD" w:rsidRPr="00A34EE6" w:rsidRDefault="00FB65DD" w:rsidP="00FB65DD">
            <w:pPr>
              <w:jc w:val="center"/>
              <w:rPr>
                <w:color w:val="000000"/>
                <w:sz w:val="24"/>
                <w:szCs w:val="24"/>
              </w:rPr>
            </w:pPr>
            <w:r w:rsidRPr="00A34EE6">
              <w:rPr>
                <w:color w:val="000000"/>
                <w:sz w:val="24"/>
                <w:szCs w:val="24"/>
              </w:rPr>
              <w:t>2000</w:t>
            </w:r>
          </w:p>
        </w:tc>
        <w:tc>
          <w:tcPr>
            <w:tcW w:w="1337" w:type="dxa"/>
          </w:tcPr>
          <w:p w:rsidR="00FB65DD" w:rsidRPr="00A34EE6" w:rsidRDefault="00FB65DD" w:rsidP="00FB65DD">
            <w:pPr>
              <w:jc w:val="center"/>
              <w:rPr>
                <w:color w:val="000000"/>
                <w:sz w:val="24"/>
                <w:szCs w:val="24"/>
                <w:lang w:val="en-US"/>
              </w:rPr>
            </w:pPr>
            <w:r w:rsidRPr="00A34EE6">
              <w:rPr>
                <w:color w:val="000000"/>
                <w:sz w:val="24"/>
                <w:szCs w:val="24"/>
                <w:lang w:val="en-US"/>
              </w:rPr>
              <w:t>I</w:t>
            </w:r>
          </w:p>
        </w:tc>
        <w:tc>
          <w:tcPr>
            <w:tcW w:w="1154" w:type="dxa"/>
          </w:tcPr>
          <w:p w:rsidR="00FB65DD" w:rsidRPr="00A34EE6" w:rsidRDefault="00FB65DD" w:rsidP="00FB65DD">
            <w:pPr>
              <w:jc w:val="center"/>
              <w:rPr>
                <w:color w:val="000000"/>
                <w:sz w:val="24"/>
                <w:szCs w:val="24"/>
              </w:rPr>
            </w:pPr>
            <w:r w:rsidRPr="00A34EE6">
              <w:rPr>
                <w:color w:val="000000"/>
                <w:sz w:val="24"/>
                <w:szCs w:val="24"/>
              </w:rPr>
              <w:t>По требованию заказчика</w:t>
            </w:r>
          </w:p>
        </w:tc>
        <w:tc>
          <w:tcPr>
            <w:tcW w:w="1154" w:type="dxa"/>
          </w:tcPr>
          <w:p w:rsidR="00FB65DD" w:rsidRPr="00A34EE6" w:rsidRDefault="00FB65DD" w:rsidP="00FB65DD">
            <w:pPr>
              <w:jc w:val="center"/>
              <w:rPr>
                <w:color w:val="000000"/>
                <w:sz w:val="24"/>
                <w:szCs w:val="24"/>
              </w:rPr>
            </w:pPr>
            <w:r w:rsidRPr="00A34EE6">
              <w:rPr>
                <w:color w:val="000000"/>
                <w:sz w:val="24"/>
                <w:szCs w:val="24"/>
              </w:rPr>
              <w:t>15</w:t>
            </w:r>
          </w:p>
        </w:tc>
        <w:tc>
          <w:tcPr>
            <w:tcW w:w="1154" w:type="dxa"/>
          </w:tcPr>
          <w:p w:rsidR="00FB65DD" w:rsidRPr="00A34EE6" w:rsidRDefault="00FB65DD" w:rsidP="00FB65DD">
            <w:pPr>
              <w:jc w:val="center"/>
              <w:rPr>
                <w:color w:val="000000"/>
                <w:sz w:val="24"/>
                <w:szCs w:val="24"/>
              </w:rPr>
            </w:pPr>
            <w:r w:rsidRPr="00A34EE6">
              <w:rPr>
                <w:color w:val="000000"/>
                <w:sz w:val="24"/>
                <w:szCs w:val="24"/>
              </w:rPr>
              <w:t>1 раз в квартал</w:t>
            </w:r>
          </w:p>
        </w:tc>
        <w:tc>
          <w:tcPr>
            <w:tcW w:w="1154" w:type="dxa"/>
          </w:tcPr>
          <w:p w:rsidR="00FB65DD" w:rsidRPr="00A34EE6" w:rsidRDefault="00FB65DD" w:rsidP="00FB65DD">
            <w:pPr>
              <w:jc w:val="center"/>
              <w:rPr>
                <w:color w:val="000000"/>
                <w:sz w:val="24"/>
                <w:szCs w:val="24"/>
              </w:rPr>
            </w:pPr>
            <w:r w:rsidRPr="00A34EE6">
              <w:rPr>
                <w:color w:val="000000"/>
                <w:sz w:val="24"/>
                <w:szCs w:val="24"/>
              </w:rPr>
              <w:t>300</w:t>
            </w:r>
          </w:p>
        </w:tc>
        <w:tc>
          <w:tcPr>
            <w:tcW w:w="1154" w:type="dxa"/>
          </w:tcPr>
          <w:p w:rsidR="00FB65DD" w:rsidRPr="00A34EE6" w:rsidRDefault="00FB65DD" w:rsidP="00FB65DD">
            <w:pPr>
              <w:jc w:val="center"/>
              <w:rPr>
                <w:color w:val="000000"/>
                <w:sz w:val="24"/>
                <w:szCs w:val="24"/>
              </w:rPr>
            </w:pPr>
            <w:r w:rsidRPr="00A34EE6">
              <w:rPr>
                <w:color w:val="000000"/>
                <w:sz w:val="24"/>
                <w:szCs w:val="24"/>
              </w:rPr>
              <w:t>450</w:t>
            </w:r>
          </w:p>
        </w:tc>
        <w:tc>
          <w:tcPr>
            <w:tcW w:w="1154" w:type="dxa"/>
          </w:tcPr>
          <w:p w:rsidR="00FB65DD" w:rsidRPr="00A34EE6" w:rsidRDefault="00FB65DD" w:rsidP="00FB65DD">
            <w:pPr>
              <w:jc w:val="center"/>
              <w:rPr>
                <w:color w:val="000000"/>
                <w:sz w:val="24"/>
                <w:szCs w:val="24"/>
              </w:rPr>
            </w:pPr>
            <w:r w:rsidRPr="00A34EE6">
              <w:rPr>
                <w:color w:val="000000"/>
                <w:sz w:val="24"/>
                <w:szCs w:val="24"/>
              </w:rPr>
              <w:t>Поставка в кредит</w:t>
            </w:r>
          </w:p>
        </w:tc>
        <w:tc>
          <w:tcPr>
            <w:tcW w:w="1154" w:type="dxa"/>
          </w:tcPr>
          <w:p w:rsidR="00FB65DD" w:rsidRPr="00A34EE6" w:rsidRDefault="00FB65DD" w:rsidP="00FB65DD">
            <w:pPr>
              <w:jc w:val="center"/>
              <w:rPr>
                <w:color w:val="000000"/>
                <w:sz w:val="24"/>
                <w:szCs w:val="24"/>
              </w:rPr>
            </w:pPr>
            <w:r w:rsidRPr="00A34EE6">
              <w:rPr>
                <w:color w:val="000000"/>
                <w:sz w:val="24"/>
                <w:szCs w:val="24"/>
              </w:rPr>
              <w:t>Полиэтиленовые пакеты</w:t>
            </w:r>
          </w:p>
        </w:tc>
        <w:tc>
          <w:tcPr>
            <w:tcW w:w="1154" w:type="dxa"/>
          </w:tcPr>
          <w:p w:rsidR="00FB65DD" w:rsidRPr="00A34EE6" w:rsidRDefault="00FB65DD" w:rsidP="00FB65DD">
            <w:pPr>
              <w:jc w:val="center"/>
              <w:rPr>
                <w:color w:val="000000"/>
                <w:sz w:val="24"/>
                <w:szCs w:val="24"/>
              </w:rPr>
            </w:pPr>
            <w:r w:rsidRPr="00A34EE6">
              <w:rPr>
                <w:color w:val="000000"/>
                <w:sz w:val="24"/>
                <w:szCs w:val="24"/>
              </w:rPr>
              <w:t>Отсутствует</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11</w:t>
            </w:r>
          </w:p>
        </w:tc>
        <w:tc>
          <w:tcPr>
            <w:tcW w:w="2551" w:type="dxa"/>
          </w:tcPr>
          <w:p w:rsidR="00FB65DD" w:rsidRPr="00A34EE6" w:rsidRDefault="00FB65DD" w:rsidP="00FB65DD">
            <w:pPr>
              <w:jc w:val="both"/>
              <w:rPr>
                <w:color w:val="000000"/>
                <w:sz w:val="24"/>
                <w:szCs w:val="24"/>
              </w:rPr>
            </w:pPr>
            <w:r w:rsidRPr="00A34EE6">
              <w:rPr>
                <w:color w:val="000000"/>
                <w:sz w:val="24"/>
                <w:szCs w:val="24"/>
              </w:rPr>
              <w:t>Оптово - посредническая фирма №5</w:t>
            </w:r>
          </w:p>
        </w:tc>
        <w:tc>
          <w:tcPr>
            <w:tcW w:w="1134" w:type="dxa"/>
          </w:tcPr>
          <w:p w:rsidR="00FB65DD" w:rsidRPr="00A34EE6" w:rsidRDefault="00FB65DD" w:rsidP="00FB65DD">
            <w:pPr>
              <w:jc w:val="center"/>
              <w:rPr>
                <w:color w:val="000000"/>
                <w:sz w:val="24"/>
                <w:szCs w:val="24"/>
              </w:rPr>
            </w:pPr>
            <w:r w:rsidRPr="00A34EE6">
              <w:rPr>
                <w:color w:val="000000"/>
                <w:sz w:val="24"/>
                <w:szCs w:val="24"/>
              </w:rPr>
              <w:t>2100</w:t>
            </w:r>
          </w:p>
        </w:tc>
        <w:tc>
          <w:tcPr>
            <w:tcW w:w="1337" w:type="dxa"/>
          </w:tcPr>
          <w:p w:rsidR="00FB65DD" w:rsidRPr="00A34EE6" w:rsidRDefault="00FB65DD" w:rsidP="00FB65DD">
            <w:pPr>
              <w:jc w:val="center"/>
              <w:rPr>
                <w:color w:val="000000"/>
                <w:sz w:val="24"/>
                <w:szCs w:val="24"/>
                <w:lang w:val="en-US"/>
              </w:rPr>
            </w:pPr>
            <w:r w:rsidRPr="00A34EE6">
              <w:rPr>
                <w:color w:val="000000"/>
                <w:sz w:val="24"/>
                <w:szCs w:val="24"/>
                <w:lang w:val="en-US"/>
              </w:rPr>
              <w:t>I</w:t>
            </w:r>
          </w:p>
        </w:tc>
        <w:tc>
          <w:tcPr>
            <w:tcW w:w="1154" w:type="dxa"/>
          </w:tcPr>
          <w:p w:rsidR="00FB65DD" w:rsidRPr="00A34EE6" w:rsidRDefault="00FB65DD" w:rsidP="00FB65DD">
            <w:pPr>
              <w:jc w:val="center"/>
              <w:rPr>
                <w:color w:val="000000"/>
                <w:sz w:val="24"/>
                <w:szCs w:val="24"/>
              </w:rPr>
            </w:pPr>
            <w:r w:rsidRPr="00A34EE6">
              <w:rPr>
                <w:color w:val="000000"/>
                <w:sz w:val="24"/>
                <w:szCs w:val="24"/>
              </w:rPr>
              <w:t>4</w:t>
            </w:r>
          </w:p>
        </w:tc>
        <w:tc>
          <w:tcPr>
            <w:tcW w:w="1154" w:type="dxa"/>
          </w:tcPr>
          <w:p w:rsidR="00FB65DD" w:rsidRPr="00A34EE6" w:rsidRDefault="00FB65DD" w:rsidP="00FB65DD">
            <w:pPr>
              <w:jc w:val="center"/>
              <w:rPr>
                <w:color w:val="000000"/>
                <w:sz w:val="24"/>
                <w:szCs w:val="24"/>
              </w:rPr>
            </w:pPr>
            <w:r w:rsidRPr="00A34EE6">
              <w:rPr>
                <w:color w:val="000000"/>
                <w:sz w:val="24"/>
                <w:szCs w:val="24"/>
              </w:rPr>
              <w:t>11</w:t>
            </w:r>
          </w:p>
        </w:tc>
        <w:tc>
          <w:tcPr>
            <w:tcW w:w="1154" w:type="dxa"/>
          </w:tcPr>
          <w:p w:rsidR="00FB65DD" w:rsidRPr="00A34EE6" w:rsidRDefault="00FB65DD" w:rsidP="00FB65DD">
            <w:pPr>
              <w:jc w:val="center"/>
              <w:rPr>
                <w:color w:val="000000"/>
                <w:sz w:val="24"/>
                <w:szCs w:val="24"/>
              </w:rPr>
            </w:pPr>
            <w:r w:rsidRPr="00A34EE6">
              <w:rPr>
                <w:color w:val="000000"/>
                <w:sz w:val="24"/>
                <w:szCs w:val="24"/>
              </w:rPr>
              <w:t>1 раз в квартал</w:t>
            </w:r>
          </w:p>
        </w:tc>
        <w:tc>
          <w:tcPr>
            <w:tcW w:w="1154" w:type="dxa"/>
          </w:tcPr>
          <w:p w:rsidR="00FB65DD" w:rsidRPr="00A34EE6" w:rsidRDefault="00FB65DD" w:rsidP="00FB65DD">
            <w:pPr>
              <w:jc w:val="center"/>
              <w:rPr>
                <w:color w:val="000000"/>
                <w:sz w:val="24"/>
                <w:szCs w:val="24"/>
              </w:rPr>
            </w:pPr>
            <w:r w:rsidRPr="00A34EE6">
              <w:rPr>
                <w:color w:val="000000"/>
                <w:sz w:val="24"/>
                <w:szCs w:val="24"/>
              </w:rPr>
              <w:t>295</w:t>
            </w:r>
          </w:p>
        </w:tc>
        <w:tc>
          <w:tcPr>
            <w:tcW w:w="1154" w:type="dxa"/>
          </w:tcPr>
          <w:p w:rsidR="00FB65DD" w:rsidRPr="00A34EE6" w:rsidRDefault="00FB65DD" w:rsidP="00FB65DD">
            <w:pPr>
              <w:jc w:val="center"/>
              <w:rPr>
                <w:color w:val="000000"/>
                <w:sz w:val="24"/>
                <w:szCs w:val="24"/>
              </w:rPr>
            </w:pPr>
            <w:r w:rsidRPr="00A34EE6">
              <w:rPr>
                <w:color w:val="000000"/>
                <w:sz w:val="24"/>
                <w:szCs w:val="24"/>
              </w:rPr>
              <w:t>480</w:t>
            </w:r>
          </w:p>
        </w:tc>
        <w:tc>
          <w:tcPr>
            <w:tcW w:w="1154" w:type="dxa"/>
          </w:tcPr>
          <w:p w:rsidR="00FB65DD" w:rsidRPr="00A34EE6" w:rsidRDefault="00FB65DD" w:rsidP="00FB65DD">
            <w:pPr>
              <w:jc w:val="center"/>
              <w:rPr>
                <w:color w:val="000000"/>
                <w:sz w:val="24"/>
                <w:szCs w:val="24"/>
              </w:rPr>
            </w:pPr>
            <w:r w:rsidRPr="00A34EE6">
              <w:rPr>
                <w:color w:val="000000"/>
                <w:sz w:val="24"/>
                <w:szCs w:val="24"/>
              </w:rPr>
              <w:t>Предоплата 100%</w:t>
            </w:r>
          </w:p>
        </w:tc>
        <w:tc>
          <w:tcPr>
            <w:tcW w:w="1154" w:type="dxa"/>
          </w:tcPr>
          <w:p w:rsidR="00FB65DD" w:rsidRPr="00A34EE6" w:rsidRDefault="00FB65DD" w:rsidP="00FB65DD">
            <w:pPr>
              <w:jc w:val="center"/>
              <w:rPr>
                <w:color w:val="000000"/>
                <w:sz w:val="24"/>
                <w:szCs w:val="24"/>
              </w:rPr>
            </w:pPr>
            <w:r w:rsidRPr="00A34EE6">
              <w:rPr>
                <w:color w:val="000000"/>
                <w:sz w:val="24"/>
                <w:szCs w:val="24"/>
              </w:rPr>
              <w:t>Бумажные пакеты</w:t>
            </w:r>
          </w:p>
        </w:tc>
        <w:tc>
          <w:tcPr>
            <w:tcW w:w="1154" w:type="dxa"/>
          </w:tcPr>
          <w:p w:rsidR="00FB65DD" w:rsidRPr="00A34EE6" w:rsidRDefault="00FB65DD" w:rsidP="00FB65DD">
            <w:pPr>
              <w:jc w:val="center"/>
              <w:rPr>
                <w:color w:val="000000"/>
                <w:sz w:val="24"/>
                <w:szCs w:val="24"/>
              </w:rPr>
            </w:pPr>
            <w:r w:rsidRPr="00A34EE6">
              <w:rPr>
                <w:color w:val="000000"/>
                <w:sz w:val="24"/>
                <w:szCs w:val="24"/>
              </w:rPr>
              <w:t>Имеет место</w:t>
            </w:r>
          </w:p>
        </w:tc>
      </w:tr>
      <w:tr w:rsidR="00FB65DD" w:rsidRPr="00A34EE6" w:rsidTr="007D615D">
        <w:tc>
          <w:tcPr>
            <w:tcW w:w="534" w:type="dxa"/>
          </w:tcPr>
          <w:p w:rsidR="00FB65DD" w:rsidRPr="00A34EE6" w:rsidRDefault="00FB65DD" w:rsidP="00FB65DD">
            <w:pPr>
              <w:jc w:val="center"/>
              <w:rPr>
                <w:color w:val="000000"/>
                <w:sz w:val="24"/>
                <w:szCs w:val="24"/>
              </w:rPr>
            </w:pPr>
            <w:r w:rsidRPr="00A34EE6">
              <w:rPr>
                <w:color w:val="000000"/>
                <w:sz w:val="24"/>
                <w:szCs w:val="24"/>
              </w:rPr>
              <w:t>12</w:t>
            </w:r>
          </w:p>
        </w:tc>
        <w:tc>
          <w:tcPr>
            <w:tcW w:w="2551" w:type="dxa"/>
          </w:tcPr>
          <w:p w:rsidR="00FB65DD" w:rsidRPr="00A34EE6" w:rsidRDefault="00FB65DD" w:rsidP="00FB65DD">
            <w:pPr>
              <w:jc w:val="both"/>
              <w:rPr>
                <w:color w:val="000000"/>
                <w:sz w:val="24"/>
                <w:szCs w:val="24"/>
              </w:rPr>
            </w:pPr>
            <w:r w:rsidRPr="00A34EE6">
              <w:rPr>
                <w:color w:val="000000"/>
                <w:sz w:val="24"/>
                <w:szCs w:val="24"/>
              </w:rPr>
              <w:t>Оптово - посредническая фирма №6</w:t>
            </w:r>
          </w:p>
        </w:tc>
        <w:tc>
          <w:tcPr>
            <w:tcW w:w="1134" w:type="dxa"/>
          </w:tcPr>
          <w:p w:rsidR="00FB65DD" w:rsidRPr="00A34EE6" w:rsidRDefault="00FB65DD" w:rsidP="00FB65DD">
            <w:pPr>
              <w:jc w:val="center"/>
              <w:rPr>
                <w:color w:val="000000"/>
                <w:sz w:val="24"/>
                <w:szCs w:val="24"/>
              </w:rPr>
            </w:pPr>
            <w:r w:rsidRPr="00A34EE6">
              <w:rPr>
                <w:color w:val="000000"/>
                <w:sz w:val="24"/>
                <w:szCs w:val="24"/>
              </w:rPr>
              <w:t>2000</w:t>
            </w:r>
          </w:p>
        </w:tc>
        <w:tc>
          <w:tcPr>
            <w:tcW w:w="1337" w:type="dxa"/>
          </w:tcPr>
          <w:p w:rsidR="00FB65DD" w:rsidRPr="00A34EE6" w:rsidRDefault="00FB65DD" w:rsidP="00FB65DD">
            <w:pPr>
              <w:jc w:val="center"/>
              <w:rPr>
                <w:color w:val="000000"/>
                <w:sz w:val="24"/>
                <w:szCs w:val="24"/>
                <w:lang w:val="en-US"/>
              </w:rPr>
            </w:pPr>
            <w:r w:rsidRPr="00A34EE6">
              <w:rPr>
                <w:color w:val="000000"/>
                <w:sz w:val="24"/>
                <w:szCs w:val="24"/>
                <w:lang w:val="en-US"/>
              </w:rPr>
              <w:t>I</w:t>
            </w:r>
          </w:p>
        </w:tc>
        <w:tc>
          <w:tcPr>
            <w:tcW w:w="1154" w:type="dxa"/>
          </w:tcPr>
          <w:p w:rsidR="00FB65DD" w:rsidRPr="00A34EE6" w:rsidRDefault="00FB65DD" w:rsidP="00FB65DD">
            <w:pPr>
              <w:jc w:val="center"/>
              <w:rPr>
                <w:color w:val="000000"/>
                <w:sz w:val="24"/>
                <w:szCs w:val="24"/>
              </w:rPr>
            </w:pPr>
            <w:r w:rsidRPr="00A34EE6">
              <w:rPr>
                <w:color w:val="000000"/>
                <w:sz w:val="24"/>
                <w:szCs w:val="24"/>
              </w:rPr>
              <w:t>3,6</w:t>
            </w:r>
          </w:p>
        </w:tc>
        <w:tc>
          <w:tcPr>
            <w:tcW w:w="1154" w:type="dxa"/>
          </w:tcPr>
          <w:p w:rsidR="00FB65DD" w:rsidRPr="00A34EE6" w:rsidRDefault="00FB65DD" w:rsidP="00FB65DD">
            <w:pPr>
              <w:jc w:val="center"/>
              <w:rPr>
                <w:color w:val="000000"/>
                <w:sz w:val="24"/>
                <w:szCs w:val="24"/>
              </w:rPr>
            </w:pPr>
            <w:r w:rsidRPr="00A34EE6">
              <w:rPr>
                <w:color w:val="000000"/>
                <w:sz w:val="24"/>
                <w:szCs w:val="24"/>
              </w:rPr>
              <w:t>14</w:t>
            </w:r>
          </w:p>
        </w:tc>
        <w:tc>
          <w:tcPr>
            <w:tcW w:w="1154" w:type="dxa"/>
          </w:tcPr>
          <w:p w:rsidR="00FB65DD" w:rsidRPr="00A34EE6" w:rsidRDefault="00FB65DD" w:rsidP="00FB65DD">
            <w:pPr>
              <w:jc w:val="center"/>
              <w:rPr>
                <w:color w:val="000000"/>
                <w:sz w:val="24"/>
                <w:szCs w:val="24"/>
              </w:rPr>
            </w:pPr>
            <w:r w:rsidRPr="00A34EE6">
              <w:rPr>
                <w:color w:val="000000"/>
                <w:sz w:val="24"/>
                <w:szCs w:val="24"/>
              </w:rPr>
              <w:t>1 раз в месяц</w:t>
            </w:r>
          </w:p>
        </w:tc>
        <w:tc>
          <w:tcPr>
            <w:tcW w:w="1154" w:type="dxa"/>
          </w:tcPr>
          <w:p w:rsidR="00FB65DD" w:rsidRPr="00A34EE6" w:rsidRDefault="00FB65DD" w:rsidP="00FB65DD">
            <w:pPr>
              <w:jc w:val="center"/>
              <w:rPr>
                <w:color w:val="000000"/>
                <w:sz w:val="24"/>
                <w:szCs w:val="24"/>
              </w:rPr>
            </w:pPr>
            <w:r w:rsidRPr="00A34EE6">
              <w:rPr>
                <w:color w:val="000000"/>
                <w:sz w:val="24"/>
                <w:szCs w:val="24"/>
              </w:rPr>
              <w:t>300</w:t>
            </w:r>
          </w:p>
        </w:tc>
        <w:tc>
          <w:tcPr>
            <w:tcW w:w="1154" w:type="dxa"/>
          </w:tcPr>
          <w:p w:rsidR="00FB65DD" w:rsidRPr="00A34EE6" w:rsidRDefault="00FB65DD" w:rsidP="00FB65DD">
            <w:pPr>
              <w:jc w:val="center"/>
              <w:rPr>
                <w:color w:val="000000"/>
                <w:sz w:val="24"/>
                <w:szCs w:val="24"/>
              </w:rPr>
            </w:pPr>
            <w:r w:rsidRPr="00A34EE6">
              <w:rPr>
                <w:color w:val="000000"/>
                <w:sz w:val="24"/>
                <w:szCs w:val="24"/>
              </w:rPr>
              <w:t>220</w:t>
            </w:r>
          </w:p>
        </w:tc>
        <w:tc>
          <w:tcPr>
            <w:tcW w:w="1154" w:type="dxa"/>
          </w:tcPr>
          <w:p w:rsidR="00FB65DD" w:rsidRPr="00A34EE6" w:rsidRDefault="00FB65DD" w:rsidP="00FB65DD">
            <w:pPr>
              <w:jc w:val="center"/>
              <w:rPr>
                <w:color w:val="000000"/>
                <w:sz w:val="24"/>
                <w:szCs w:val="24"/>
              </w:rPr>
            </w:pPr>
            <w:r w:rsidRPr="00A34EE6">
              <w:rPr>
                <w:color w:val="000000"/>
                <w:sz w:val="24"/>
                <w:szCs w:val="24"/>
              </w:rPr>
              <w:t>По договоренности</w:t>
            </w:r>
          </w:p>
        </w:tc>
        <w:tc>
          <w:tcPr>
            <w:tcW w:w="1154" w:type="dxa"/>
          </w:tcPr>
          <w:p w:rsidR="00FB65DD" w:rsidRPr="00A34EE6" w:rsidRDefault="00FB65DD" w:rsidP="00FB65DD">
            <w:pPr>
              <w:jc w:val="center"/>
              <w:rPr>
                <w:color w:val="000000"/>
                <w:sz w:val="24"/>
                <w:szCs w:val="24"/>
              </w:rPr>
            </w:pPr>
            <w:r w:rsidRPr="00A34EE6">
              <w:rPr>
                <w:color w:val="000000"/>
                <w:sz w:val="24"/>
                <w:szCs w:val="24"/>
              </w:rPr>
              <w:t>Бумажные пакеты</w:t>
            </w:r>
          </w:p>
        </w:tc>
        <w:tc>
          <w:tcPr>
            <w:tcW w:w="1154" w:type="dxa"/>
          </w:tcPr>
          <w:p w:rsidR="00FB65DD" w:rsidRPr="00A34EE6" w:rsidRDefault="00FB65DD" w:rsidP="00FB65DD">
            <w:pPr>
              <w:jc w:val="center"/>
              <w:rPr>
                <w:color w:val="000000"/>
                <w:sz w:val="24"/>
                <w:szCs w:val="24"/>
              </w:rPr>
            </w:pPr>
            <w:r w:rsidRPr="00A34EE6">
              <w:rPr>
                <w:color w:val="000000"/>
                <w:sz w:val="24"/>
                <w:szCs w:val="24"/>
              </w:rPr>
              <w:t>Имеет место</w:t>
            </w:r>
          </w:p>
        </w:tc>
      </w:tr>
    </w:tbl>
    <w:p w:rsidR="00FB65DD" w:rsidRPr="00A34EE6" w:rsidRDefault="00FB65DD" w:rsidP="00ED62C6">
      <w:pPr>
        <w:ind w:firstLine="709"/>
        <w:jc w:val="both"/>
        <w:textAlignment w:val="baseline"/>
        <w:rPr>
          <w:b/>
          <w:bCs/>
          <w:sz w:val="28"/>
          <w:szCs w:val="28"/>
        </w:rPr>
        <w:sectPr w:rsidR="00FB65DD" w:rsidRPr="00A34EE6" w:rsidSect="00FB65DD">
          <w:pgSz w:w="16838" w:h="11906" w:orient="landscape"/>
          <w:pgMar w:top="1701" w:right="1134" w:bottom="851" w:left="1134" w:header="709" w:footer="709" w:gutter="0"/>
          <w:cols w:space="708"/>
          <w:docGrid w:linePitch="360"/>
        </w:sectPr>
      </w:pPr>
    </w:p>
    <w:p w:rsidR="00FB65DD" w:rsidRPr="00A34EE6" w:rsidRDefault="00FB65DD" w:rsidP="00FB65DD">
      <w:pPr>
        <w:shd w:val="clear" w:color="auto" w:fill="FFFFFF"/>
        <w:spacing w:before="60" w:after="60"/>
        <w:rPr>
          <w:sz w:val="2"/>
          <w:szCs w:val="2"/>
        </w:rPr>
      </w:pPr>
      <w:r w:rsidRPr="00A34EE6">
        <w:rPr>
          <w:iCs/>
          <w:color w:val="000000"/>
          <w:sz w:val="28"/>
          <w:szCs w:val="28"/>
        </w:rPr>
        <w:lastRenderedPageBreak/>
        <w:t>Таблица 2</w:t>
      </w:r>
      <w:r w:rsidRPr="00A34EE6">
        <w:rPr>
          <w:sz w:val="28"/>
          <w:szCs w:val="28"/>
        </w:rPr>
        <w:t xml:space="preserve"> - </w:t>
      </w:r>
      <w:r w:rsidRPr="00A34EE6">
        <w:rPr>
          <w:color w:val="000000"/>
          <w:spacing w:val="-9"/>
          <w:sz w:val="28"/>
          <w:szCs w:val="28"/>
        </w:rPr>
        <w:t>Примерная схема оценки поставщиков (по некоторым критериям)</w:t>
      </w:r>
      <w:r w:rsidRPr="00A34EE6">
        <w:rPr>
          <w:sz w:val="2"/>
          <w:szCs w:val="2"/>
        </w:rPr>
        <w:t xml:space="preserve"> </w:t>
      </w:r>
    </w:p>
    <w:tbl>
      <w:tblPr>
        <w:tblW w:w="9639" w:type="dxa"/>
        <w:tblInd w:w="40" w:type="dxa"/>
        <w:tblLayout w:type="fixed"/>
        <w:tblCellMar>
          <w:left w:w="40" w:type="dxa"/>
          <w:right w:w="40" w:type="dxa"/>
        </w:tblCellMar>
        <w:tblLook w:val="0000" w:firstRow="0" w:lastRow="0" w:firstColumn="0" w:lastColumn="0" w:noHBand="0" w:noVBand="0"/>
      </w:tblPr>
      <w:tblGrid>
        <w:gridCol w:w="411"/>
        <w:gridCol w:w="816"/>
        <w:gridCol w:w="1764"/>
        <w:gridCol w:w="1628"/>
        <w:gridCol w:w="1628"/>
        <w:gridCol w:w="1628"/>
        <w:gridCol w:w="1764"/>
      </w:tblGrid>
      <w:tr w:rsidR="00FB65DD" w:rsidRPr="00A34EE6" w:rsidTr="00FB65DD">
        <w:trPr>
          <w:trHeight w:val="690"/>
        </w:trPr>
        <w:tc>
          <w:tcPr>
            <w:tcW w:w="1276" w:type="dxa"/>
            <w:gridSpan w:val="2"/>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ind w:left="394"/>
            </w:pPr>
            <w:r w:rsidRPr="00A34EE6">
              <w:rPr>
                <w:color w:val="000000"/>
                <w:spacing w:val="2"/>
                <w:sz w:val="22"/>
                <w:szCs w:val="22"/>
              </w:rPr>
              <w:t>Критерий</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ind w:left="274"/>
            </w:pPr>
            <w:r w:rsidRPr="00A34EE6">
              <w:rPr>
                <w:color w:val="000000"/>
                <w:sz w:val="22"/>
                <w:szCs w:val="22"/>
              </w:rPr>
              <w:t>5 баллов -</w:t>
            </w:r>
          </w:p>
          <w:p w:rsidR="00FB65DD" w:rsidRPr="00A34EE6" w:rsidRDefault="00FB65DD" w:rsidP="00FB65DD">
            <w:pPr>
              <w:shd w:val="clear" w:color="auto" w:fill="FFFFFF"/>
              <w:ind w:left="96"/>
            </w:pPr>
            <w:r w:rsidRPr="00A34EE6">
              <w:rPr>
                <w:color w:val="000000"/>
                <w:spacing w:val="1"/>
                <w:sz w:val="22"/>
                <w:szCs w:val="22"/>
              </w:rPr>
              <w:t>очень хорошо</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ind w:left="250"/>
            </w:pPr>
            <w:r w:rsidRPr="00A34EE6">
              <w:rPr>
                <w:color w:val="000000"/>
                <w:sz w:val="22"/>
                <w:szCs w:val="22"/>
              </w:rPr>
              <w:t>4 балла -</w:t>
            </w:r>
          </w:p>
          <w:p w:rsidR="00FB65DD" w:rsidRPr="00A34EE6" w:rsidRDefault="00FB65DD" w:rsidP="00FB65DD">
            <w:pPr>
              <w:shd w:val="clear" w:color="auto" w:fill="FFFFFF"/>
              <w:ind w:left="360"/>
            </w:pPr>
            <w:r w:rsidRPr="00A34EE6">
              <w:rPr>
                <w:color w:val="000000"/>
                <w:spacing w:val="-11"/>
                <w:sz w:val="22"/>
                <w:szCs w:val="22"/>
              </w:rPr>
              <w:t>хорошо</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ind w:left="307"/>
            </w:pPr>
            <w:r w:rsidRPr="00A34EE6">
              <w:rPr>
                <w:color w:val="000000"/>
                <w:sz w:val="22"/>
                <w:szCs w:val="22"/>
              </w:rPr>
              <w:t>3 балла -</w:t>
            </w:r>
          </w:p>
          <w:p w:rsidR="00FB65DD" w:rsidRPr="00A34EE6" w:rsidRDefault="00FB65DD" w:rsidP="00FB65DD">
            <w:pPr>
              <w:shd w:val="clear" w:color="auto" w:fill="FFFFFF"/>
              <w:ind w:left="446"/>
            </w:pPr>
            <w:r w:rsidRPr="00A34EE6">
              <w:rPr>
                <w:color w:val="000000"/>
                <w:spacing w:val="-2"/>
                <w:sz w:val="22"/>
                <w:szCs w:val="22"/>
              </w:rPr>
              <w:t>средне</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ind w:left="82"/>
            </w:pPr>
            <w:r w:rsidRPr="00A34EE6">
              <w:rPr>
                <w:color w:val="000000"/>
                <w:sz w:val="22"/>
                <w:szCs w:val="22"/>
              </w:rPr>
              <w:t>2 балла - удо</w:t>
            </w:r>
            <w:r w:rsidRPr="00A34EE6">
              <w:rPr>
                <w:color w:val="000000"/>
                <w:spacing w:val="-7"/>
                <w:sz w:val="22"/>
                <w:szCs w:val="22"/>
              </w:rPr>
              <w:t>влетворительно</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z w:val="22"/>
                <w:szCs w:val="22"/>
              </w:rPr>
              <w:t>1 балл - плохо</w:t>
            </w:r>
          </w:p>
        </w:tc>
      </w:tr>
      <w:tr w:rsidR="00FB65DD" w:rsidRPr="00A34EE6" w:rsidTr="00FB65DD">
        <w:trPr>
          <w:trHeight w:val="1419"/>
        </w:trPr>
        <w:tc>
          <w:tcPr>
            <w:tcW w:w="1276" w:type="dxa"/>
            <w:gridSpan w:val="2"/>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4"/>
                <w:sz w:val="22"/>
                <w:szCs w:val="22"/>
              </w:rPr>
              <w:t>Качество</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z w:val="22"/>
                <w:szCs w:val="22"/>
              </w:rPr>
              <w:t>Высшее   каче</w:t>
            </w:r>
            <w:r w:rsidRPr="00A34EE6">
              <w:rPr>
                <w:color w:val="000000"/>
                <w:spacing w:val="-9"/>
                <w:sz w:val="22"/>
                <w:szCs w:val="22"/>
              </w:rPr>
              <w:t>ство</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7"/>
                <w:sz w:val="22"/>
                <w:szCs w:val="22"/>
              </w:rPr>
              <w:t>Превосходит</w:t>
            </w:r>
          </w:p>
          <w:p w:rsidR="00FB65DD" w:rsidRPr="00A34EE6" w:rsidRDefault="00FB65DD" w:rsidP="00FB65DD">
            <w:pPr>
              <w:shd w:val="clear" w:color="auto" w:fill="FFFFFF"/>
            </w:pPr>
            <w:r w:rsidRPr="00A34EE6">
              <w:rPr>
                <w:color w:val="000000"/>
                <w:spacing w:val="-1"/>
                <w:sz w:val="22"/>
                <w:szCs w:val="22"/>
              </w:rPr>
              <w:t>минималь</w:t>
            </w:r>
            <w:r w:rsidRPr="00A34EE6">
              <w:rPr>
                <w:color w:val="000000"/>
                <w:spacing w:val="7"/>
                <w:sz w:val="22"/>
                <w:szCs w:val="22"/>
              </w:rPr>
              <w:t>ные требова</w:t>
            </w:r>
            <w:r w:rsidRPr="00A34EE6">
              <w:rPr>
                <w:color w:val="000000"/>
                <w:spacing w:val="10"/>
                <w:sz w:val="22"/>
                <w:szCs w:val="22"/>
              </w:rPr>
              <w:t>ния стандар</w:t>
            </w:r>
            <w:r w:rsidRPr="00A34EE6">
              <w:rPr>
                <w:color w:val="000000"/>
                <w:spacing w:val="-7"/>
                <w:sz w:val="22"/>
                <w:szCs w:val="22"/>
              </w:rPr>
              <w:t>тов</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9"/>
                <w:sz w:val="22"/>
                <w:szCs w:val="22"/>
              </w:rPr>
              <w:t>Соответствует</w:t>
            </w:r>
          </w:p>
          <w:p w:rsidR="00FB65DD" w:rsidRPr="00A34EE6" w:rsidRDefault="00FB65DD" w:rsidP="00FB65DD">
            <w:pPr>
              <w:shd w:val="clear" w:color="auto" w:fill="FFFFFF"/>
            </w:pPr>
            <w:r w:rsidRPr="00A34EE6">
              <w:rPr>
                <w:color w:val="000000"/>
                <w:spacing w:val="-1"/>
                <w:sz w:val="22"/>
                <w:szCs w:val="22"/>
              </w:rPr>
              <w:t>минимальным</w:t>
            </w:r>
          </w:p>
          <w:p w:rsidR="00FB65DD" w:rsidRPr="00A34EE6" w:rsidRDefault="00FB65DD" w:rsidP="00FB65DD">
            <w:pPr>
              <w:shd w:val="clear" w:color="auto" w:fill="FFFFFF"/>
            </w:pPr>
            <w:r w:rsidRPr="00A34EE6">
              <w:rPr>
                <w:color w:val="000000"/>
                <w:spacing w:val="-3"/>
                <w:sz w:val="22"/>
                <w:szCs w:val="22"/>
              </w:rPr>
              <w:t>требованиям</w:t>
            </w:r>
          </w:p>
          <w:p w:rsidR="00FB65DD" w:rsidRPr="00A34EE6" w:rsidRDefault="00FB65DD" w:rsidP="00FB65DD">
            <w:pPr>
              <w:shd w:val="clear" w:color="auto" w:fill="FFFFFF"/>
            </w:pPr>
            <w:r w:rsidRPr="00A34EE6">
              <w:rPr>
                <w:color w:val="000000"/>
                <w:spacing w:val="-8"/>
                <w:sz w:val="22"/>
                <w:szCs w:val="22"/>
              </w:rPr>
              <w:t>стандартов</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6"/>
                <w:sz w:val="22"/>
                <w:szCs w:val="22"/>
              </w:rPr>
              <w:t>В некоторых</w:t>
            </w:r>
            <w:r w:rsidRPr="00A34EE6">
              <w:rPr>
                <w:sz w:val="22"/>
                <w:szCs w:val="22"/>
              </w:rPr>
              <w:t xml:space="preserve"> </w:t>
            </w:r>
            <w:r w:rsidRPr="00A34EE6">
              <w:rPr>
                <w:color w:val="000000"/>
                <w:spacing w:val="10"/>
                <w:sz w:val="22"/>
                <w:szCs w:val="22"/>
              </w:rPr>
              <w:t>случаях не со</w:t>
            </w:r>
            <w:r w:rsidRPr="00A34EE6">
              <w:rPr>
                <w:color w:val="000000"/>
                <w:spacing w:val="-8"/>
                <w:sz w:val="22"/>
                <w:szCs w:val="22"/>
              </w:rPr>
              <w:t>ответствует</w:t>
            </w:r>
            <w:r w:rsidRPr="00A34EE6">
              <w:rPr>
                <w:sz w:val="22"/>
                <w:szCs w:val="22"/>
              </w:rPr>
              <w:t xml:space="preserve"> </w:t>
            </w:r>
            <w:r w:rsidRPr="00A34EE6">
              <w:rPr>
                <w:color w:val="000000"/>
                <w:spacing w:val="2"/>
                <w:sz w:val="22"/>
                <w:szCs w:val="22"/>
              </w:rPr>
              <w:t>минимальным</w:t>
            </w:r>
          </w:p>
          <w:p w:rsidR="00FB65DD" w:rsidRPr="00A34EE6" w:rsidRDefault="00FB65DD" w:rsidP="00FB65DD">
            <w:pPr>
              <w:shd w:val="clear" w:color="auto" w:fill="FFFFFF"/>
            </w:pPr>
            <w:r w:rsidRPr="00A34EE6">
              <w:rPr>
                <w:color w:val="000000"/>
                <w:spacing w:val="-2"/>
                <w:sz w:val="22"/>
                <w:szCs w:val="22"/>
              </w:rPr>
              <w:t>требованиям</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4"/>
                <w:sz w:val="22"/>
                <w:szCs w:val="22"/>
              </w:rPr>
              <w:t>В редких слу</w:t>
            </w:r>
            <w:r w:rsidRPr="00A34EE6">
              <w:rPr>
                <w:color w:val="000000"/>
                <w:sz w:val="22"/>
                <w:szCs w:val="22"/>
              </w:rPr>
              <w:t>чаях соответ</w:t>
            </w:r>
            <w:r w:rsidRPr="00A34EE6">
              <w:rPr>
                <w:color w:val="000000"/>
                <w:spacing w:val="6"/>
                <w:sz w:val="22"/>
                <w:szCs w:val="22"/>
              </w:rPr>
              <w:t>ствует миним</w:t>
            </w:r>
            <w:r w:rsidRPr="00A34EE6">
              <w:rPr>
                <w:color w:val="000000"/>
                <w:spacing w:val="15"/>
                <w:sz w:val="22"/>
                <w:szCs w:val="22"/>
              </w:rPr>
              <w:t>альным тре</w:t>
            </w:r>
            <w:r w:rsidRPr="00A34EE6">
              <w:rPr>
                <w:color w:val="000000"/>
                <w:spacing w:val="-3"/>
                <w:sz w:val="22"/>
                <w:szCs w:val="22"/>
              </w:rPr>
              <w:t>бованиям</w:t>
            </w:r>
          </w:p>
        </w:tc>
      </w:tr>
      <w:tr w:rsidR="00FB65DD" w:rsidRPr="00A34EE6" w:rsidTr="00FB65DD">
        <w:trPr>
          <w:trHeight w:val="1113"/>
        </w:trPr>
        <w:tc>
          <w:tcPr>
            <w:tcW w:w="1276" w:type="dxa"/>
            <w:gridSpan w:val="2"/>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5"/>
                <w:sz w:val="22"/>
                <w:szCs w:val="22"/>
              </w:rPr>
              <w:t>Цена</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8"/>
                <w:sz w:val="22"/>
                <w:szCs w:val="22"/>
              </w:rPr>
              <w:t>Ниже средней</w:t>
            </w:r>
          </w:p>
          <w:p w:rsidR="00FB65DD" w:rsidRPr="00A34EE6" w:rsidRDefault="00FB65DD" w:rsidP="00FB65DD">
            <w:pPr>
              <w:shd w:val="clear" w:color="auto" w:fill="FFFFFF"/>
            </w:pPr>
            <w:r w:rsidRPr="00A34EE6">
              <w:rPr>
                <w:color w:val="000000"/>
                <w:spacing w:val="11"/>
                <w:sz w:val="22"/>
                <w:szCs w:val="22"/>
              </w:rPr>
              <w:t>цены     более</w:t>
            </w:r>
          </w:p>
          <w:p w:rsidR="00FB65DD" w:rsidRPr="00A34EE6" w:rsidRDefault="00FB65DD" w:rsidP="00FB65DD">
            <w:pPr>
              <w:shd w:val="clear" w:color="auto" w:fill="FFFFFF"/>
            </w:pPr>
            <w:r w:rsidRPr="00A34EE6">
              <w:rPr>
                <w:color w:val="000000"/>
                <w:sz w:val="22"/>
                <w:szCs w:val="22"/>
              </w:rPr>
              <w:t>чем на 5 %</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4"/>
                <w:sz w:val="22"/>
                <w:szCs w:val="22"/>
              </w:rPr>
              <w:t>Ниже    сред-</w:t>
            </w:r>
          </w:p>
          <w:p w:rsidR="00FB65DD" w:rsidRPr="00A34EE6" w:rsidRDefault="00FB65DD" w:rsidP="00FB65DD">
            <w:pPr>
              <w:shd w:val="clear" w:color="auto" w:fill="FFFFFF"/>
            </w:pPr>
            <w:r w:rsidRPr="00A34EE6">
              <w:rPr>
                <w:color w:val="000000"/>
                <w:spacing w:val="17"/>
                <w:sz w:val="22"/>
                <w:szCs w:val="22"/>
              </w:rPr>
              <w:t>ней цены не</w:t>
            </w:r>
          </w:p>
          <w:p w:rsidR="00FB65DD" w:rsidRPr="00A34EE6" w:rsidRDefault="00FB65DD" w:rsidP="00FB65DD">
            <w:pPr>
              <w:shd w:val="clear" w:color="auto" w:fill="FFFFFF"/>
            </w:pPr>
            <w:r w:rsidRPr="00A34EE6">
              <w:rPr>
                <w:color w:val="000000"/>
                <w:spacing w:val="10"/>
                <w:sz w:val="22"/>
                <w:szCs w:val="22"/>
              </w:rPr>
              <w:t>более чем на</w:t>
            </w:r>
          </w:p>
          <w:p w:rsidR="00FB65DD" w:rsidRPr="00A34EE6" w:rsidRDefault="00FB65DD" w:rsidP="00FB65DD">
            <w:pPr>
              <w:shd w:val="clear" w:color="auto" w:fill="FFFFFF"/>
            </w:pPr>
            <w:r w:rsidRPr="00A34EE6">
              <w:rPr>
                <w:color w:val="000000"/>
                <w:sz w:val="22"/>
                <w:szCs w:val="22"/>
              </w:rPr>
              <w:t>5%</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9"/>
                <w:sz w:val="22"/>
                <w:szCs w:val="22"/>
              </w:rPr>
              <w:t>Соответствует</w:t>
            </w:r>
          </w:p>
          <w:p w:rsidR="00FB65DD" w:rsidRPr="00A34EE6" w:rsidRDefault="00FB65DD" w:rsidP="00FB65DD">
            <w:pPr>
              <w:shd w:val="clear" w:color="auto" w:fill="FFFFFF"/>
            </w:pPr>
            <w:r w:rsidRPr="00A34EE6">
              <w:rPr>
                <w:color w:val="000000"/>
                <w:spacing w:val="-4"/>
                <w:sz w:val="22"/>
                <w:szCs w:val="22"/>
              </w:rPr>
              <w:t>средней цене</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8"/>
                <w:sz w:val="22"/>
                <w:szCs w:val="22"/>
              </w:rPr>
              <w:t>Выше средней</w:t>
            </w:r>
          </w:p>
          <w:p w:rsidR="00FB65DD" w:rsidRPr="00A34EE6" w:rsidRDefault="00FB65DD" w:rsidP="00FB65DD">
            <w:pPr>
              <w:shd w:val="clear" w:color="auto" w:fill="FFFFFF"/>
            </w:pPr>
            <w:r w:rsidRPr="00A34EE6">
              <w:rPr>
                <w:color w:val="000000"/>
                <w:spacing w:val="10"/>
                <w:sz w:val="22"/>
                <w:szCs w:val="22"/>
              </w:rPr>
              <w:t>цены не более</w:t>
            </w:r>
          </w:p>
          <w:p w:rsidR="00FB65DD" w:rsidRPr="00A34EE6" w:rsidRDefault="00FB65DD" w:rsidP="00FB65DD">
            <w:pPr>
              <w:shd w:val="clear" w:color="auto" w:fill="FFFFFF"/>
            </w:pPr>
            <w:r w:rsidRPr="00A34EE6">
              <w:rPr>
                <w:color w:val="000000"/>
                <w:sz w:val="22"/>
                <w:szCs w:val="22"/>
              </w:rPr>
              <w:t xml:space="preserve">чем на </w:t>
            </w:r>
            <w:r w:rsidRPr="00A34EE6">
              <w:rPr>
                <w:iCs/>
                <w:color w:val="000000"/>
                <w:sz w:val="22"/>
                <w:szCs w:val="22"/>
              </w:rPr>
              <w:t>5%</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4"/>
                <w:sz w:val="22"/>
                <w:szCs w:val="22"/>
              </w:rPr>
              <w:t>Выше   сред-</w:t>
            </w:r>
          </w:p>
          <w:p w:rsidR="00FB65DD" w:rsidRPr="00A34EE6" w:rsidRDefault="00FB65DD" w:rsidP="00FB65DD">
            <w:pPr>
              <w:shd w:val="clear" w:color="auto" w:fill="FFFFFF"/>
            </w:pPr>
            <w:r w:rsidRPr="00A34EE6">
              <w:rPr>
                <w:color w:val="000000"/>
                <w:spacing w:val="4"/>
                <w:sz w:val="22"/>
                <w:szCs w:val="22"/>
              </w:rPr>
              <w:t xml:space="preserve">ней цены </w:t>
            </w:r>
            <w:proofErr w:type="gramStart"/>
            <w:r w:rsidRPr="00A34EE6">
              <w:rPr>
                <w:color w:val="000000"/>
                <w:spacing w:val="4"/>
                <w:sz w:val="22"/>
                <w:szCs w:val="22"/>
              </w:rPr>
              <w:t>бо</w:t>
            </w:r>
            <w:r w:rsidRPr="00A34EE6">
              <w:rPr>
                <w:color w:val="000000"/>
                <w:spacing w:val="20"/>
                <w:sz w:val="22"/>
                <w:szCs w:val="22"/>
              </w:rPr>
              <w:t>лее  чем</w:t>
            </w:r>
            <w:proofErr w:type="gramEnd"/>
            <w:r w:rsidRPr="00A34EE6">
              <w:rPr>
                <w:color w:val="000000"/>
                <w:spacing w:val="20"/>
                <w:sz w:val="22"/>
                <w:szCs w:val="22"/>
              </w:rPr>
              <w:t xml:space="preserve">  на</w:t>
            </w:r>
          </w:p>
          <w:p w:rsidR="00FB65DD" w:rsidRPr="00A34EE6" w:rsidRDefault="00FB65DD" w:rsidP="00FB65DD">
            <w:pPr>
              <w:shd w:val="clear" w:color="auto" w:fill="FFFFFF"/>
            </w:pPr>
            <w:r w:rsidRPr="00A34EE6">
              <w:rPr>
                <w:color w:val="000000"/>
                <w:sz w:val="22"/>
                <w:szCs w:val="22"/>
              </w:rPr>
              <w:t>5%</w:t>
            </w:r>
          </w:p>
        </w:tc>
      </w:tr>
      <w:tr w:rsidR="00FB65DD" w:rsidRPr="00A34EE6" w:rsidTr="00FB65DD">
        <w:trPr>
          <w:trHeight w:val="845"/>
        </w:trPr>
        <w:tc>
          <w:tcPr>
            <w:tcW w:w="1276" w:type="dxa"/>
            <w:gridSpan w:val="2"/>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6"/>
                <w:sz w:val="22"/>
                <w:szCs w:val="22"/>
              </w:rPr>
              <w:t>Время</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3"/>
                <w:sz w:val="22"/>
                <w:szCs w:val="22"/>
              </w:rPr>
              <w:t>Меньше  сред-</w:t>
            </w:r>
          </w:p>
          <w:p w:rsidR="00FB65DD" w:rsidRPr="00A34EE6" w:rsidRDefault="00FB65DD" w:rsidP="00FB65DD">
            <w:pPr>
              <w:shd w:val="clear" w:color="auto" w:fill="FFFFFF"/>
            </w:pPr>
            <w:r w:rsidRPr="00A34EE6">
              <w:rPr>
                <w:color w:val="000000"/>
                <w:spacing w:val="1"/>
                <w:sz w:val="22"/>
                <w:szCs w:val="22"/>
              </w:rPr>
              <w:t>него более чем</w:t>
            </w:r>
          </w:p>
          <w:p w:rsidR="00FB65DD" w:rsidRPr="00A34EE6" w:rsidRDefault="00FB65DD" w:rsidP="00FB65DD">
            <w:pPr>
              <w:shd w:val="clear" w:color="auto" w:fill="FFFFFF"/>
            </w:pPr>
            <w:r w:rsidRPr="00A34EE6">
              <w:rPr>
                <w:color w:val="000000"/>
                <w:sz w:val="22"/>
                <w:szCs w:val="22"/>
              </w:rPr>
              <w:t>на 10%</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6"/>
                <w:sz w:val="22"/>
                <w:szCs w:val="22"/>
              </w:rPr>
              <w:t>Меньше</w:t>
            </w:r>
            <w:r w:rsidRPr="00A34EE6">
              <w:rPr>
                <w:sz w:val="22"/>
                <w:szCs w:val="22"/>
              </w:rPr>
              <w:t xml:space="preserve"> </w:t>
            </w:r>
            <w:r w:rsidRPr="00A34EE6">
              <w:rPr>
                <w:color w:val="000000"/>
                <w:spacing w:val="7"/>
                <w:sz w:val="22"/>
                <w:szCs w:val="22"/>
              </w:rPr>
              <w:t>среднего не</w:t>
            </w:r>
            <w:r w:rsidRPr="00A34EE6">
              <w:rPr>
                <w:sz w:val="22"/>
                <w:szCs w:val="22"/>
              </w:rPr>
              <w:t xml:space="preserve"> </w:t>
            </w:r>
            <w:r w:rsidRPr="00A34EE6">
              <w:rPr>
                <w:color w:val="000000"/>
                <w:spacing w:val="8"/>
                <w:sz w:val="22"/>
                <w:szCs w:val="22"/>
              </w:rPr>
              <w:t>более чем на</w:t>
            </w:r>
            <w:r w:rsidRPr="00A34EE6">
              <w:rPr>
                <w:color w:val="000000"/>
                <w:sz w:val="22"/>
                <w:szCs w:val="22"/>
              </w:rPr>
              <w:t>10%</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9"/>
                <w:sz w:val="22"/>
                <w:szCs w:val="22"/>
              </w:rPr>
              <w:t>Соответствует</w:t>
            </w:r>
            <w:r w:rsidRPr="00A34EE6">
              <w:rPr>
                <w:sz w:val="22"/>
                <w:szCs w:val="22"/>
              </w:rPr>
              <w:t xml:space="preserve"> </w:t>
            </w:r>
            <w:r w:rsidRPr="00A34EE6">
              <w:rPr>
                <w:color w:val="000000"/>
                <w:spacing w:val="2"/>
                <w:sz w:val="22"/>
                <w:szCs w:val="22"/>
              </w:rPr>
              <w:t>среднему вре</w:t>
            </w:r>
            <w:r w:rsidRPr="00A34EE6">
              <w:rPr>
                <w:color w:val="000000"/>
                <w:spacing w:val="-5"/>
                <w:sz w:val="22"/>
                <w:szCs w:val="22"/>
              </w:rPr>
              <w:t>мени поставки</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4"/>
                <w:sz w:val="22"/>
                <w:szCs w:val="22"/>
              </w:rPr>
              <w:t>Превышает</w:t>
            </w:r>
            <w:r w:rsidRPr="00A34EE6">
              <w:rPr>
                <w:sz w:val="22"/>
                <w:szCs w:val="22"/>
              </w:rPr>
              <w:t xml:space="preserve"> </w:t>
            </w:r>
            <w:r w:rsidRPr="00A34EE6">
              <w:rPr>
                <w:color w:val="000000"/>
                <w:spacing w:val="8"/>
                <w:sz w:val="22"/>
                <w:szCs w:val="22"/>
              </w:rPr>
              <w:t>среднее не бо</w:t>
            </w:r>
            <w:r w:rsidRPr="00A34EE6">
              <w:rPr>
                <w:color w:val="000000"/>
                <w:sz w:val="22"/>
                <w:szCs w:val="22"/>
              </w:rPr>
              <w:t>лее чем на</w:t>
            </w:r>
            <w:r w:rsidRPr="00A34EE6">
              <w:rPr>
                <w:sz w:val="22"/>
                <w:szCs w:val="22"/>
              </w:rPr>
              <w:t xml:space="preserve"> </w:t>
            </w:r>
            <w:r w:rsidRPr="00A34EE6">
              <w:rPr>
                <w:color w:val="000000"/>
                <w:sz w:val="22"/>
                <w:szCs w:val="22"/>
              </w:rPr>
              <w:t>10%</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5"/>
                <w:sz w:val="22"/>
                <w:szCs w:val="22"/>
              </w:rPr>
              <w:t>Превышает</w:t>
            </w:r>
          </w:p>
          <w:p w:rsidR="00FB65DD" w:rsidRPr="00A34EE6" w:rsidRDefault="00FB65DD" w:rsidP="00FB65DD">
            <w:pPr>
              <w:shd w:val="clear" w:color="auto" w:fill="FFFFFF"/>
            </w:pPr>
            <w:r w:rsidRPr="00A34EE6">
              <w:rPr>
                <w:color w:val="000000"/>
                <w:spacing w:val="-4"/>
                <w:sz w:val="22"/>
                <w:szCs w:val="22"/>
              </w:rPr>
              <w:t>среднее более</w:t>
            </w:r>
          </w:p>
          <w:p w:rsidR="00FB65DD" w:rsidRPr="00A34EE6" w:rsidRDefault="00FB65DD" w:rsidP="00FB65DD">
            <w:pPr>
              <w:shd w:val="clear" w:color="auto" w:fill="FFFFFF"/>
            </w:pPr>
            <w:r w:rsidRPr="00A34EE6">
              <w:rPr>
                <w:color w:val="000000"/>
                <w:sz w:val="22"/>
                <w:szCs w:val="22"/>
              </w:rPr>
              <w:t>чем на 10%</w:t>
            </w:r>
          </w:p>
        </w:tc>
      </w:tr>
      <w:tr w:rsidR="00FB65DD" w:rsidRPr="00A34EE6" w:rsidTr="00FB65DD">
        <w:trPr>
          <w:trHeight w:val="835"/>
        </w:trPr>
        <w:tc>
          <w:tcPr>
            <w:tcW w:w="426" w:type="dxa"/>
            <w:vMerge w:val="restart"/>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z w:val="22"/>
                <w:szCs w:val="22"/>
              </w:rPr>
              <w:t>Н</w:t>
            </w:r>
          </w:p>
          <w:p w:rsidR="00FB65DD" w:rsidRPr="00A34EE6" w:rsidRDefault="00FB65DD" w:rsidP="00FB65DD">
            <w:pPr>
              <w:shd w:val="clear" w:color="auto" w:fill="FFFFFF"/>
            </w:pPr>
            <w:r w:rsidRPr="00A34EE6">
              <w:rPr>
                <w:color w:val="000000"/>
                <w:sz w:val="22"/>
                <w:szCs w:val="22"/>
              </w:rPr>
              <w:t>А</w:t>
            </w:r>
          </w:p>
          <w:p w:rsidR="00FB65DD" w:rsidRPr="00A34EE6" w:rsidRDefault="00FB65DD" w:rsidP="00FB65DD">
            <w:pPr>
              <w:shd w:val="clear" w:color="auto" w:fill="FFFFFF"/>
            </w:pPr>
            <w:r w:rsidRPr="00A34EE6">
              <w:rPr>
                <w:color w:val="000000"/>
                <w:sz w:val="22"/>
                <w:szCs w:val="22"/>
              </w:rPr>
              <w:t>Д</w:t>
            </w:r>
          </w:p>
          <w:p w:rsidR="00FB65DD" w:rsidRPr="00A34EE6" w:rsidRDefault="00FB65DD" w:rsidP="00FB65DD">
            <w:pPr>
              <w:shd w:val="clear" w:color="auto" w:fill="FFFFFF"/>
            </w:pPr>
            <w:r w:rsidRPr="00A34EE6">
              <w:rPr>
                <w:color w:val="000000"/>
                <w:sz w:val="22"/>
                <w:szCs w:val="22"/>
              </w:rPr>
              <w:t>Е</w:t>
            </w:r>
          </w:p>
          <w:p w:rsidR="00FB65DD" w:rsidRPr="00A34EE6" w:rsidRDefault="00FB65DD" w:rsidP="00FB65DD">
            <w:pPr>
              <w:shd w:val="clear" w:color="auto" w:fill="FFFFFF"/>
            </w:pPr>
            <w:r w:rsidRPr="00A34EE6">
              <w:rPr>
                <w:color w:val="000000"/>
                <w:sz w:val="22"/>
                <w:szCs w:val="22"/>
              </w:rPr>
              <w:t>Ж</w:t>
            </w:r>
          </w:p>
          <w:p w:rsidR="00FB65DD" w:rsidRPr="00A34EE6" w:rsidRDefault="00FB65DD" w:rsidP="00FB65DD">
            <w:pPr>
              <w:shd w:val="clear" w:color="auto" w:fill="FFFFFF"/>
            </w:pPr>
            <w:r w:rsidRPr="00A34EE6">
              <w:rPr>
                <w:color w:val="000000"/>
                <w:sz w:val="22"/>
                <w:szCs w:val="22"/>
              </w:rPr>
              <w:t>Н</w:t>
            </w:r>
          </w:p>
          <w:p w:rsidR="00FB65DD" w:rsidRPr="00A34EE6" w:rsidRDefault="00FB65DD" w:rsidP="00FB65DD">
            <w:pPr>
              <w:shd w:val="clear" w:color="auto" w:fill="FFFFFF"/>
            </w:pPr>
            <w:r w:rsidRPr="00A34EE6">
              <w:rPr>
                <w:color w:val="000000"/>
                <w:sz w:val="22"/>
                <w:szCs w:val="22"/>
              </w:rPr>
              <w:t>О</w:t>
            </w:r>
          </w:p>
          <w:p w:rsidR="00FB65DD" w:rsidRPr="00A34EE6" w:rsidRDefault="00FB65DD" w:rsidP="00FB65DD">
            <w:pPr>
              <w:shd w:val="clear" w:color="auto" w:fill="FFFFFF"/>
            </w:pPr>
            <w:r w:rsidRPr="00A34EE6">
              <w:rPr>
                <w:color w:val="000000"/>
                <w:sz w:val="22"/>
                <w:szCs w:val="22"/>
              </w:rPr>
              <w:t>С</w:t>
            </w:r>
          </w:p>
          <w:p w:rsidR="00FB65DD" w:rsidRPr="00A34EE6" w:rsidRDefault="00FB65DD" w:rsidP="00FB65DD">
            <w:pPr>
              <w:shd w:val="clear" w:color="auto" w:fill="FFFFFF"/>
            </w:pPr>
            <w:r w:rsidRPr="00A34EE6">
              <w:rPr>
                <w:color w:val="000000"/>
                <w:sz w:val="22"/>
                <w:szCs w:val="22"/>
              </w:rPr>
              <w:t>Т</w:t>
            </w:r>
          </w:p>
          <w:p w:rsidR="00FB65DD" w:rsidRPr="00A34EE6" w:rsidRDefault="00FB65DD" w:rsidP="00FB65DD">
            <w:pPr>
              <w:shd w:val="clear" w:color="auto" w:fill="FFFFFF"/>
              <w:rPr>
                <w:color w:val="000000"/>
              </w:rPr>
            </w:pPr>
            <w:r w:rsidRPr="00A34EE6">
              <w:rPr>
                <w:color w:val="000000"/>
                <w:sz w:val="22"/>
                <w:szCs w:val="22"/>
              </w:rPr>
              <w:t>Ь</w:t>
            </w:r>
          </w:p>
          <w:p w:rsidR="00FB65DD" w:rsidRPr="00A34EE6" w:rsidRDefault="00FB65DD" w:rsidP="00FB65DD">
            <w:pPr>
              <w:shd w:val="clear" w:color="auto" w:fill="FFFFFF"/>
              <w:rPr>
                <w:color w:val="000000"/>
              </w:rPr>
            </w:pPr>
          </w:p>
          <w:p w:rsidR="00FB65DD" w:rsidRPr="00A34EE6" w:rsidRDefault="00FB65DD" w:rsidP="00FB65DD">
            <w:pPr>
              <w:shd w:val="clear" w:color="auto" w:fill="FFFFFF"/>
              <w:rPr>
                <w:color w:val="000000"/>
              </w:rPr>
            </w:pPr>
            <w:r w:rsidRPr="00A34EE6">
              <w:rPr>
                <w:color w:val="000000"/>
                <w:sz w:val="22"/>
                <w:szCs w:val="22"/>
              </w:rPr>
              <w:t>П</w:t>
            </w:r>
          </w:p>
          <w:p w:rsidR="00FB65DD" w:rsidRPr="00A34EE6" w:rsidRDefault="00FB65DD" w:rsidP="00FB65DD">
            <w:pPr>
              <w:shd w:val="clear" w:color="auto" w:fill="FFFFFF"/>
              <w:rPr>
                <w:color w:val="000000"/>
              </w:rPr>
            </w:pPr>
            <w:r w:rsidRPr="00A34EE6">
              <w:rPr>
                <w:color w:val="000000"/>
                <w:sz w:val="22"/>
                <w:szCs w:val="22"/>
              </w:rPr>
              <w:t>О</w:t>
            </w:r>
          </w:p>
          <w:p w:rsidR="00FB65DD" w:rsidRPr="00A34EE6" w:rsidRDefault="00FB65DD" w:rsidP="00FB65DD">
            <w:pPr>
              <w:shd w:val="clear" w:color="auto" w:fill="FFFFFF"/>
              <w:rPr>
                <w:color w:val="000000"/>
              </w:rPr>
            </w:pPr>
            <w:r w:rsidRPr="00A34EE6">
              <w:rPr>
                <w:color w:val="000000"/>
                <w:sz w:val="22"/>
                <w:szCs w:val="22"/>
              </w:rPr>
              <w:t>С</w:t>
            </w:r>
          </w:p>
          <w:p w:rsidR="00FB65DD" w:rsidRPr="00A34EE6" w:rsidRDefault="00FB65DD" w:rsidP="00FB65DD">
            <w:pPr>
              <w:shd w:val="clear" w:color="auto" w:fill="FFFFFF"/>
              <w:rPr>
                <w:color w:val="000000"/>
              </w:rPr>
            </w:pPr>
            <w:r w:rsidRPr="00A34EE6">
              <w:rPr>
                <w:color w:val="000000"/>
                <w:sz w:val="22"/>
                <w:szCs w:val="22"/>
              </w:rPr>
              <w:t>Т</w:t>
            </w:r>
          </w:p>
          <w:p w:rsidR="00FB65DD" w:rsidRPr="00A34EE6" w:rsidRDefault="00FB65DD" w:rsidP="00FB65DD">
            <w:pPr>
              <w:shd w:val="clear" w:color="auto" w:fill="FFFFFF"/>
              <w:rPr>
                <w:color w:val="000000"/>
              </w:rPr>
            </w:pPr>
            <w:r w:rsidRPr="00A34EE6">
              <w:rPr>
                <w:color w:val="000000"/>
                <w:sz w:val="22"/>
                <w:szCs w:val="22"/>
              </w:rPr>
              <w:t>А</w:t>
            </w:r>
          </w:p>
          <w:p w:rsidR="00FB65DD" w:rsidRPr="00A34EE6" w:rsidRDefault="00FB65DD" w:rsidP="00FB65DD">
            <w:pPr>
              <w:shd w:val="clear" w:color="auto" w:fill="FFFFFF"/>
              <w:rPr>
                <w:color w:val="000000"/>
              </w:rPr>
            </w:pPr>
            <w:r w:rsidRPr="00A34EE6">
              <w:rPr>
                <w:color w:val="000000"/>
                <w:sz w:val="22"/>
                <w:szCs w:val="22"/>
              </w:rPr>
              <w:t>В</w:t>
            </w:r>
          </w:p>
          <w:p w:rsidR="00FB65DD" w:rsidRPr="00A34EE6" w:rsidRDefault="00FB65DD" w:rsidP="00FB65DD">
            <w:pPr>
              <w:shd w:val="clear" w:color="auto" w:fill="FFFFFF"/>
              <w:rPr>
                <w:color w:val="000000"/>
              </w:rPr>
            </w:pPr>
            <w:r w:rsidRPr="00A34EE6">
              <w:rPr>
                <w:color w:val="000000"/>
                <w:sz w:val="22"/>
                <w:szCs w:val="22"/>
              </w:rPr>
              <w:t>К</w:t>
            </w:r>
          </w:p>
          <w:p w:rsidR="00FB65DD" w:rsidRPr="00A34EE6" w:rsidRDefault="00FB65DD" w:rsidP="00FB65DD">
            <w:pPr>
              <w:shd w:val="clear" w:color="auto" w:fill="FFFFFF"/>
            </w:pPr>
            <w:r w:rsidRPr="00A34EE6">
              <w:rPr>
                <w:color w:val="000000"/>
                <w:sz w:val="22"/>
                <w:szCs w:val="22"/>
              </w:rPr>
              <w:t xml:space="preserve">И </w:t>
            </w:r>
          </w:p>
        </w:tc>
        <w:tc>
          <w:tcPr>
            <w:tcW w:w="850"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7"/>
                <w:sz w:val="22"/>
                <w:szCs w:val="22"/>
              </w:rPr>
              <w:t>Периодичность поставки</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5"/>
                <w:sz w:val="22"/>
                <w:szCs w:val="22"/>
              </w:rPr>
              <w:t>Соответствует требованиям покупателя</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3"/>
                <w:sz w:val="22"/>
                <w:szCs w:val="22"/>
              </w:rPr>
              <w:t>Поставки осуществляются на неделю раньше срока, установленного покупателем</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spacing w:val="-3"/>
              </w:rPr>
            </w:pPr>
            <w:r w:rsidRPr="00A34EE6">
              <w:rPr>
                <w:color w:val="000000"/>
                <w:spacing w:val="-3"/>
                <w:sz w:val="22"/>
                <w:szCs w:val="22"/>
              </w:rPr>
              <w:t>Поставки осуществляются на неделю позже срока, установленного покупателем</w:t>
            </w:r>
          </w:p>
          <w:p w:rsidR="00FB65DD" w:rsidRPr="00A34EE6" w:rsidRDefault="00FB65DD" w:rsidP="00FB65DD">
            <w:pPr>
              <w:shd w:val="clear" w:color="auto" w:fill="FFFFFF"/>
            </w:pPr>
          </w:p>
        </w:tc>
      </w:tr>
      <w:tr w:rsidR="00FB65DD" w:rsidRPr="00A34EE6" w:rsidTr="00FB65DD">
        <w:trPr>
          <w:trHeight w:val="2222"/>
        </w:trPr>
        <w:tc>
          <w:tcPr>
            <w:tcW w:w="426" w:type="dxa"/>
            <w:vMerge/>
            <w:tcBorders>
              <w:left w:val="single" w:sz="6" w:space="0" w:color="auto"/>
              <w:right w:val="single" w:sz="6" w:space="0" w:color="auto"/>
            </w:tcBorders>
            <w:shd w:val="clear" w:color="auto" w:fill="FFFFFF"/>
          </w:tcPr>
          <w:p w:rsidR="00FB65DD" w:rsidRPr="00A34EE6" w:rsidRDefault="00FB65DD" w:rsidP="00FB65DD">
            <w:pPr>
              <w:shd w:val="clear" w:color="auto" w:fill="FFFFFF"/>
            </w:pPr>
          </w:p>
        </w:tc>
        <w:tc>
          <w:tcPr>
            <w:tcW w:w="850"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5"/>
                <w:sz w:val="22"/>
                <w:szCs w:val="22"/>
              </w:rPr>
              <w:t>Количество</w:t>
            </w:r>
            <w:r w:rsidRPr="00A34EE6">
              <w:rPr>
                <w:sz w:val="22"/>
                <w:szCs w:val="22"/>
              </w:rPr>
              <w:t xml:space="preserve"> </w:t>
            </w:r>
            <w:r w:rsidRPr="00A34EE6">
              <w:rPr>
                <w:color w:val="000000"/>
                <w:spacing w:val="-5"/>
                <w:sz w:val="22"/>
                <w:szCs w:val="22"/>
              </w:rPr>
              <w:t>товара</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5"/>
                <w:sz w:val="22"/>
                <w:szCs w:val="22"/>
              </w:rPr>
              <w:t>Поставляемое</w:t>
            </w:r>
            <w:r w:rsidRPr="00A34EE6">
              <w:rPr>
                <w:sz w:val="22"/>
                <w:szCs w:val="22"/>
              </w:rPr>
              <w:t xml:space="preserve"> </w:t>
            </w:r>
            <w:r w:rsidRPr="00A34EE6">
              <w:rPr>
                <w:color w:val="000000"/>
                <w:spacing w:val="-6"/>
                <w:sz w:val="22"/>
                <w:szCs w:val="22"/>
              </w:rPr>
              <w:t>количество</w:t>
            </w:r>
            <w:r w:rsidRPr="00A34EE6">
              <w:rPr>
                <w:sz w:val="22"/>
                <w:szCs w:val="22"/>
              </w:rPr>
              <w:t xml:space="preserve"> </w:t>
            </w:r>
            <w:r w:rsidRPr="00A34EE6">
              <w:rPr>
                <w:color w:val="000000"/>
                <w:spacing w:val="4"/>
                <w:sz w:val="22"/>
                <w:szCs w:val="22"/>
              </w:rPr>
              <w:t>точно соответ</w:t>
            </w:r>
            <w:r w:rsidRPr="00A34EE6">
              <w:rPr>
                <w:color w:val="000000"/>
                <w:spacing w:val="-8"/>
                <w:sz w:val="22"/>
                <w:szCs w:val="22"/>
              </w:rPr>
              <w:t>ствует договору</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5"/>
                <w:sz w:val="22"/>
                <w:szCs w:val="22"/>
              </w:rPr>
              <w:t>Поставляемое</w:t>
            </w:r>
            <w:r w:rsidRPr="00A34EE6">
              <w:rPr>
                <w:sz w:val="22"/>
                <w:szCs w:val="22"/>
              </w:rPr>
              <w:t xml:space="preserve"> </w:t>
            </w:r>
            <w:r w:rsidRPr="00A34EE6">
              <w:rPr>
                <w:color w:val="000000"/>
                <w:spacing w:val="-5"/>
                <w:sz w:val="22"/>
                <w:szCs w:val="22"/>
              </w:rPr>
              <w:t>количество</w:t>
            </w:r>
            <w:r w:rsidRPr="00A34EE6">
              <w:rPr>
                <w:sz w:val="22"/>
                <w:szCs w:val="22"/>
              </w:rPr>
              <w:t xml:space="preserve"> </w:t>
            </w:r>
            <w:r w:rsidRPr="00A34EE6">
              <w:rPr>
                <w:color w:val="000000"/>
                <w:spacing w:val="7"/>
                <w:sz w:val="22"/>
                <w:szCs w:val="22"/>
              </w:rPr>
              <w:t>может пре</w:t>
            </w:r>
            <w:r w:rsidRPr="00A34EE6">
              <w:rPr>
                <w:color w:val="000000"/>
                <w:spacing w:val="2"/>
                <w:sz w:val="22"/>
                <w:szCs w:val="22"/>
              </w:rPr>
              <w:t>вышать дого</w:t>
            </w:r>
            <w:r w:rsidRPr="00A34EE6">
              <w:rPr>
                <w:color w:val="000000"/>
                <w:spacing w:val="1"/>
                <w:sz w:val="22"/>
                <w:szCs w:val="22"/>
              </w:rPr>
              <w:t>ворное не бо</w:t>
            </w:r>
            <w:r w:rsidRPr="00A34EE6">
              <w:rPr>
                <w:color w:val="000000"/>
                <w:spacing w:val="22"/>
                <w:sz w:val="22"/>
                <w:szCs w:val="22"/>
              </w:rPr>
              <w:t>лее  чем на</w:t>
            </w:r>
            <w:r w:rsidRPr="00A34EE6">
              <w:rPr>
                <w:sz w:val="22"/>
                <w:szCs w:val="22"/>
              </w:rPr>
              <w:t xml:space="preserve"> </w:t>
            </w:r>
            <w:r w:rsidRPr="00A34EE6">
              <w:rPr>
                <w:color w:val="000000"/>
                <w:sz w:val="22"/>
                <w:szCs w:val="22"/>
              </w:rPr>
              <w:t>5%</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z w:val="22"/>
                <w:szCs w:val="22"/>
              </w:rPr>
              <w:t>Поставляемое</w:t>
            </w:r>
            <w:r w:rsidRPr="00A34EE6">
              <w:rPr>
                <w:sz w:val="22"/>
                <w:szCs w:val="22"/>
              </w:rPr>
              <w:t xml:space="preserve"> </w:t>
            </w:r>
            <w:r w:rsidRPr="00A34EE6">
              <w:rPr>
                <w:color w:val="000000"/>
                <w:sz w:val="22"/>
                <w:szCs w:val="22"/>
              </w:rPr>
              <w:t>количество может превышать     более</w:t>
            </w:r>
          </w:p>
          <w:p w:rsidR="00FB65DD" w:rsidRPr="00A34EE6" w:rsidRDefault="00FB65DD" w:rsidP="00FB65DD">
            <w:pPr>
              <w:shd w:val="clear" w:color="auto" w:fill="FFFFFF"/>
            </w:pPr>
            <w:r w:rsidRPr="00A34EE6">
              <w:rPr>
                <w:color w:val="000000"/>
                <w:sz w:val="22"/>
                <w:szCs w:val="22"/>
              </w:rPr>
              <w:t>чем на 5% до-</w:t>
            </w:r>
            <w:proofErr w:type="gramStart"/>
            <w:r w:rsidRPr="00A34EE6">
              <w:rPr>
                <w:color w:val="000000"/>
                <w:sz w:val="22"/>
                <w:szCs w:val="22"/>
              </w:rPr>
              <w:t>говорное  или</w:t>
            </w:r>
            <w:proofErr w:type="gramEnd"/>
          </w:p>
          <w:p w:rsidR="00FB65DD" w:rsidRPr="00A34EE6" w:rsidRDefault="00FB65DD" w:rsidP="00FB65DD">
            <w:pPr>
              <w:shd w:val="clear" w:color="auto" w:fill="FFFFFF"/>
            </w:pPr>
            <w:r w:rsidRPr="00A34EE6">
              <w:rPr>
                <w:color w:val="000000"/>
                <w:sz w:val="22"/>
                <w:szCs w:val="22"/>
              </w:rPr>
              <w:t>быть  меньше</w:t>
            </w:r>
          </w:p>
          <w:p w:rsidR="00FB65DD" w:rsidRPr="00A34EE6" w:rsidRDefault="00FB65DD" w:rsidP="00FB65DD">
            <w:pPr>
              <w:shd w:val="clear" w:color="auto" w:fill="FFFFFF"/>
            </w:pPr>
            <w:r w:rsidRPr="00A34EE6">
              <w:rPr>
                <w:color w:val="000000"/>
                <w:sz w:val="22"/>
                <w:szCs w:val="22"/>
              </w:rPr>
              <w:t>на 5%</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3"/>
                <w:sz w:val="22"/>
                <w:szCs w:val="22"/>
              </w:rPr>
              <w:t>Поставляемое</w:t>
            </w:r>
            <w:r w:rsidRPr="00A34EE6">
              <w:rPr>
                <w:sz w:val="22"/>
                <w:szCs w:val="22"/>
              </w:rPr>
              <w:t xml:space="preserve"> </w:t>
            </w:r>
            <w:r w:rsidRPr="00A34EE6">
              <w:rPr>
                <w:color w:val="000000"/>
                <w:spacing w:val="-4"/>
                <w:sz w:val="22"/>
                <w:szCs w:val="22"/>
              </w:rPr>
              <w:t>количество</w:t>
            </w:r>
            <w:r w:rsidRPr="00A34EE6">
              <w:rPr>
                <w:sz w:val="22"/>
                <w:szCs w:val="22"/>
              </w:rPr>
              <w:t xml:space="preserve"> </w:t>
            </w:r>
            <w:r w:rsidRPr="00A34EE6">
              <w:rPr>
                <w:color w:val="000000"/>
                <w:spacing w:val="10"/>
                <w:sz w:val="22"/>
                <w:szCs w:val="22"/>
              </w:rPr>
              <w:t>может быть</w:t>
            </w:r>
            <w:r w:rsidRPr="00A34EE6">
              <w:rPr>
                <w:sz w:val="22"/>
                <w:szCs w:val="22"/>
              </w:rPr>
              <w:t xml:space="preserve"> </w:t>
            </w:r>
            <w:r w:rsidRPr="00A34EE6">
              <w:rPr>
                <w:color w:val="000000"/>
                <w:spacing w:val="4"/>
                <w:sz w:val="22"/>
                <w:szCs w:val="22"/>
              </w:rPr>
              <w:t>меньше   дого</w:t>
            </w:r>
            <w:r w:rsidRPr="00A34EE6">
              <w:rPr>
                <w:color w:val="000000"/>
                <w:spacing w:val="-4"/>
                <w:sz w:val="22"/>
                <w:szCs w:val="22"/>
              </w:rPr>
              <w:t>ворного</w:t>
            </w:r>
            <w:r w:rsidRPr="00A34EE6">
              <w:rPr>
                <w:sz w:val="22"/>
                <w:szCs w:val="22"/>
              </w:rPr>
              <w:t xml:space="preserve"> </w:t>
            </w:r>
            <w:r w:rsidRPr="00A34EE6">
              <w:rPr>
                <w:color w:val="000000"/>
                <w:sz w:val="22"/>
                <w:szCs w:val="22"/>
              </w:rPr>
              <w:t>на 10%</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8"/>
                <w:sz w:val="22"/>
                <w:szCs w:val="22"/>
              </w:rPr>
              <w:t>Поставля</w:t>
            </w:r>
            <w:r w:rsidRPr="00A34EE6">
              <w:rPr>
                <w:color w:val="000000"/>
                <w:spacing w:val="4"/>
                <w:sz w:val="22"/>
                <w:szCs w:val="22"/>
              </w:rPr>
              <w:t>емое количе</w:t>
            </w:r>
            <w:r w:rsidRPr="00A34EE6">
              <w:rPr>
                <w:color w:val="000000"/>
                <w:spacing w:val="11"/>
                <w:sz w:val="22"/>
                <w:szCs w:val="22"/>
              </w:rPr>
              <w:t>ство   может</w:t>
            </w:r>
            <w:r w:rsidRPr="00A34EE6">
              <w:rPr>
                <w:sz w:val="22"/>
                <w:szCs w:val="22"/>
              </w:rPr>
              <w:t xml:space="preserve"> </w:t>
            </w:r>
            <w:r w:rsidRPr="00A34EE6">
              <w:rPr>
                <w:color w:val="000000"/>
                <w:spacing w:val="3"/>
                <w:sz w:val="22"/>
                <w:szCs w:val="22"/>
              </w:rPr>
              <w:t>быть меньше</w:t>
            </w:r>
            <w:r w:rsidRPr="00A34EE6">
              <w:rPr>
                <w:sz w:val="22"/>
                <w:szCs w:val="22"/>
              </w:rPr>
              <w:t xml:space="preserve"> </w:t>
            </w:r>
            <w:r w:rsidRPr="00A34EE6">
              <w:rPr>
                <w:color w:val="000000"/>
                <w:spacing w:val="-6"/>
                <w:sz w:val="22"/>
                <w:szCs w:val="22"/>
              </w:rPr>
              <w:t>договорного</w:t>
            </w:r>
            <w:r w:rsidRPr="00A34EE6">
              <w:rPr>
                <w:sz w:val="22"/>
                <w:szCs w:val="22"/>
              </w:rPr>
              <w:t xml:space="preserve"> </w:t>
            </w:r>
            <w:r w:rsidRPr="00A34EE6">
              <w:rPr>
                <w:color w:val="000000"/>
                <w:spacing w:val="6"/>
                <w:sz w:val="22"/>
                <w:szCs w:val="22"/>
              </w:rPr>
              <w:t>более чем на</w:t>
            </w:r>
            <w:r w:rsidRPr="00A34EE6">
              <w:rPr>
                <w:sz w:val="22"/>
                <w:szCs w:val="22"/>
              </w:rPr>
              <w:t xml:space="preserve"> </w:t>
            </w:r>
            <w:r w:rsidRPr="00A34EE6">
              <w:rPr>
                <w:color w:val="000000"/>
                <w:sz w:val="22"/>
                <w:szCs w:val="22"/>
              </w:rPr>
              <w:t>10%</w:t>
            </w:r>
          </w:p>
        </w:tc>
      </w:tr>
      <w:tr w:rsidR="00FB65DD" w:rsidRPr="00A34EE6" w:rsidTr="00FB65DD">
        <w:trPr>
          <w:trHeight w:val="1426"/>
        </w:trPr>
        <w:tc>
          <w:tcPr>
            <w:tcW w:w="1276" w:type="dxa"/>
            <w:gridSpan w:val="2"/>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9"/>
                <w:sz w:val="22"/>
                <w:szCs w:val="22"/>
              </w:rPr>
              <w:t>Условие   пла</w:t>
            </w:r>
            <w:r w:rsidRPr="00A34EE6">
              <w:rPr>
                <w:color w:val="000000"/>
                <w:spacing w:val="-6"/>
                <w:sz w:val="22"/>
                <w:szCs w:val="22"/>
              </w:rPr>
              <w:t>тежа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5"/>
                <w:sz w:val="22"/>
                <w:szCs w:val="22"/>
              </w:rPr>
              <w:t>Все возможные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pacing w:val="5"/>
                <w:sz w:val="22"/>
                <w:szCs w:val="22"/>
              </w:rPr>
              <w:t>По факту по</w:t>
            </w:r>
            <w:r w:rsidRPr="00A34EE6">
              <w:rPr>
                <w:color w:val="000000"/>
                <w:spacing w:val="9"/>
                <w:sz w:val="22"/>
                <w:szCs w:val="22"/>
              </w:rPr>
              <w:t>ставки про</w:t>
            </w:r>
            <w:r w:rsidRPr="00A34EE6">
              <w:rPr>
                <w:color w:val="000000"/>
                <w:sz w:val="22"/>
                <w:szCs w:val="22"/>
              </w:rPr>
              <w:t xml:space="preserve">дукции </w:t>
            </w:r>
            <w:proofErr w:type="gramStart"/>
            <w:r w:rsidRPr="00A34EE6">
              <w:rPr>
                <w:color w:val="000000"/>
                <w:sz w:val="22"/>
                <w:szCs w:val="22"/>
              </w:rPr>
              <w:t>с пре</w:t>
            </w:r>
            <w:proofErr w:type="gramEnd"/>
            <w:r w:rsidRPr="00A34EE6">
              <w:rPr>
                <w:color w:val="000000"/>
                <w:sz w:val="22"/>
                <w:szCs w:val="22"/>
              </w:rPr>
              <w:t>-</w:t>
            </w:r>
          </w:p>
          <w:p w:rsidR="00FB65DD" w:rsidRPr="00A34EE6" w:rsidRDefault="00FB65DD" w:rsidP="00FB65DD">
            <w:pPr>
              <w:shd w:val="clear" w:color="auto" w:fill="FFFFFF"/>
            </w:pPr>
            <w:r w:rsidRPr="00A34EE6">
              <w:rPr>
                <w:color w:val="000000"/>
                <w:spacing w:val="-4"/>
                <w:sz w:val="22"/>
                <w:szCs w:val="22"/>
              </w:rPr>
              <w:t>доставлением</w:t>
            </w:r>
          </w:p>
          <w:p w:rsidR="00FB65DD" w:rsidRPr="00A34EE6" w:rsidRDefault="00FB65DD" w:rsidP="00FB65DD">
            <w:pPr>
              <w:shd w:val="clear" w:color="auto" w:fill="FFFFFF"/>
            </w:pPr>
            <w:r w:rsidRPr="00A34EE6">
              <w:rPr>
                <w:color w:val="000000"/>
                <w:spacing w:val="-7"/>
                <w:sz w:val="22"/>
                <w:szCs w:val="22"/>
              </w:rPr>
              <w:t>кредита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z w:val="22"/>
                <w:szCs w:val="22"/>
              </w:rPr>
              <w:t>По факту поставки    продукции платежным поручением</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z w:val="22"/>
                <w:szCs w:val="22"/>
              </w:rPr>
              <w:t>50% предопла</w:t>
            </w:r>
            <w:r w:rsidRPr="00A34EE6">
              <w:rPr>
                <w:color w:val="000000"/>
                <w:spacing w:val="-1"/>
                <w:sz w:val="22"/>
                <w:szCs w:val="22"/>
              </w:rPr>
              <w:t>ты</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FB65DD">
            <w:pPr>
              <w:shd w:val="clear" w:color="auto" w:fill="FFFFFF"/>
            </w:pPr>
            <w:r w:rsidRPr="00A34EE6">
              <w:rPr>
                <w:color w:val="000000"/>
                <w:sz w:val="22"/>
                <w:szCs w:val="22"/>
              </w:rPr>
              <w:t>100% предо-</w:t>
            </w:r>
          </w:p>
          <w:p w:rsidR="00FB65DD" w:rsidRPr="00A34EE6" w:rsidRDefault="00FB65DD" w:rsidP="00FB65DD">
            <w:pPr>
              <w:shd w:val="clear" w:color="auto" w:fill="FFFFFF"/>
            </w:pPr>
            <w:r w:rsidRPr="00A34EE6">
              <w:rPr>
                <w:color w:val="000000"/>
                <w:spacing w:val="-11"/>
                <w:sz w:val="22"/>
                <w:szCs w:val="22"/>
              </w:rPr>
              <w:t>платы</w:t>
            </w:r>
          </w:p>
        </w:tc>
      </w:tr>
      <w:tr w:rsidR="00FB65DD" w:rsidRPr="00A34EE6" w:rsidTr="00FB65DD">
        <w:trPr>
          <w:trHeight w:val="570"/>
        </w:trPr>
        <w:tc>
          <w:tcPr>
            <w:tcW w:w="1276" w:type="dxa"/>
            <w:gridSpan w:val="2"/>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spacing w:val="9"/>
              </w:rPr>
            </w:pPr>
            <w:r w:rsidRPr="00A34EE6">
              <w:rPr>
                <w:color w:val="000000"/>
                <w:spacing w:val="9"/>
                <w:sz w:val="22"/>
                <w:szCs w:val="22"/>
              </w:rPr>
              <w:t>Упаковка</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spacing w:val="-5"/>
              </w:rPr>
            </w:pP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spacing w:val="5"/>
              </w:rPr>
            </w:pPr>
            <w:r w:rsidRPr="00A34EE6">
              <w:rPr>
                <w:color w:val="000000"/>
                <w:spacing w:val="5"/>
                <w:sz w:val="22"/>
                <w:szCs w:val="22"/>
              </w:rPr>
              <w:t>Полиэтиленовые пакеты</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rPr>
            </w:pPr>
            <w:r w:rsidRPr="00A34EE6">
              <w:rPr>
                <w:color w:val="000000"/>
                <w:sz w:val="22"/>
                <w:szCs w:val="22"/>
              </w:rPr>
              <w:t>Бумажные пакеты</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rPr>
            </w:pPr>
            <w:r w:rsidRPr="00A34EE6">
              <w:rPr>
                <w:color w:val="000000"/>
                <w:sz w:val="22"/>
                <w:szCs w:val="22"/>
              </w:rPr>
              <w:t>Контейнеры</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rPr>
            </w:pPr>
            <w:r w:rsidRPr="00A34EE6">
              <w:rPr>
                <w:color w:val="000000"/>
                <w:sz w:val="22"/>
                <w:szCs w:val="22"/>
              </w:rPr>
              <w:t>Ящики</w:t>
            </w:r>
          </w:p>
        </w:tc>
      </w:tr>
      <w:tr w:rsidR="00FB65DD" w:rsidRPr="00A34EE6" w:rsidTr="00FB65DD">
        <w:trPr>
          <w:trHeight w:val="570"/>
        </w:trPr>
        <w:tc>
          <w:tcPr>
            <w:tcW w:w="1276" w:type="dxa"/>
            <w:gridSpan w:val="2"/>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spacing w:val="9"/>
              </w:rPr>
            </w:pPr>
            <w:r w:rsidRPr="00A34EE6">
              <w:rPr>
                <w:color w:val="000000"/>
                <w:spacing w:val="9"/>
                <w:sz w:val="22"/>
                <w:szCs w:val="22"/>
              </w:rPr>
              <w:t>Коммуникационный аспект</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spacing w:val="-5"/>
              </w:rPr>
            </w:pP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spacing w:val="5"/>
              </w:rPr>
            </w:pP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rPr>
            </w:pPr>
            <w:r w:rsidRPr="00A34EE6">
              <w:rPr>
                <w:color w:val="000000"/>
                <w:sz w:val="22"/>
                <w:szCs w:val="22"/>
              </w:rPr>
              <w:t>Имеет место</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rPr>
            </w:pP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rPr>
            </w:pPr>
            <w:r w:rsidRPr="00A34EE6">
              <w:rPr>
                <w:color w:val="000000"/>
                <w:sz w:val="22"/>
                <w:szCs w:val="22"/>
              </w:rPr>
              <w:t>Отсутствует</w:t>
            </w:r>
          </w:p>
        </w:tc>
      </w:tr>
      <w:tr w:rsidR="00FB65DD" w:rsidRPr="00A34EE6" w:rsidTr="00FB65DD">
        <w:trPr>
          <w:trHeight w:val="1426"/>
        </w:trPr>
        <w:tc>
          <w:tcPr>
            <w:tcW w:w="1276" w:type="dxa"/>
            <w:gridSpan w:val="2"/>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spacing w:val="9"/>
              </w:rPr>
            </w:pPr>
            <w:r w:rsidRPr="00A34EE6">
              <w:rPr>
                <w:color w:val="000000"/>
                <w:spacing w:val="9"/>
                <w:sz w:val="22"/>
                <w:szCs w:val="22"/>
              </w:rPr>
              <w:t>Расстояние до поставщика</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spacing w:val="-5"/>
              </w:rPr>
            </w:pPr>
            <w:r w:rsidRPr="00A34EE6">
              <w:rPr>
                <w:color w:val="000000"/>
                <w:spacing w:val="-5"/>
                <w:sz w:val="22"/>
                <w:szCs w:val="22"/>
              </w:rPr>
              <w:t>Меньше допустимого расстояния более чем на 25%</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spacing w:val="5"/>
              </w:rPr>
            </w:pPr>
            <w:r w:rsidRPr="00A34EE6">
              <w:rPr>
                <w:color w:val="000000"/>
                <w:spacing w:val="5"/>
                <w:sz w:val="22"/>
                <w:szCs w:val="22"/>
              </w:rPr>
              <w:t>Меньше допустимого расстояния не более чем на 25%</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rPr>
            </w:pPr>
            <w:r w:rsidRPr="00A34EE6">
              <w:rPr>
                <w:color w:val="000000"/>
                <w:sz w:val="22"/>
                <w:szCs w:val="22"/>
              </w:rPr>
              <w:t>Соответствует допустимому расстоянию</w:t>
            </w:r>
          </w:p>
        </w:tc>
        <w:tc>
          <w:tcPr>
            <w:tcW w:w="1701"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rPr>
            </w:pPr>
            <w:r w:rsidRPr="00A34EE6">
              <w:rPr>
                <w:color w:val="000000"/>
                <w:sz w:val="22"/>
                <w:szCs w:val="22"/>
              </w:rPr>
              <w:t>Больше допустимого расстояния не более чем на 25%</w:t>
            </w:r>
          </w:p>
        </w:tc>
        <w:tc>
          <w:tcPr>
            <w:tcW w:w="1843" w:type="dxa"/>
            <w:tcBorders>
              <w:top w:val="single" w:sz="6" w:space="0" w:color="auto"/>
              <w:left w:val="single" w:sz="6" w:space="0" w:color="auto"/>
              <w:right w:val="single" w:sz="6" w:space="0" w:color="auto"/>
            </w:tcBorders>
            <w:shd w:val="clear" w:color="auto" w:fill="FFFFFF"/>
          </w:tcPr>
          <w:p w:rsidR="00FB65DD" w:rsidRPr="00A34EE6" w:rsidRDefault="00FB65DD" w:rsidP="00FB65DD">
            <w:pPr>
              <w:shd w:val="clear" w:color="auto" w:fill="FFFFFF"/>
              <w:rPr>
                <w:color w:val="000000"/>
              </w:rPr>
            </w:pPr>
            <w:r w:rsidRPr="00A34EE6">
              <w:rPr>
                <w:color w:val="000000"/>
                <w:sz w:val="22"/>
                <w:szCs w:val="22"/>
              </w:rPr>
              <w:t>Больше допустимого расстояния более чем на 25%</w:t>
            </w:r>
          </w:p>
        </w:tc>
      </w:tr>
    </w:tbl>
    <w:p w:rsidR="00FB65DD" w:rsidRPr="00A34EE6" w:rsidRDefault="00FB65DD" w:rsidP="00ED62C6">
      <w:pPr>
        <w:ind w:firstLine="709"/>
        <w:jc w:val="both"/>
        <w:textAlignment w:val="baseline"/>
        <w:rPr>
          <w:b/>
          <w:bCs/>
          <w:sz w:val="28"/>
          <w:szCs w:val="28"/>
        </w:rPr>
      </w:pPr>
    </w:p>
    <w:p w:rsidR="00FB65DD" w:rsidRPr="00A34EE6" w:rsidRDefault="00FB65DD" w:rsidP="00ED62C6">
      <w:pPr>
        <w:ind w:firstLine="709"/>
        <w:jc w:val="both"/>
        <w:textAlignment w:val="baseline"/>
        <w:rPr>
          <w:b/>
          <w:bCs/>
          <w:sz w:val="28"/>
          <w:szCs w:val="28"/>
        </w:rPr>
        <w:sectPr w:rsidR="00FB65DD" w:rsidRPr="00A34EE6" w:rsidSect="00FB65DD">
          <w:pgSz w:w="11906" w:h="16838"/>
          <w:pgMar w:top="1134" w:right="567" w:bottom="1134" w:left="1701" w:header="709" w:footer="709" w:gutter="0"/>
          <w:cols w:space="708"/>
          <w:docGrid w:linePitch="360"/>
        </w:sectPr>
      </w:pPr>
    </w:p>
    <w:p w:rsidR="00FB65DD" w:rsidRPr="00A34EE6" w:rsidRDefault="00FB65DD" w:rsidP="00FB65DD">
      <w:pPr>
        <w:shd w:val="clear" w:color="auto" w:fill="FFFFFF"/>
        <w:ind w:firstLine="720"/>
        <w:jc w:val="both"/>
        <w:rPr>
          <w:sz w:val="28"/>
          <w:szCs w:val="28"/>
        </w:rPr>
      </w:pPr>
      <w:r w:rsidRPr="00A34EE6">
        <w:rPr>
          <w:color w:val="000000"/>
          <w:spacing w:val="-15"/>
          <w:sz w:val="28"/>
          <w:szCs w:val="28"/>
        </w:rPr>
        <w:lastRenderedPageBreak/>
        <w:t>Таблица  3 - Выбор поставщика</w:t>
      </w:r>
      <w:r w:rsidR="00DC5050">
        <w:rPr>
          <w:noProof/>
          <w:color w:val="000000"/>
        </w:rPr>
        <w:pict>
          <v:line id="_x0000_s1027" style="position:absolute;left:0;text-align:left;z-index:251659264;mso-position-horizontal-relative:text;mso-position-vertical-relative:text" from="211.15pt,18.95pt" to="212.7pt,408.75pt"/>
        </w:pict>
      </w:r>
    </w:p>
    <w:tbl>
      <w:tblPr>
        <w:tblW w:w="15149" w:type="dxa"/>
        <w:tblInd w:w="40" w:type="dxa"/>
        <w:tblLayout w:type="fixed"/>
        <w:tblCellMar>
          <w:left w:w="40" w:type="dxa"/>
          <w:right w:w="40" w:type="dxa"/>
        </w:tblCellMar>
        <w:tblLook w:val="0000" w:firstRow="0" w:lastRow="0" w:firstColumn="0" w:lastColumn="0" w:noHBand="0" w:noVBand="0"/>
      </w:tblPr>
      <w:tblGrid>
        <w:gridCol w:w="699"/>
        <w:gridCol w:w="4750"/>
        <w:gridCol w:w="1118"/>
        <w:gridCol w:w="1118"/>
        <w:gridCol w:w="1256"/>
        <w:gridCol w:w="1258"/>
        <w:gridCol w:w="1257"/>
        <w:gridCol w:w="1257"/>
        <w:gridCol w:w="1256"/>
        <w:gridCol w:w="1180"/>
      </w:tblGrid>
      <w:tr w:rsidR="00FB65DD" w:rsidRPr="00A34EE6" w:rsidTr="00BC126B">
        <w:trPr>
          <w:trHeight w:hRule="exact" w:val="852"/>
        </w:trPr>
        <w:tc>
          <w:tcPr>
            <w:tcW w:w="699" w:type="dxa"/>
            <w:vMerge w:val="restart"/>
            <w:tcBorders>
              <w:top w:val="single" w:sz="6" w:space="0" w:color="auto"/>
              <w:left w:val="single" w:sz="6" w:space="0" w:color="auto"/>
              <w:right w:val="single" w:sz="6" w:space="0" w:color="auto"/>
            </w:tcBorders>
            <w:shd w:val="clear" w:color="auto" w:fill="FFFFFF"/>
          </w:tcPr>
          <w:p w:rsidR="00FB65DD" w:rsidRPr="00A34EE6" w:rsidRDefault="00FB65DD" w:rsidP="007D615D">
            <w:pPr>
              <w:shd w:val="clear" w:color="auto" w:fill="FFFFFF"/>
              <w:jc w:val="center"/>
              <w:rPr>
                <w:color w:val="000000"/>
                <w:spacing w:val="20"/>
              </w:rPr>
            </w:pPr>
          </w:p>
          <w:p w:rsidR="00FB65DD" w:rsidRPr="00A34EE6" w:rsidRDefault="00FB65DD" w:rsidP="007D615D">
            <w:pPr>
              <w:shd w:val="clear" w:color="auto" w:fill="FFFFFF"/>
              <w:jc w:val="center"/>
              <w:rPr>
                <w:color w:val="000000"/>
                <w:spacing w:val="20"/>
              </w:rPr>
            </w:pPr>
            <w:r w:rsidRPr="00A34EE6">
              <w:rPr>
                <w:color w:val="000000"/>
                <w:spacing w:val="20"/>
              </w:rPr>
              <w:t>№</w:t>
            </w:r>
          </w:p>
          <w:p w:rsidR="00FB65DD" w:rsidRPr="00A34EE6" w:rsidRDefault="00FB65DD" w:rsidP="007D615D">
            <w:pPr>
              <w:shd w:val="clear" w:color="auto" w:fill="FFFFFF"/>
              <w:jc w:val="center"/>
            </w:pPr>
            <w:r w:rsidRPr="00A34EE6">
              <w:rPr>
                <w:color w:val="000000"/>
                <w:spacing w:val="20"/>
              </w:rPr>
              <w:t>п/п</w:t>
            </w:r>
          </w:p>
        </w:tc>
        <w:tc>
          <w:tcPr>
            <w:tcW w:w="4750" w:type="dxa"/>
            <w:vMerge w:val="restart"/>
            <w:tcBorders>
              <w:top w:val="single" w:sz="6" w:space="0" w:color="auto"/>
              <w:left w:val="single" w:sz="6" w:space="0" w:color="auto"/>
              <w:right w:val="single" w:sz="6" w:space="0" w:color="auto"/>
            </w:tcBorders>
            <w:shd w:val="clear" w:color="auto" w:fill="FFFFFF"/>
          </w:tcPr>
          <w:p w:rsidR="00FB65DD" w:rsidRPr="00A34EE6" w:rsidRDefault="00FB65DD" w:rsidP="007D615D">
            <w:pPr>
              <w:shd w:val="clear" w:color="auto" w:fill="FFFFFF"/>
              <w:rPr>
                <w:color w:val="000000"/>
                <w:spacing w:val="1"/>
              </w:rPr>
            </w:pPr>
          </w:p>
          <w:p w:rsidR="00FB65DD" w:rsidRPr="00A34EE6" w:rsidRDefault="00FB65DD" w:rsidP="007D615D">
            <w:pPr>
              <w:shd w:val="clear" w:color="auto" w:fill="FFFFFF"/>
              <w:rPr>
                <w:color w:val="000000"/>
                <w:spacing w:val="1"/>
              </w:rPr>
            </w:pPr>
            <w:r w:rsidRPr="00A34EE6">
              <w:rPr>
                <w:color w:val="000000"/>
                <w:spacing w:val="1"/>
              </w:rPr>
              <w:t xml:space="preserve">Критерии выбора поставщика         Вес                     </w:t>
            </w:r>
          </w:p>
          <w:p w:rsidR="00FB65DD" w:rsidRPr="00A34EE6" w:rsidRDefault="00FB65DD" w:rsidP="007D615D">
            <w:pPr>
              <w:shd w:val="clear" w:color="auto" w:fill="FFFFFF"/>
            </w:pPr>
            <w:r w:rsidRPr="00A34EE6">
              <w:rPr>
                <w:color w:val="000000"/>
                <w:spacing w:val="1"/>
              </w:rPr>
              <w:t xml:space="preserve">                                                           критерия</w:t>
            </w:r>
          </w:p>
        </w:tc>
        <w:tc>
          <w:tcPr>
            <w:tcW w:w="4750" w:type="dxa"/>
            <w:gridSpan w:val="4"/>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ind w:left="82"/>
              <w:jc w:val="center"/>
              <w:rPr>
                <w:color w:val="000000"/>
              </w:rPr>
            </w:pPr>
            <w:r w:rsidRPr="00A34EE6">
              <w:rPr>
                <w:color w:val="000000"/>
                <w:spacing w:val="-4"/>
              </w:rPr>
              <w:t>Предприятие-</w:t>
            </w:r>
            <w:r w:rsidRPr="00A34EE6">
              <w:rPr>
                <w:color w:val="000000"/>
              </w:rPr>
              <w:t>поставщик</w:t>
            </w:r>
          </w:p>
          <w:p w:rsidR="00FB65DD" w:rsidRPr="00A34EE6" w:rsidRDefault="00FB65DD" w:rsidP="007D615D">
            <w:pPr>
              <w:shd w:val="clear" w:color="auto" w:fill="FFFFFF"/>
              <w:ind w:left="82"/>
              <w:jc w:val="center"/>
              <w:rPr>
                <w:color w:val="000000"/>
                <w:spacing w:val="1"/>
              </w:rPr>
            </w:pPr>
            <w:r w:rsidRPr="00A34EE6">
              <w:rPr>
                <w:color w:val="000000"/>
              </w:rPr>
              <w:t>баллы</w:t>
            </w:r>
          </w:p>
        </w:tc>
        <w:tc>
          <w:tcPr>
            <w:tcW w:w="4950" w:type="dxa"/>
            <w:gridSpan w:val="4"/>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tabs>
                <w:tab w:val="left" w:pos="4779"/>
              </w:tabs>
              <w:ind w:left="82"/>
              <w:jc w:val="center"/>
              <w:rPr>
                <w:color w:val="000000"/>
                <w:spacing w:val="1"/>
              </w:rPr>
            </w:pPr>
            <w:r w:rsidRPr="00A34EE6">
              <w:rPr>
                <w:color w:val="000000"/>
                <w:spacing w:val="1"/>
              </w:rPr>
              <w:t>Предприятие-поставщик</w:t>
            </w:r>
          </w:p>
          <w:p w:rsidR="00FB65DD" w:rsidRPr="00A34EE6" w:rsidRDefault="00FB65DD" w:rsidP="007D615D">
            <w:pPr>
              <w:shd w:val="clear" w:color="auto" w:fill="FFFFFF"/>
              <w:ind w:left="82"/>
              <w:jc w:val="center"/>
              <w:rPr>
                <w:color w:val="000000"/>
                <w:spacing w:val="1"/>
              </w:rPr>
            </w:pPr>
            <w:r w:rsidRPr="00A34EE6">
              <w:rPr>
                <w:color w:val="000000"/>
                <w:spacing w:val="1"/>
              </w:rPr>
              <w:t xml:space="preserve">баллы </w:t>
            </w:r>
            <w:r w:rsidRPr="00A34EE6">
              <w:rPr>
                <w:b/>
                <w:color w:val="000000"/>
                <w:spacing w:val="1"/>
              </w:rPr>
              <w:t>·</w:t>
            </w:r>
            <w:r w:rsidRPr="00A34EE6">
              <w:rPr>
                <w:color w:val="000000"/>
                <w:spacing w:val="1"/>
              </w:rPr>
              <w:t xml:space="preserve"> вес</w:t>
            </w:r>
          </w:p>
        </w:tc>
      </w:tr>
      <w:tr w:rsidR="00FB65DD" w:rsidRPr="00A34EE6" w:rsidTr="00BC126B">
        <w:trPr>
          <w:trHeight w:hRule="exact" w:val="830"/>
        </w:trPr>
        <w:tc>
          <w:tcPr>
            <w:tcW w:w="699" w:type="dxa"/>
            <w:vMerge/>
            <w:tcBorders>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jc w:val="center"/>
              <w:rPr>
                <w:color w:val="000000"/>
                <w:spacing w:val="20"/>
              </w:rPr>
            </w:pPr>
          </w:p>
        </w:tc>
        <w:tc>
          <w:tcPr>
            <w:tcW w:w="4750" w:type="dxa"/>
            <w:vMerge/>
            <w:tcBorders>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ind w:left="1560"/>
              <w:rPr>
                <w:color w:val="000000"/>
                <w:spacing w:val="1"/>
              </w:rPr>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spacing w:line="336" w:lineRule="exact"/>
              <w:ind w:left="67" w:right="72"/>
              <w:rPr>
                <w:color w:val="000000"/>
                <w:spacing w:val="-4"/>
              </w:rPr>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ind w:left="82"/>
              <w:rPr>
                <w:color w:val="000000"/>
                <w:spacing w:val="1"/>
              </w:rPr>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ind w:left="82"/>
              <w:rPr>
                <w:color w:val="000000"/>
                <w:spacing w:val="1"/>
              </w:rPr>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ind w:left="82"/>
              <w:rPr>
                <w:color w:val="000000"/>
                <w:spacing w:val="1"/>
              </w:rPr>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ind w:left="82"/>
              <w:rPr>
                <w:color w:val="000000"/>
                <w:spacing w:val="1"/>
              </w:rPr>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ind w:left="82"/>
              <w:rPr>
                <w:color w:val="000000"/>
                <w:spacing w:val="1"/>
              </w:rPr>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ind w:left="82" w:right="4008"/>
              <w:rPr>
                <w:color w:val="000000"/>
                <w:spacing w:val="1"/>
              </w:rPr>
            </w:pPr>
          </w:p>
        </w:tc>
        <w:tc>
          <w:tcPr>
            <w:tcW w:w="117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tabs>
                <w:tab w:val="left" w:pos="1353"/>
              </w:tabs>
              <w:ind w:left="82"/>
              <w:rPr>
                <w:color w:val="000000"/>
                <w:spacing w:val="1"/>
              </w:rPr>
            </w:pPr>
          </w:p>
        </w:tc>
      </w:tr>
      <w:tr w:rsidR="00FB65DD" w:rsidRPr="00A34EE6" w:rsidTr="00BC126B">
        <w:trPr>
          <w:trHeight w:hRule="exact" w:val="653"/>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jc w:val="center"/>
            </w:pPr>
            <w:r w:rsidRPr="00A34EE6">
              <w:rPr>
                <w:color w:val="000000"/>
              </w:rPr>
              <w:t>1</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r w:rsidRPr="00A34EE6">
              <w:rPr>
                <w:color w:val="000000"/>
              </w:rPr>
              <w:t>Цена материала                                    0,25</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7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r>
      <w:tr w:rsidR="00FB65DD" w:rsidRPr="00A34EE6" w:rsidTr="00BC126B">
        <w:trPr>
          <w:trHeight w:hRule="exact" w:val="653"/>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jc w:val="center"/>
            </w:pPr>
            <w:r w:rsidRPr="00A34EE6">
              <w:rPr>
                <w:color w:val="000000"/>
              </w:rPr>
              <w:t>2</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r w:rsidRPr="00A34EE6">
              <w:rPr>
                <w:color w:val="000000"/>
                <w:spacing w:val="-1"/>
              </w:rPr>
              <w:t>Качество материала (сорт)                   0,15</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7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r>
      <w:tr w:rsidR="00FB65DD" w:rsidRPr="00A34EE6" w:rsidTr="00BC126B">
        <w:trPr>
          <w:trHeight w:hRule="exact" w:val="653"/>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jc w:val="center"/>
            </w:pPr>
            <w:r w:rsidRPr="00A34EE6">
              <w:rPr>
                <w:color w:val="000000"/>
              </w:rPr>
              <w:t>3</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r w:rsidRPr="00A34EE6">
              <w:rPr>
                <w:color w:val="000000"/>
                <w:spacing w:val="-1"/>
              </w:rPr>
              <w:t>Периодичность поставки                      0,13</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7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r>
      <w:tr w:rsidR="00FB65DD" w:rsidRPr="00A34EE6" w:rsidTr="00BC126B">
        <w:trPr>
          <w:trHeight w:hRule="exact" w:val="669"/>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jc w:val="center"/>
            </w:pPr>
            <w:r w:rsidRPr="00A34EE6">
              <w:rPr>
                <w:color w:val="000000"/>
              </w:rPr>
              <w:t>3</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r w:rsidRPr="00A34EE6">
              <w:rPr>
                <w:color w:val="000000"/>
                <w:spacing w:val="1"/>
              </w:rPr>
              <w:t>Минимальная партия поставки           0,12</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7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r>
      <w:tr w:rsidR="00FB65DD" w:rsidRPr="00A34EE6" w:rsidTr="00BC126B">
        <w:trPr>
          <w:trHeight w:hRule="exact" w:val="825"/>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jc w:val="center"/>
            </w:pPr>
            <w:r w:rsidRPr="00A34EE6">
              <w:rPr>
                <w:color w:val="000000"/>
              </w:rPr>
              <w:t>5</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rPr>
                <w:color w:val="000000"/>
              </w:rPr>
            </w:pPr>
            <w:r w:rsidRPr="00A34EE6">
              <w:rPr>
                <w:color w:val="000000"/>
              </w:rPr>
              <w:t>Расстояние от предприятия-</w:t>
            </w:r>
          </w:p>
          <w:p w:rsidR="00FB65DD" w:rsidRPr="00A34EE6" w:rsidRDefault="00FB65DD" w:rsidP="007D615D">
            <w:pPr>
              <w:shd w:val="clear" w:color="auto" w:fill="FFFFFF"/>
            </w:pPr>
            <w:r w:rsidRPr="00A34EE6">
              <w:rPr>
                <w:color w:val="000000"/>
              </w:rPr>
              <w:t>покупателя до поставщика                   0,1</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7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r>
      <w:tr w:rsidR="00FB65DD" w:rsidRPr="00A34EE6" w:rsidTr="00BC126B">
        <w:trPr>
          <w:trHeight w:hRule="exact" w:val="653"/>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jc w:val="center"/>
            </w:pPr>
            <w:r w:rsidRPr="00A34EE6">
              <w:rPr>
                <w:color w:val="000000"/>
              </w:rPr>
              <w:t>6</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r w:rsidRPr="00A34EE6">
              <w:rPr>
                <w:color w:val="000000"/>
              </w:rPr>
              <w:t>Соблюдение сроков поставки              0,15</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7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r>
      <w:tr w:rsidR="00FB65DD" w:rsidRPr="00A34EE6" w:rsidTr="00BC126B">
        <w:trPr>
          <w:trHeight w:hRule="exact" w:val="635"/>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jc w:val="center"/>
            </w:pPr>
            <w:r w:rsidRPr="00A34EE6">
              <w:rPr>
                <w:color w:val="000000"/>
              </w:rPr>
              <w:t>7</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r w:rsidRPr="00A34EE6">
              <w:rPr>
                <w:color w:val="000000"/>
                <w:spacing w:val="-1"/>
              </w:rPr>
              <w:t>Форма расчетов                                      0,05</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7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r>
      <w:tr w:rsidR="00FB65DD" w:rsidRPr="00A34EE6" w:rsidTr="00BC126B">
        <w:trPr>
          <w:trHeight w:hRule="exact" w:val="635"/>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jc w:val="center"/>
            </w:pPr>
            <w:r w:rsidRPr="00A34EE6">
              <w:rPr>
                <w:color w:val="000000"/>
              </w:rPr>
              <w:t>8</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r w:rsidRPr="00A34EE6">
              <w:rPr>
                <w:color w:val="000000"/>
                <w:spacing w:val="-3"/>
              </w:rPr>
              <w:t>Вид упаковки                                            0,03</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7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r>
      <w:tr w:rsidR="00FB65DD" w:rsidRPr="00A34EE6" w:rsidTr="00BC126B">
        <w:trPr>
          <w:trHeight w:hRule="exact" w:val="653"/>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jc w:val="center"/>
            </w:pPr>
            <w:r w:rsidRPr="00A34EE6">
              <w:rPr>
                <w:color w:val="000000"/>
              </w:rPr>
              <w:t>9</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r w:rsidRPr="00A34EE6">
              <w:rPr>
                <w:color w:val="000000"/>
                <w:spacing w:val="1"/>
              </w:rPr>
              <w:t>Коммуникационный аспект                 0,02</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7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r>
      <w:tr w:rsidR="00FB65DD" w:rsidRPr="00A34EE6" w:rsidTr="00BC126B">
        <w:trPr>
          <w:trHeight w:hRule="exact" w:val="705"/>
        </w:trPr>
        <w:tc>
          <w:tcPr>
            <w:tcW w:w="699"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jc w:val="center"/>
            </w:pPr>
            <w:r w:rsidRPr="00A34EE6">
              <w:rPr>
                <w:color w:val="000000"/>
              </w:rPr>
              <w:t>10</w:t>
            </w:r>
          </w:p>
        </w:tc>
        <w:tc>
          <w:tcPr>
            <w:tcW w:w="4750"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r w:rsidRPr="00A34EE6">
              <w:rPr>
                <w:color w:val="000000"/>
                <w:spacing w:val="1"/>
              </w:rPr>
              <w:t>Сумма баллов, рейтинг</w:t>
            </w: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1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7"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256"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c>
          <w:tcPr>
            <w:tcW w:w="1178" w:type="dxa"/>
            <w:tcBorders>
              <w:top w:val="single" w:sz="6" w:space="0" w:color="auto"/>
              <w:left w:val="single" w:sz="6" w:space="0" w:color="auto"/>
              <w:bottom w:val="single" w:sz="6" w:space="0" w:color="auto"/>
              <w:right w:val="single" w:sz="6" w:space="0" w:color="auto"/>
            </w:tcBorders>
            <w:shd w:val="clear" w:color="auto" w:fill="FFFFFF"/>
          </w:tcPr>
          <w:p w:rsidR="00FB65DD" w:rsidRPr="00A34EE6" w:rsidRDefault="00FB65DD" w:rsidP="007D615D">
            <w:pPr>
              <w:shd w:val="clear" w:color="auto" w:fill="FFFFFF"/>
            </w:pPr>
          </w:p>
        </w:tc>
      </w:tr>
    </w:tbl>
    <w:p w:rsidR="00FB65DD" w:rsidRPr="00A34EE6" w:rsidRDefault="00FB65DD" w:rsidP="00ED62C6">
      <w:pPr>
        <w:ind w:firstLine="709"/>
        <w:jc w:val="both"/>
        <w:textAlignment w:val="baseline"/>
        <w:rPr>
          <w:b/>
          <w:bCs/>
          <w:sz w:val="28"/>
          <w:szCs w:val="28"/>
        </w:rPr>
      </w:pPr>
    </w:p>
    <w:p w:rsidR="00FB65DD" w:rsidRPr="00A34EE6" w:rsidRDefault="00FB65DD" w:rsidP="00ED62C6">
      <w:pPr>
        <w:ind w:firstLine="709"/>
        <w:jc w:val="both"/>
        <w:textAlignment w:val="baseline"/>
        <w:rPr>
          <w:b/>
          <w:bCs/>
          <w:sz w:val="28"/>
          <w:szCs w:val="28"/>
        </w:rPr>
      </w:pPr>
    </w:p>
    <w:p w:rsidR="00FB65DD" w:rsidRPr="00A34EE6" w:rsidRDefault="00FB65DD" w:rsidP="00ED62C6">
      <w:pPr>
        <w:ind w:firstLine="709"/>
        <w:jc w:val="both"/>
        <w:textAlignment w:val="baseline"/>
        <w:rPr>
          <w:b/>
          <w:bCs/>
          <w:sz w:val="28"/>
          <w:szCs w:val="28"/>
        </w:rPr>
        <w:sectPr w:rsidR="00FB65DD" w:rsidRPr="00A34EE6" w:rsidSect="00FB65DD">
          <w:pgSz w:w="16838" w:h="11906" w:orient="landscape"/>
          <w:pgMar w:top="1701" w:right="1134" w:bottom="567" w:left="1134" w:header="709" w:footer="709" w:gutter="0"/>
          <w:cols w:space="708"/>
          <w:docGrid w:linePitch="360"/>
        </w:sectPr>
      </w:pPr>
    </w:p>
    <w:p w:rsidR="00ED62C6" w:rsidRPr="00A34EE6" w:rsidRDefault="00ED62C6" w:rsidP="00ED62C6">
      <w:pPr>
        <w:ind w:firstLine="709"/>
        <w:jc w:val="both"/>
        <w:textAlignment w:val="baseline"/>
        <w:rPr>
          <w:sz w:val="28"/>
          <w:szCs w:val="28"/>
        </w:rPr>
      </w:pPr>
      <w:r w:rsidRPr="00A34EE6">
        <w:rPr>
          <w:b/>
          <w:bCs/>
          <w:sz w:val="28"/>
          <w:szCs w:val="28"/>
        </w:rPr>
        <w:lastRenderedPageBreak/>
        <w:t>3 Роли:</w:t>
      </w:r>
      <w:r w:rsidRPr="00A34EE6">
        <w:rPr>
          <w:sz w:val="28"/>
          <w:szCs w:val="28"/>
        </w:rPr>
        <w:t> </w:t>
      </w:r>
    </w:p>
    <w:p w:rsidR="00ED62C6" w:rsidRPr="00A34EE6" w:rsidRDefault="00ED62C6" w:rsidP="00ED62C6">
      <w:pPr>
        <w:ind w:firstLine="709"/>
        <w:jc w:val="both"/>
        <w:textAlignment w:val="baseline"/>
        <w:rPr>
          <w:sz w:val="28"/>
          <w:szCs w:val="28"/>
        </w:rPr>
      </w:pPr>
      <w:r w:rsidRPr="00A34EE6">
        <w:rPr>
          <w:sz w:val="28"/>
          <w:szCs w:val="28"/>
        </w:rPr>
        <w:t xml:space="preserve">- </w:t>
      </w:r>
      <w:r w:rsidR="0041518F" w:rsidRPr="00A34EE6">
        <w:rPr>
          <w:sz w:val="28"/>
          <w:szCs w:val="28"/>
        </w:rPr>
        <w:t>сотрудники отдела логистики, решающие задачу выбора поставщика</w:t>
      </w:r>
    </w:p>
    <w:p w:rsidR="00ED62C6" w:rsidRPr="00A34EE6" w:rsidRDefault="00ED62C6" w:rsidP="00ED62C6">
      <w:pPr>
        <w:ind w:firstLine="709"/>
        <w:jc w:val="both"/>
        <w:textAlignment w:val="baseline"/>
        <w:rPr>
          <w:b/>
          <w:bCs/>
          <w:sz w:val="28"/>
          <w:szCs w:val="28"/>
        </w:rPr>
      </w:pPr>
      <w:r w:rsidRPr="00A34EE6">
        <w:rPr>
          <w:b/>
          <w:bCs/>
          <w:sz w:val="28"/>
          <w:szCs w:val="28"/>
        </w:rPr>
        <w:t xml:space="preserve">4 Ожидаемый (е)  результат (ы) </w:t>
      </w:r>
    </w:p>
    <w:p w:rsidR="00ED62C6" w:rsidRPr="00A34EE6" w:rsidRDefault="00ED62C6" w:rsidP="00ED62C6">
      <w:pPr>
        <w:ind w:firstLine="709"/>
        <w:jc w:val="both"/>
        <w:textAlignment w:val="baseline"/>
        <w:rPr>
          <w:iCs/>
          <w:sz w:val="28"/>
          <w:szCs w:val="28"/>
        </w:rPr>
      </w:pPr>
      <w:r w:rsidRPr="00A34EE6">
        <w:rPr>
          <w:bCs/>
          <w:sz w:val="28"/>
          <w:szCs w:val="28"/>
        </w:rPr>
        <w:t xml:space="preserve">предложения по </w:t>
      </w:r>
      <w:r w:rsidR="0041518F" w:rsidRPr="00A34EE6">
        <w:rPr>
          <w:bCs/>
          <w:sz w:val="28"/>
          <w:szCs w:val="28"/>
        </w:rPr>
        <w:t>выбору лучшего поставщика и заключению с ним контракта</w:t>
      </w:r>
      <w:r w:rsidRPr="00A34EE6">
        <w:rPr>
          <w:bCs/>
          <w:sz w:val="28"/>
          <w:szCs w:val="28"/>
        </w:rPr>
        <w:t xml:space="preserve"> </w:t>
      </w:r>
    </w:p>
    <w:p w:rsidR="00721EF0" w:rsidRPr="00A34EE6" w:rsidRDefault="00721EF0" w:rsidP="00721EF0">
      <w:pPr>
        <w:textAlignment w:val="baseline"/>
        <w:rPr>
          <w:b/>
          <w:bCs/>
          <w:sz w:val="28"/>
        </w:rPr>
      </w:pPr>
    </w:p>
    <w:p w:rsidR="00721EF0" w:rsidRPr="00A34EE6" w:rsidRDefault="00721EF0" w:rsidP="008A0E61">
      <w:pPr>
        <w:jc w:val="both"/>
        <w:textAlignment w:val="baseline"/>
        <w:rPr>
          <w:rFonts w:ascii="Calibri" w:hAnsi="Calibri"/>
          <w:sz w:val="12"/>
          <w:szCs w:val="12"/>
        </w:rPr>
      </w:pPr>
      <w:r w:rsidRPr="00A34EE6">
        <w:rPr>
          <w:b/>
          <w:bCs/>
          <w:sz w:val="28"/>
        </w:rPr>
        <w:t>Критерии оценки: </w:t>
      </w:r>
      <w:r w:rsidRPr="00A34EE6">
        <w:rPr>
          <w:sz w:val="28"/>
        </w:rPr>
        <w:t> </w:t>
      </w:r>
    </w:p>
    <w:p w:rsidR="00721EF0" w:rsidRPr="00A34EE6" w:rsidRDefault="00721EF0" w:rsidP="008A0E61">
      <w:pPr>
        <w:jc w:val="both"/>
        <w:textAlignment w:val="baseline"/>
        <w:rPr>
          <w:rFonts w:ascii="Calibri" w:hAnsi="Calibri"/>
          <w:sz w:val="12"/>
          <w:szCs w:val="12"/>
        </w:rPr>
      </w:pPr>
    </w:p>
    <w:p w:rsidR="00721EF0" w:rsidRPr="00A34EE6" w:rsidRDefault="00721EF0" w:rsidP="008A0E61">
      <w:pPr>
        <w:numPr>
          <w:ilvl w:val="0"/>
          <w:numId w:val="4"/>
        </w:numPr>
        <w:ind w:left="0"/>
        <w:jc w:val="both"/>
        <w:textAlignment w:val="baseline"/>
        <w:rPr>
          <w:rFonts w:ascii="Calibri" w:hAnsi="Calibri"/>
          <w:sz w:val="12"/>
          <w:szCs w:val="12"/>
        </w:rPr>
      </w:pPr>
      <w:r w:rsidRPr="00A34EE6">
        <w:rPr>
          <w:sz w:val="28"/>
        </w:rPr>
        <w:t>оценка «отлично» выставляется студенту, если представле</w:t>
      </w:r>
      <w:r w:rsidR="0041518F" w:rsidRPr="00A34EE6">
        <w:rPr>
          <w:sz w:val="28"/>
        </w:rPr>
        <w:t>н</w:t>
      </w:r>
      <w:r w:rsidRPr="00A34EE6">
        <w:rPr>
          <w:sz w:val="28"/>
        </w:rPr>
        <w:t>н</w:t>
      </w:r>
      <w:r w:rsidR="0041518F" w:rsidRPr="00A34EE6">
        <w:rPr>
          <w:sz w:val="28"/>
        </w:rPr>
        <w:t>ое решение является наилучшим, расчеты выполнены без ошибок, решение обосновано</w:t>
      </w:r>
      <w:r w:rsidRPr="00A34EE6">
        <w:rPr>
          <w:sz w:val="28"/>
        </w:rPr>
        <w:t>; </w:t>
      </w:r>
    </w:p>
    <w:p w:rsidR="00721EF0" w:rsidRPr="00A34EE6" w:rsidRDefault="00721EF0" w:rsidP="008A0E61">
      <w:pPr>
        <w:numPr>
          <w:ilvl w:val="0"/>
          <w:numId w:val="4"/>
        </w:numPr>
        <w:ind w:left="0"/>
        <w:jc w:val="both"/>
        <w:textAlignment w:val="baseline"/>
        <w:rPr>
          <w:rFonts w:ascii="Calibri" w:hAnsi="Calibri"/>
          <w:sz w:val="12"/>
          <w:szCs w:val="12"/>
        </w:rPr>
      </w:pPr>
      <w:r w:rsidRPr="00A34EE6">
        <w:rPr>
          <w:sz w:val="28"/>
        </w:rPr>
        <w:t xml:space="preserve">оценка «хорошо» если, </w:t>
      </w:r>
      <w:r w:rsidR="00FB65DD" w:rsidRPr="00A34EE6">
        <w:rPr>
          <w:sz w:val="28"/>
        </w:rPr>
        <w:t>предложенное решение не является наилучшим, расчеты имеют несущественные ошибки, решение недостаточно обоснованы</w:t>
      </w:r>
      <w:r w:rsidRPr="00A34EE6">
        <w:rPr>
          <w:sz w:val="28"/>
        </w:rPr>
        <w:t>; </w:t>
      </w:r>
    </w:p>
    <w:p w:rsidR="00721EF0" w:rsidRPr="00A34EE6" w:rsidRDefault="00721EF0" w:rsidP="008A0E61">
      <w:pPr>
        <w:numPr>
          <w:ilvl w:val="0"/>
          <w:numId w:val="4"/>
        </w:numPr>
        <w:ind w:left="0"/>
        <w:jc w:val="both"/>
        <w:textAlignment w:val="baseline"/>
        <w:rPr>
          <w:rFonts w:ascii="Calibri" w:hAnsi="Calibri"/>
          <w:sz w:val="12"/>
          <w:szCs w:val="12"/>
        </w:rPr>
      </w:pPr>
      <w:r w:rsidRPr="00A34EE6">
        <w:rPr>
          <w:sz w:val="28"/>
        </w:rPr>
        <w:t xml:space="preserve">оценка «удовлетворительно» если, </w:t>
      </w:r>
      <w:r w:rsidR="00495F14" w:rsidRPr="00A34EE6">
        <w:rPr>
          <w:sz w:val="28"/>
        </w:rPr>
        <w:t>у преподавателя имеются существенные замечания к выполненной работе</w:t>
      </w:r>
      <w:r w:rsidRPr="00A34EE6">
        <w:rPr>
          <w:sz w:val="28"/>
        </w:rPr>
        <w:t>; </w:t>
      </w:r>
    </w:p>
    <w:p w:rsidR="00721EF0" w:rsidRPr="00A34EE6" w:rsidRDefault="00721EF0" w:rsidP="008A0E61">
      <w:pPr>
        <w:numPr>
          <w:ilvl w:val="0"/>
          <w:numId w:val="4"/>
        </w:numPr>
        <w:ind w:left="0"/>
        <w:jc w:val="both"/>
        <w:textAlignment w:val="baseline"/>
        <w:rPr>
          <w:rFonts w:ascii="Calibri" w:hAnsi="Calibri"/>
          <w:sz w:val="12"/>
          <w:szCs w:val="12"/>
        </w:rPr>
      </w:pPr>
      <w:r w:rsidRPr="00A34EE6">
        <w:rPr>
          <w:sz w:val="28"/>
        </w:rPr>
        <w:t>оценка «неудовлетворительно»  - не выполнен</w:t>
      </w:r>
      <w:r w:rsidR="00495F14" w:rsidRPr="00A34EE6">
        <w:rPr>
          <w:sz w:val="28"/>
        </w:rPr>
        <w:t>о задание.</w:t>
      </w:r>
    </w:p>
    <w:p w:rsidR="00721EF0" w:rsidRDefault="00721EF0" w:rsidP="008A0E61">
      <w:pPr>
        <w:jc w:val="both"/>
        <w:textAlignment w:val="baseline"/>
        <w:rPr>
          <w:sz w:val="28"/>
        </w:rPr>
      </w:pPr>
    </w:p>
    <w:p w:rsidR="00410E79" w:rsidRPr="00A34EE6" w:rsidRDefault="00410E79" w:rsidP="008A0E61">
      <w:pPr>
        <w:jc w:val="both"/>
        <w:textAlignment w:val="baseline"/>
        <w:rPr>
          <w:sz w:val="28"/>
        </w:rPr>
      </w:pPr>
    </w:p>
    <w:p w:rsidR="00410E79" w:rsidRPr="00410E79" w:rsidRDefault="00721EF0" w:rsidP="00410E79">
      <w:pPr>
        <w:jc w:val="both"/>
        <w:textAlignment w:val="baseline"/>
        <w:rPr>
          <w:sz w:val="28"/>
        </w:rPr>
      </w:pPr>
      <w:r w:rsidRPr="00A34EE6">
        <w:rPr>
          <w:sz w:val="28"/>
        </w:rPr>
        <w:t> </w:t>
      </w:r>
      <w:r w:rsidR="00410E79" w:rsidRPr="00410E79">
        <w:rPr>
          <w:sz w:val="28"/>
        </w:rPr>
        <w:t xml:space="preserve"> Составитель                               Прядко И.А. </w:t>
      </w:r>
    </w:p>
    <w:p w:rsidR="00410E79" w:rsidRPr="00410E79" w:rsidRDefault="00410E79" w:rsidP="00410E79">
      <w:pPr>
        <w:jc w:val="both"/>
        <w:textAlignment w:val="baseline"/>
        <w:rPr>
          <w:sz w:val="28"/>
        </w:rPr>
      </w:pPr>
      <w:r w:rsidRPr="00410E79">
        <w:rPr>
          <w:sz w:val="28"/>
          <w:vertAlign w:val="superscript"/>
        </w:rPr>
        <w:t xml:space="preserve">                                                                              </w:t>
      </w:r>
    </w:p>
    <w:p w:rsidR="00410E79" w:rsidRPr="00410E79" w:rsidRDefault="00410E79" w:rsidP="00410E79">
      <w:pPr>
        <w:jc w:val="both"/>
        <w:textAlignment w:val="baseline"/>
        <w:rPr>
          <w:sz w:val="28"/>
        </w:rPr>
      </w:pPr>
      <w:r w:rsidRPr="00410E79">
        <w:rPr>
          <w:sz w:val="28"/>
        </w:rPr>
        <w:t>«01 » сентября  2017 г. </w:t>
      </w:r>
    </w:p>
    <w:p w:rsidR="00721EF0" w:rsidRPr="00A34EE6" w:rsidRDefault="00721EF0" w:rsidP="008A0E61">
      <w:pPr>
        <w:jc w:val="both"/>
        <w:textAlignment w:val="baseline"/>
        <w:rPr>
          <w:rFonts w:ascii="Calibri" w:hAnsi="Calibri"/>
          <w:sz w:val="12"/>
          <w:szCs w:val="12"/>
        </w:rPr>
      </w:pPr>
    </w:p>
    <w:p w:rsidR="00721EF0" w:rsidRPr="00A34EE6" w:rsidRDefault="00721EF0"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A34EE6" w:rsidRDefault="00BC126B" w:rsidP="00721EF0"/>
    <w:p w:rsidR="00BC126B" w:rsidRPr="003F3AE9" w:rsidRDefault="00BC126B" w:rsidP="00721EF0">
      <w:pPr>
        <w:rPr>
          <w:sz w:val="28"/>
          <w:szCs w:val="28"/>
        </w:rPr>
      </w:pPr>
    </w:p>
    <w:p w:rsidR="00BC126B" w:rsidRPr="003F3AE9" w:rsidRDefault="00BC126B" w:rsidP="00BC126B">
      <w:pPr>
        <w:widowControl w:val="0"/>
        <w:jc w:val="center"/>
        <w:rPr>
          <w:sz w:val="28"/>
          <w:szCs w:val="28"/>
        </w:rPr>
      </w:pPr>
      <w:r w:rsidRPr="003F3AE9">
        <w:rPr>
          <w:sz w:val="28"/>
          <w:szCs w:val="28"/>
        </w:rPr>
        <w:lastRenderedPageBreak/>
        <w:t>МИНОБРНАУКИ РОССИИ</w:t>
      </w:r>
    </w:p>
    <w:p w:rsidR="00BC126B" w:rsidRPr="003F3AE9" w:rsidRDefault="00BC126B" w:rsidP="00BC126B">
      <w:pPr>
        <w:widowControl w:val="0"/>
        <w:jc w:val="center"/>
        <w:rPr>
          <w:sz w:val="28"/>
          <w:szCs w:val="28"/>
        </w:rPr>
      </w:pPr>
      <w:r w:rsidRPr="003F3AE9">
        <w:rPr>
          <w:sz w:val="28"/>
          <w:szCs w:val="28"/>
        </w:rPr>
        <w:t>Федеральное государственное автономное образовательное</w:t>
      </w:r>
    </w:p>
    <w:p w:rsidR="00BC126B" w:rsidRPr="003F3AE9" w:rsidRDefault="00BC126B" w:rsidP="00BC126B">
      <w:pPr>
        <w:widowControl w:val="0"/>
        <w:jc w:val="center"/>
        <w:rPr>
          <w:sz w:val="28"/>
          <w:szCs w:val="28"/>
        </w:rPr>
      </w:pPr>
      <w:r w:rsidRPr="003F3AE9">
        <w:rPr>
          <w:sz w:val="28"/>
          <w:szCs w:val="28"/>
        </w:rPr>
        <w:t>учреждение высшего образования</w:t>
      </w:r>
    </w:p>
    <w:p w:rsidR="00BC126B" w:rsidRPr="003F3AE9" w:rsidRDefault="00BC126B" w:rsidP="00BC126B">
      <w:pPr>
        <w:widowControl w:val="0"/>
        <w:jc w:val="center"/>
        <w:rPr>
          <w:sz w:val="28"/>
          <w:szCs w:val="28"/>
        </w:rPr>
      </w:pPr>
      <w:r w:rsidRPr="003F3AE9">
        <w:rPr>
          <w:sz w:val="28"/>
          <w:szCs w:val="28"/>
        </w:rPr>
        <w:t>«ЮЖНЫЙ ФЕДЕРАЛЬНЫЙ УНИВЕРСИТЕТ»</w:t>
      </w:r>
    </w:p>
    <w:p w:rsidR="00BC126B" w:rsidRPr="003F3AE9" w:rsidRDefault="00BC126B" w:rsidP="00BC126B">
      <w:pPr>
        <w:widowControl w:val="0"/>
        <w:jc w:val="center"/>
        <w:rPr>
          <w:sz w:val="28"/>
          <w:szCs w:val="28"/>
        </w:rPr>
      </w:pPr>
      <w:r w:rsidRPr="003F3AE9">
        <w:rPr>
          <w:sz w:val="28"/>
          <w:szCs w:val="28"/>
        </w:rPr>
        <w:t>Факультет управления</w:t>
      </w:r>
    </w:p>
    <w:p w:rsidR="00BC126B" w:rsidRPr="003F3AE9" w:rsidRDefault="00BC126B" w:rsidP="00BC126B">
      <w:pPr>
        <w:jc w:val="center"/>
        <w:textAlignment w:val="baseline"/>
        <w:rPr>
          <w:sz w:val="28"/>
          <w:szCs w:val="28"/>
        </w:rPr>
      </w:pPr>
    </w:p>
    <w:p w:rsidR="00BC126B" w:rsidRPr="003F3AE9" w:rsidRDefault="00BC126B" w:rsidP="00BC126B">
      <w:pPr>
        <w:jc w:val="center"/>
        <w:textAlignment w:val="baseline"/>
        <w:rPr>
          <w:rFonts w:ascii="Calibri" w:hAnsi="Calibri"/>
          <w:sz w:val="28"/>
          <w:szCs w:val="28"/>
        </w:rPr>
      </w:pPr>
      <w:r w:rsidRPr="003F3AE9">
        <w:rPr>
          <w:sz w:val="28"/>
          <w:szCs w:val="28"/>
        </w:rPr>
        <w:t>Кафедра теории и технологий в менеджменте</w:t>
      </w:r>
    </w:p>
    <w:p w:rsidR="00BC126B" w:rsidRPr="003F3AE9" w:rsidRDefault="00BC126B" w:rsidP="00BC126B">
      <w:pPr>
        <w:jc w:val="center"/>
        <w:textAlignment w:val="baseline"/>
        <w:rPr>
          <w:rFonts w:ascii="Calibri" w:hAnsi="Calibri"/>
          <w:sz w:val="28"/>
          <w:szCs w:val="28"/>
        </w:rPr>
      </w:pPr>
      <w:r w:rsidRPr="003F3AE9">
        <w:rPr>
          <w:sz w:val="28"/>
          <w:szCs w:val="28"/>
          <w:vertAlign w:val="superscript"/>
        </w:rPr>
        <w:t>(наименование кафедры)</w:t>
      </w:r>
    </w:p>
    <w:p w:rsidR="00BC126B" w:rsidRPr="003F3AE9" w:rsidRDefault="00BC126B" w:rsidP="00BC126B">
      <w:pPr>
        <w:jc w:val="center"/>
        <w:textAlignment w:val="baseline"/>
        <w:rPr>
          <w:rFonts w:ascii="Calibri" w:hAnsi="Calibri"/>
          <w:sz w:val="28"/>
          <w:szCs w:val="28"/>
        </w:rPr>
      </w:pPr>
    </w:p>
    <w:p w:rsidR="00BC126B" w:rsidRPr="003F3AE9" w:rsidRDefault="00BC126B" w:rsidP="00BC126B">
      <w:pPr>
        <w:jc w:val="center"/>
        <w:textAlignment w:val="baseline"/>
        <w:rPr>
          <w:b/>
          <w:bCs/>
          <w:sz w:val="28"/>
          <w:szCs w:val="28"/>
        </w:rPr>
      </w:pPr>
      <w:r w:rsidRPr="003F3AE9">
        <w:rPr>
          <w:b/>
          <w:bCs/>
          <w:sz w:val="28"/>
          <w:szCs w:val="28"/>
        </w:rPr>
        <w:t>Деловая игра</w:t>
      </w:r>
    </w:p>
    <w:p w:rsidR="00BC126B" w:rsidRPr="003F3AE9" w:rsidRDefault="00BC126B" w:rsidP="00BC126B">
      <w:pPr>
        <w:jc w:val="center"/>
        <w:textAlignment w:val="baseline"/>
        <w:rPr>
          <w:rFonts w:ascii="Calibri" w:hAnsi="Calibri"/>
          <w:sz w:val="28"/>
          <w:szCs w:val="28"/>
        </w:rPr>
      </w:pPr>
    </w:p>
    <w:p w:rsidR="00BC126B" w:rsidRPr="003F3AE9" w:rsidRDefault="00BC126B" w:rsidP="00BC126B">
      <w:pPr>
        <w:jc w:val="center"/>
        <w:textAlignment w:val="baseline"/>
        <w:rPr>
          <w:rFonts w:ascii="Calibri" w:hAnsi="Calibri"/>
          <w:sz w:val="28"/>
          <w:szCs w:val="28"/>
        </w:rPr>
      </w:pPr>
      <w:r w:rsidRPr="003F3AE9">
        <w:rPr>
          <w:sz w:val="28"/>
          <w:szCs w:val="28"/>
        </w:rPr>
        <w:t>по дисциплине</w:t>
      </w:r>
      <w:r w:rsidRPr="003F3AE9">
        <w:rPr>
          <w:b/>
          <w:bCs/>
          <w:i/>
          <w:iCs/>
          <w:sz w:val="28"/>
          <w:szCs w:val="28"/>
        </w:rPr>
        <w:t> </w:t>
      </w:r>
      <w:r w:rsidRPr="003F3AE9">
        <w:rPr>
          <w:sz w:val="28"/>
          <w:szCs w:val="28"/>
          <w:vertAlign w:val="superscript"/>
        </w:rPr>
        <w:t> </w:t>
      </w:r>
      <w:r w:rsidRPr="003F3AE9">
        <w:rPr>
          <w:sz w:val="28"/>
          <w:szCs w:val="28"/>
        </w:rPr>
        <w:t>«Логистика»</w:t>
      </w:r>
    </w:p>
    <w:p w:rsidR="00BC126B" w:rsidRPr="003F3AE9" w:rsidRDefault="00BC126B" w:rsidP="00BC126B">
      <w:pPr>
        <w:jc w:val="center"/>
        <w:textAlignment w:val="baseline"/>
        <w:rPr>
          <w:sz w:val="28"/>
          <w:szCs w:val="28"/>
          <w:vertAlign w:val="superscript"/>
        </w:rPr>
      </w:pPr>
      <w:r w:rsidRPr="003F3AE9">
        <w:rPr>
          <w:sz w:val="28"/>
          <w:szCs w:val="28"/>
          <w:vertAlign w:val="superscript"/>
        </w:rPr>
        <w:t xml:space="preserve">                                     (наименование дисциплины)</w:t>
      </w:r>
    </w:p>
    <w:p w:rsidR="00BC126B" w:rsidRPr="00A34EE6" w:rsidRDefault="00BC126B" w:rsidP="00BC126B">
      <w:pPr>
        <w:jc w:val="center"/>
        <w:textAlignment w:val="baseline"/>
        <w:rPr>
          <w:rFonts w:ascii="Calibri" w:hAnsi="Calibri"/>
          <w:sz w:val="12"/>
          <w:szCs w:val="12"/>
        </w:rPr>
      </w:pPr>
    </w:p>
    <w:p w:rsidR="00BC126B" w:rsidRPr="00A34EE6" w:rsidRDefault="00BC126B" w:rsidP="00BC126B">
      <w:pPr>
        <w:ind w:firstLine="709"/>
        <w:jc w:val="both"/>
        <w:textAlignment w:val="baseline"/>
        <w:rPr>
          <w:sz w:val="28"/>
          <w:szCs w:val="28"/>
        </w:rPr>
      </w:pPr>
      <w:r w:rsidRPr="00A34EE6">
        <w:rPr>
          <w:b/>
          <w:bCs/>
          <w:sz w:val="28"/>
          <w:szCs w:val="28"/>
        </w:rPr>
        <w:t>1 Тема (проблема, ситуация)</w:t>
      </w:r>
      <w:r w:rsidRPr="00A34EE6">
        <w:rPr>
          <w:sz w:val="28"/>
          <w:szCs w:val="28"/>
        </w:rPr>
        <w:t> </w:t>
      </w:r>
    </w:p>
    <w:p w:rsidR="00BC126B" w:rsidRPr="00A34EE6" w:rsidRDefault="00BC126B" w:rsidP="00BC126B">
      <w:pPr>
        <w:ind w:firstLine="709"/>
        <w:jc w:val="both"/>
        <w:textAlignment w:val="baseline"/>
        <w:rPr>
          <w:b/>
          <w:sz w:val="28"/>
          <w:szCs w:val="28"/>
        </w:rPr>
      </w:pPr>
      <w:r w:rsidRPr="00A34EE6">
        <w:rPr>
          <w:b/>
          <w:sz w:val="28"/>
          <w:szCs w:val="28"/>
        </w:rPr>
        <w:t>“</w:t>
      </w:r>
      <w:r w:rsidRPr="00A34EE6">
        <w:rPr>
          <w:sz w:val="28"/>
          <w:szCs w:val="28"/>
        </w:rPr>
        <w:t xml:space="preserve"> Планирование автомобильных перевозок</w:t>
      </w:r>
      <w:r w:rsidRPr="00A34EE6">
        <w:rPr>
          <w:b/>
          <w:sz w:val="28"/>
          <w:szCs w:val="28"/>
        </w:rPr>
        <w:t>”</w:t>
      </w:r>
    </w:p>
    <w:p w:rsidR="00BC126B" w:rsidRDefault="00BC126B" w:rsidP="00BC126B">
      <w:pPr>
        <w:ind w:firstLine="709"/>
        <w:jc w:val="both"/>
        <w:rPr>
          <w:sz w:val="28"/>
          <w:szCs w:val="28"/>
        </w:rPr>
      </w:pPr>
      <w:r w:rsidRPr="003F3AE9">
        <w:rPr>
          <w:b/>
          <w:bCs/>
          <w:sz w:val="28"/>
          <w:szCs w:val="28"/>
        </w:rPr>
        <w:t>2 Концепция игры</w:t>
      </w:r>
      <w:r w:rsidRPr="003F3AE9">
        <w:rPr>
          <w:sz w:val="28"/>
          <w:szCs w:val="28"/>
        </w:rPr>
        <w:t> </w:t>
      </w:r>
    </w:p>
    <w:p w:rsidR="003F3AE9" w:rsidRPr="003F3AE9" w:rsidRDefault="003F3AE9" w:rsidP="00BC126B">
      <w:pPr>
        <w:ind w:firstLine="709"/>
        <w:jc w:val="both"/>
        <w:rPr>
          <w:sz w:val="28"/>
          <w:szCs w:val="28"/>
        </w:rPr>
      </w:pPr>
    </w:p>
    <w:p w:rsidR="00BC126B" w:rsidRPr="003F3AE9" w:rsidRDefault="00BC126B" w:rsidP="00BC126B">
      <w:pPr>
        <w:ind w:firstLine="709"/>
        <w:jc w:val="both"/>
        <w:rPr>
          <w:sz w:val="28"/>
          <w:szCs w:val="28"/>
        </w:rPr>
      </w:pPr>
      <w:r w:rsidRPr="003F3AE9">
        <w:rPr>
          <w:b/>
          <w:sz w:val="28"/>
          <w:szCs w:val="28"/>
        </w:rPr>
        <w:t>Цель игры</w:t>
      </w:r>
      <w:r w:rsidRPr="003F3AE9">
        <w:rPr>
          <w:sz w:val="28"/>
          <w:szCs w:val="28"/>
        </w:rPr>
        <w:t xml:space="preserve"> – разработка маршрутов и графиков движения автомобильного транспорта в процессе товароснабжения с использованием критерия минимума стоимости доставки.</w:t>
      </w:r>
    </w:p>
    <w:p w:rsidR="00BC126B" w:rsidRPr="003F3AE9" w:rsidRDefault="00BC126B" w:rsidP="00BC126B">
      <w:pPr>
        <w:ind w:firstLine="709"/>
        <w:jc w:val="both"/>
        <w:rPr>
          <w:sz w:val="28"/>
          <w:szCs w:val="28"/>
        </w:rPr>
      </w:pPr>
      <w:r w:rsidRPr="003F3AE9">
        <w:rPr>
          <w:b/>
          <w:bCs/>
          <w:iCs/>
          <w:sz w:val="28"/>
          <w:szCs w:val="28"/>
        </w:rPr>
        <w:t>Порядок проведения деловой игры</w:t>
      </w:r>
    </w:p>
    <w:p w:rsidR="00BC126B" w:rsidRPr="003F3AE9" w:rsidRDefault="00BC126B" w:rsidP="00BC126B">
      <w:pPr>
        <w:ind w:firstLine="709"/>
        <w:jc w:val="both"/>
        <w:rPr>
          <w:sz w:val="28"/>
          <w:szCs w:val="28"/>
        </w:rPr>
      </w:pPr>
      <w:r w:rsidRPr="003F3AE9">
        <w:rPr>
          <w:sz w:val="28"/>
          <w:szCs w:val="28"/>
        </w:rPr>
        <w:t>Деловая игра посвящена вопросам управления транс</w:t>
      </w:r>
      <w:r w:rsidRPr="003F3AE9">
        <w:rPr>
          <w:sz w:val="28"/>
          <w:szCs w:val="28"/>
        </w:rPr>
        <w:softHyphen/>
        <w:t>портом в процессе оптовой продажи товаров. При этом операции с транспортным пар</w:t>
      </w:r>
      <w:r w:rsidRPr="003F3AE9">
        <w:rPr>
          <w:sz w:val="28"/>
          <w:szCs w:val="28"/>
        </w:rPr>
        <w:softHyphen/>
        <w:t>ком рассматриваются как пример реализации одной из функ</w:t>
      </w:r>
      <w:r w:rsidRPr="003F3AE9">
        <w:rPr>
          <w:sz w:val="28"/>
          <w:szCs w:val="28"/>
        </w:rPr>
        <w:softHyphen/>
        <w:t>ций внутри общего процесса распределения.</w:t>
      </w:r>
    </w:p>
    <w:p w:rsidR="00BC126B" w:rsidRPr="003F3AE9" w:rsidRDefault="00BC126B" w:rsidP="00BC126B">
      <w:pPr>
        <w:ind w:firstLine="709"/>
        <w:jc w:val="both"/>
        <w:rPr>
          <w:sz w:val="28"/>
          <w:szCs w:val="28"/>
        </w:rPr>
      </w:pPr>
      <w:r w:rsidRPr="003F3AE9">
        <w:rPr>
          <w:sz w:val="28"/>
          <w:szCs w:val="28"/>
        </w:rPr>
        <w:t>Достижение компромисса между приемлемым уровнем услуг по товароснабжению потребителей и лимитом транс</w:t>
      </w:r>
      <w:r w:rsidRPr="003F3AE9">
        <w:rPr>
          <w:sz w:val="28"/>
          <w:szCs w:val="28"/>
        </w:rPr>
        <w:softHyphen/>
        <w:t>портных расходов относится к разряду повседневных про</w:t>
      </w:r>
      <w:r w:rsidRPr="003F3AE9">
        <w:rPr>
          <w:sz w:val="28"/>
          <w:szCs w:val="28"/>
        </w:rPr>
        <w:softHyphen/>
        <w:t>блем торговых фирм и требует навыков оперативного пла</w:t>
      </w:r>
      <w:r w:rsidRPr="003F3AE9">
        <w:rPr>
          <w:sz w:val="28"/>
          <w:szCs w:val="28"/>
        </w:rPr>
        <w:softHyphen/>
        <w:t>нирования. В качестве условий игры выбраны наиболее характерные для моделируемой ситуации. Эти условия обес</w:t>
      </w:r>
      <w:r w:rsidRPr="003F3AE9">
        <w:rPr>
          <w:sz w:val="28"/>
          <w:szCs w:val="28"/>
        </w:rPr>
        <w:softHyphen/>
        <w:t>печивают необходимую однозначность и являются основны</w:t>
      </w:r>
      <w:r w:rsidRPr="003F3AE9">
        <w:rPr>
          <w:sz w:val="28"/>
          <w:szCs w:val="28"/>
        </w:rPr>
        <w:softHyphen/>
        <w:t>ми событиями, которые необходимо понять участнику игры.</w:t>
      </w:r>
    </w:p>
    <w:p w:rsidR="00BC126B" w:rsidRPr="003F3AE9" w:rsidRDefault="00BC126B" w:rsidP="00BC126B">
      <w:pPr>
        <w:ind w:firstLine="709"/>
        <w:jc w:val="both"/>
        <w:rPr>
          <w:sz w:val="28"/>
          <w:szCs w:val="28"/>
        </w:rPr>
      </w:pPr>
      <w:r w:rsidRPr="003F3AE9">
        <w:rPr>
          <w:sz w:val="28"/>
          <w:szCs w:val="28"/>
        </w:rPr>
        <w:t>В игре могут участвовать от трех до пяти команд, со</w:t>
      </w:r>
      <w:r w:rsidRPr="003F3AE9">
        <w:rPr>
          <w:sz w:val="28"/>
          <w:szCs w:val="28"/>
        </w:rPr>
        <w:softHyphen/>
        <w:t>стоящих из</w:t>
      </w:r>
      <w:r w:rsidRPr="003F3AE9">
        <w:rPr>
          <w:noProof/>
          <w:sz w:val="28"/>
          <w:szCs w:val="28"/>
        </w:rPr>
        <w:t xml:space="preserve"> 3 - 6</w:t>
      </w:r>
      <w:r w:rsidRPr="003F3AE9">
        <w:rPr>
          <w:sz w:val="28"/>
          <w:szCs w:val="28"/>
        </w:rPr>
        <w:t xml:space="preserve"> человек. Участникам предлагается раз</w:t>
      </w:r>
      <w:r w:rsidRPr="003F3AE9">
        <w:rPr>
          <w:sz w:val="28"/>
          <w:szCs w:val="28"/>
        </w:rPr>
        <w:softHyphen/>
        <w:t>работать маршруты и составить графики доставки товаров для пяти дней недели.</w:t>
      </w:r>
    </w:p>
    <w:p w:rsidR="00BC126B" w:rsidRPr="003F3AE9" w:rsidRDefault="00BC126B" w:rsidP="00BC126B">
      <w:pPr>
        <w:ind w:firstLine="709"/>
        <w:jc w:val="both"/>
        <w:rPr>
          <w:sz w:val="28"/>
          <w:szCs w:val="28"/>
        </w:rPr>
      </w:pPr>
      <w:r w:rsidRPr="003F3AE9">
        <w:rPr>
          <w:sz w:val="28"/>
          <w:szCs w:val="28"/>
        </w:rPr>
        <w:t>Победителем в игре становится та команда, которая разработает маршруты и составит графики доставки по са</w:t>
      </w:r>
      <w:r w:rsidRPr="003F3AE9">
        <w:rPr>
          <w:sz w:val="28"/>
          <w:szCs w:val="28"/>
        </w:rPr>
        <w:softHyphen/>
        <w:t>мой низкой стоимости.</w:t>
      </w:r>
    </w:p>
    <w:p w:rsidR="00BC126B" w:rsidRPr="003F3AE9" w:rsidRDefault="00BC126B" w:rsidP="00BC126B">
      <w:pPr>
        <w:ind w:firstLine="709"/>
        <w:jc w:val="both"/>
        <w:rPr>
          <w:sz w:val="28"/>
          <w:szCs w:val="28"/>
        </w:rPr>
      </w:pPr>
      <w:r w:rsidRPr="003F3AE9">
        <w:rPr>
          <w:sz w:val="28"/>
          <w:szCs w:val="28"/>
        </w:rPr>
        <w:t>За несколько дней до начала проведения игры каждая команда должна получить распечатанные инструкции, ко</w:t>
      </w:r>
      <w:r w:rsidRPr="003F3AE9">
        <w:rPr>
          <w:sz w:val="28"/>
          <w:szCs w:val="28"/>
        </w:rPr>
        <w:softHyphen/>
        <w:t>торые помогут ознакомиться с условиями.</w:t>
      </w:r>
    </w:p>
    <w:p w:rsidR="00BC126B" w:rsidRPr="003F3AE9" w:rsidRDefault="00BC126B" w:rsidP="00BC126B">
      <w:pPr>
        <w:ind w:firstLine="709"/>
        <w:jc w:val="both"/>
        <w:rPr>
          <w:sz w:val="28"/>
          <w:szCs w:val="28"/>
        </w:rPr>
      </w:pPr>
      <w:r w:rsidRPr="003F3AE9">
        <w:rPr>
          <w:sz w:val="28"/>
          <w:szCs w:val="28"/>
        </w:rPr>
        <w:t>Непосредственно перед началом игры ее организатор проводит краткий инструктаж, в ходе которого отвечает на вопросы участников и объясняет способ заполнения рас</w:t>
      </w:r>
      <w:r w:rsidRPr="003F3AE9">
        <w:rPr>
          <w:sz w:val="28"/>
          <w:szCs w:val="28"/>
        </w:rPr>
        <w:softHyphen/>
        <w:t xml:space="preserve">четных и аналитических форм. При этом карта и формы, </w:t>
      </w:r>
      <w:r w:rsidRPr="003F3AE9">
        <w:rPr>
          <w:sz w:val="28"/>
          <w:szCs w:val="28"/>
        </w:rPr>
        <w:lastRenderedPageBreak/>
        <w:t>используемые при проведении деловой игры, могут со</w:t>
      </w:r>
      <w:r w:rsidRPr="003F3AE9">
        <w:rPr>
          <w:sz w:val="28"/>
          <w:szCs w:val="28"/>
        </w:rPr>
        <w:softHyphen/>
        <w:t>держаться в раздаточном материале или составляться студентами в рабо</w:t>
      </w:r>
      <w:r w:rsidRPr="003F3AE9">
        <w:rPr>
          <w:sz w:val="28"/>
          <w:szCs w:val="28"/>
        </w:rPr>
        <w:softHyphen/>
        <w:t>чих тетрадях по образцам.</w:t>
      </w:r>
    </w:p>
    <w:p w:rsidR="00BC126B" w:rsidRPr="003F3AE9" w:rsidRDefault="00BC126B" w:rsidP="00BC126B">
      <w:pPr>
        <w:ind w:firstLine="709"/>
        <w:jc w:val="both"/>
        <w:rPr>
          <w:noProof/>
          <w:sz w:val="28"/>
          <w:szCs w:val="28"/>
        </w:rPr>
      </w:pPr>
      <w:r w:rsidRPr="003F3AE9">
        <w:rPr>
          <w:sz w:val="28"/>
          <w:szCs w:val="28"/>
        </w:rPr>
        <w:t>По завершении инструктажа команды получают</w:t>
      </w:r>
      <w:r w:rsidRPr="003F3AE9">
        <w:rPr>
          <w:noProof/>
          <w:sz w:val="28"/>
          <w:szCs w:val="28"/>
        </w:rPr>
        <w:t>:</w:t>
      </w:r>
    </w:p>
    <w:p w:rsidR="00BC126B" w:rsidRPr="003F3AE9" w:rsidRDefault="00BC126B" w:rsidP="00BC126B">
      <w:pPr>
        <w:ind w:firstLine="709"/>
        <w:jc w:val="both"/>
        <w:rPr>
          <w:sz w:val="28"/>
          <w:szCs w:val="28"/>
        </w:rPr>
      </w:pPr>
      <w:r w:rsidRPr="003F3AE9">
        <w:rPr>
          <w:noProof/>
          <w:sz w:val="28"/>
          <w:szCs w:val="28"/>
        </w:rPr>
        <w:t>1.</w:t>
      </w:r>
      <w:r w:rsidRPr="003F3AE9">
        <w:rPr>
          <w:sz w:val="28"/>
          <w:szCs w:val="28"/>
        </w:rPr>
        <w:t xml:space="preserve"> Карту-схему зоны обслуживания, отражающую мес</w:t>
      </w:r>
      <w:r w:rsidRPr="003F3AE9">
        <w:rPr>
          <w:sz w:val="28"/>
          <w:szCs w:val="28"/>
        </w:rPr>
        <w:softHyphen/>
        <w:t>тонахождение склада и обслуживаемых магазинов (прило</w:t>
      </w:r>
      <w:r w:rsidRPr="003F3AE9">
        <w:rPr>
          <w:sz w:val="28"/>
          <w:szCs w:val="28"/>
        </w:rPr>
        <w:softHyphen/>
        <w:t>жение</w:t>
      </w:r>
      <w:r w:rsidRPr="003F3AE9">
        <w:rPr>
          <w:noProof/>
          <w:sz w:val="28"/>
          <w:szCs w:val="28"/>
        </w:rPr>
        <w:t xml:space="preserve"> 1).</w:t>
      </w:r>
    </w:p>
    <w:p w:rsidR="00BC126B" w:rsidRPr="003F3AE9" w:rsidRDefault="00BC126B" w:rsidP="00BC126B">
      <w:pPr>
        <w:ind w:firstLine="709"/>
        <w:jc w:val="both"/>
        <w:rPr>
          <w:sz w:val="28"/>
          <w:szCs w:val="28"/>
        </w:rPr>
      </w:pPr>
      <w:r w:rsidRPr="003F3AE9">
        <w:rPr>
          <w:noProof/>
          <w:sz w:val="28"/>
          <w:szCs w:val="28"/>
        </w:rPr>
        <w:t>2.</w:t>
      </w:r>
      <w:r w:rsidRPr="003F3AE9">
        <w:rPr>
          <w:sz w:val="28"/>
          <w:szCs w:val="28"/>
        </w:rPr>
        <w:t xml:space="preserve"> Координаты магазинов (приложение</w:t>
      </w:r>
      <w:r w:rsidRPr="003F3AE9">
        <w:rPr>
          <w:noProof/>
          <w:sz w:val="28"/>
          <w:szCs w:val="28"/>
        </w:rPr>
        <w:t xml:space="preserve"> 2).</w:t>
      </w:r>
    </w:p>
    <w:p w:rsidR="00BC126B" w:rsidRPr="003F3AE9" w:rsidRDefault="00BC126B" w:rsidP="00BC126B">
      <w:pPr>
        <w:ind w:firstLine="709"/>
        <w:jc w:val="both"/>
        <w:rPr>
          <w:sz w:val="28"/>
          <w:szCs w:val="28"/>
        </w:rPr>
      </w:pPr>
      <w:r w:rsidRPr="003F3AE9">
        <w:rPr>
          <w:noProof/>
          <w:sz w:val="28"/>
          <w:szCs w:val="28"/>
        </w:rPr>
        <w:t>3.</w:t>
      </w:r>
      <w:r w:rsidRPr="003F3AE9">
        <w:rPr>
          <w:sz w:val="28"/>
          <w:szCs w:val="28"/>
        </w:rPr>
        <w:t xml:space="preserve"> Ведомость заказов магазинов по дням недели (прило</w:t>
      </w:r>
      <w:r w:rsidRPr="003F3AE9">
        <w:rPr>
          <w:sz w:val="28"/>
          <w:szCs w:val="28"/>
        </w:rPr>
        <w:softHyphen/>
        <w:t>жение</w:t>
      </w:r>
      <w:r w:rsidRPr="003F3AE9">
        <w:rPr>
          <w:noProof/>
          <w:sz w:val="28"/>
          <w:szCs w:val="28"/>
        </w:rPr>
        <w:t xml:space="preserve"> 3).</w:t>
      </w:r>
    </w:p>
    <w:p w:rsidR="00BC126B" w:rsidRPr="003F3AE9" w:rsidRDefault="00BC126B" w:rsidP="00BC126B">
      <w:pPr>
        <w:ind w:firstLine="709"/>
        <w:jc w:val="both"/>
        <w:rPr>
          <w:sz w:val="28"/>
          <w:szCs w:val="28"/>
        </w:rPr>
      </w:pPr>
      <w:r w:rsidRPr="003F3AE9">
        <w:rPr>
          <w:noProof/>
          <w:sz w:val="28"/>
          <w:szCs w:val="28"/>
        </w:rPr>
        <w:t>4.</w:t>
      </w:r>
      <w:r w:rsidRPr="003F3AE9">
        <w:rPr>
          <w:sz w:val="28"/>
          <w:szCs w:val="28"/>
        </w:rPr>
        <w:t xml:space="preserve"> Форму расчета основных параметров маршрутов (при</w:t>
      </w:r>
      <w:r w:rsidRPr="003F3AE9">
        <w:rPr>
          <w:sz w:val="28"/>
          <w:szCs w:val="28"/>
        </w:rPr>
        <w:softHyphen/>
        <w:t>ложение</w:t>
      </w:r>
      <w:r w:rsidRPr="003F3AE9">
        <w:rPr>
          <w:noProof/>
          <w:sz w:val="28"/>
          <w:szCs w:val="28"/>
        </w:rPr>
        <w:t xml:space="preserve"> 4).</w:t>
      </w:r>
    </w:p>
    <w:p w:rsidR="00BC126B" w:rsidRPr="003F3AE9" w:rsidRDefault="00BC126B" w:rsidP="00BC126B">
      <w:pPr>
        <w:ind w:firstLine="709"/>
        <w:jc w:val="both"/>
        <w:rPr>
          <w:sz w:val="28"/>
          <w:szCs w:val="28"/>
        </w:rPr>
      </w:pPr>
      <w:r w:rsidRPr="003F3AE9">
        <w:rPr>
          <w:noProof/>
          <w:sz w:val="28"/>
          <w:szCs w:val="28"/>
        </w:rPr>
        <w:t>5.</w:t>
      </w:r>
      <w:r w:rsidRPr="003F3AE9">
        <w:rPr>
          <w:sz w:val="28"/>
          <w:szCs w:val="28"/>
        </w:rPr>
        <w:t xml:space="preserve"> Форму графика работы транспорта (приложение</w:t>
      </w:r>
      <w:r w:rsidRPr="003F3AE9">
        <w:rPr>
          <w:noProof/>
          <w:sz w:val="28"/>
          <w:szCs w:val="28"/>
        </w:rPr>
        <w:t xml:space="preserve"> 5).</w:t>
      </w:r>
    </w:p>
    <w:p w:rsidR="00BC126B" w:rsidRPr="003F3AE9" w:rsidRDefault="00BC126B" w:rsidP="00BC126B">
      <w:pPr>
        <w:ind w:firstLine="709"/>
        <w:jc w:val="both"/>
        <w:rPr>
          <w:sz w:val="28"/>
          <w:szCs w:val="28"/>
        </w:rPr>
      </w:pPr>
      <w:r w:rsidRPr="003F3AE9">
        <w:rPr>
          <w:noProof/>
          <w:sz w:val="28"/>
          <w:szCs w:val="28"/>
        </w:rPr>
        <w:t>6.</w:t>
      </w:r>
      <w:r w:rsidRPr="003F3AE9">
        <w:rPr>
          <w:sz w:val="28"/>
          <w:szCs w:val="28"/>
        </w:rPr>
        <w:t xml:space="preserve"> Форму расчета общих затрат по доставке заказов (приложение</w:t>
      </w:r>
      <w:r w:rsidRPr="003F3AE9">
        <w:rPr>
          <w:noProof/>
          <w:sz w:val="28"/>
          <w:szCs w:val="28"/>
        </w:rPr>
        <w:t xml:space="preserve"> 6).</w:t>
      </w:r>
    </w:p>
    <w:p w:rsidR="00BC126B" w:rsidRPr="003F3AE9" w:rsidRDefault="00BC126B" w:rsidP="00BC126B">
      <w:pPr>
        <w:ind w:firstLine="709"/>
        <w:jc w:val="both"/>
        <w:rPr>
          <w:sz w:val="28"/>
          <w:szCs w:val="28"/>
        </w:rPr>
      </w:pPr>
      <w:r w:rsidRPr="003F3AE9">
        <w:rPr>
          <w:noProof/>
          <w:sz w:val="28"/>
          <w:szCs w:val="28"/>
        </w:rPr>
        <w:t>7.</w:t>
      </w:r>
      <w:r w:rsidRPr="003F3AE9">
        <w:rPr>
          <w:sz w:val="28"/>
          <w:szCs w:val="28"/>
        </w:rPr>
        <w:t xml:space="preserve"> Форму плана выполнения заказов (приложение</w:t>
      </w:r>
      <w:r w:rsidRPr="003F3AE9">
        <w:rPr>
          <w:noProof/>
          <w:sz w:val="28"/>
          <w:szCs w:val="28"/>
        </w:rPr>
        <w:t xml:space="preserve"> 7).</w:t>
      </w:r>
    </w:p>
    <w:p w:rsidR="00BC126B" w:rsidRPr="003F3AE9" w:rsidRDefault="00BC126B" w:rsidP="00BC126B">
      <w:pPr>
        <w:ind w:firstLine="709"/>
        <w:jc w:val="both"/>
        <w:rPr>
          <w:sz w:val="28"/>
          <w:szCs w:val="28"/>
        </w:rPr>
      </w:pPr>
      <w:r w:rsidRPr="003F3AE9">
        <w:rPr>
          <w:noProof/>
          <w:sz w:val="28"/>
          <w:szCs w:val="28"/>
        </w:rPr>
        <w:t>8.</w:t>
      </w:r>
      <w:r w:rsidRPr="003F3AE9">
        <w:rPr>
          <w:sz w:val="28"/>
          <w:szCs w:val="28"/>
        </w:rPr>
        <w:t xml:space="preserve"> Форму анализа результатов планирования доставки заказов (приложение</w:t>
      </w:r>
      <w:r w:rsidRPr="003F3AE9">
        <w:rPr>
          <w:noProof/>
          <w:sz w:val="28"/>
          <w:szCs w:val="28"/>
        </w:rPr>
        <w:t xml:space="preserve"> 8).</w:t>
      </w:r>
    </w:p>
    <w:p w:rsidR="00BC126B" w:rsidRPr="003F3AE9" w:rsidRDefault="00BC126B" w:rsidP="00BC126B">
      <w:pPr>
        <w:ind w:firstLine="709"/>
        <w:jc w:val="both"/>
        <w:rPr>
          <w:sz w:val="28"/>
          <w:szCs w:val="28"/>
        </w:rPr>
      </w:pPr>
      <w:r w:rsidRPr="003F3AE9">
        <w:rPr>
          <w:sz w:val="28"/>
          <w:szCs w:val="28"/>
        </w:rPr>
        <w:t>Каждому участнику рекомендуется также составить краткий конспект основных условий деловой игры (вариант конспекта показан в приложении 9).</w:t>
      </w:r>
    </w:p>
    <w:p w:rsidR="00BC126B" w:rsidRPr="003F3AE9" w:rsidRDefault="00BC126B" w:rsidP="00BC126B">
      <w:pPr>
        <w:ind w:firstLine="709"/>
        <w:jc w:val="both"/>
        <w:rPr>
          <w:sz w:val="28"/>
          <w:szCs w:val="28"/>
        </w:rPr>
      </w:pPr>
      <w:r w:rsidRPr="003F3AE9">
        <w:rPr>
          <w:sz w:val="28"/>
          <w:szCs w:val="28"/>
        </w:rPr>
        <w:t>Получив инструктаж, команды приступают к разработке маршрутов, составлению графиков поставок и определе</w:t>
      </w:r>
      <w:r w:rsidRPr="003F3AE9">
        <w:rPr>
          <w:sz w:val="28"/>
          <w:szCs w:val="28"/>
        </w:rPr>
        <w:softHyphen/>
        <w:t>нию расходов. После завершения работы каждая команда передает анализ результатов планирования доставки зака</w:t>
      </w:r>
      <w:r w:rsidRPr="003F3AE9">
        <w:rPr>
          <w:sz w:val="28"/>
          <w:szCs w:val="28"/>
        </w:rPr>
        <w:softHyphen/>
        <w:t>зов (приложение</w:t>
      </w:r>
      <w:r w:rsidRPr="003F3AE9">
        <w:rPr>
          <w:noProof/>
          <w:sz w:val="28"/>
          <w:szCs w:val="28"/>
        </w:rPr>
        <w:t xml:space="preserve"> 8)</w:t>
      </w:r>
      <w:r w:rsidRPr="003F3AE9">
        <w:rPr>
          <w:sz w:val="28"/>
          <w:szCs w:val="28"/>
        </w:rPr>
        <w:t xml:space="preserve"> организатору игры, который оценивает результаты и обсуждает конечный итог с командами-участ</w:t>
      </w:r>
      <w:r w:rsidRPr="003F3AE9">
        <w:rPr>
          <w:sz w:val="28"/>
          <w:szCs w:val="28"/>
        </w:rPr>
        <w:softHyphen/>
        <w:t>ницами.</w:t>
      </w:r>
    </w:p>
    <w:p w:rsidR="00BC126B" w:rsidRPr="003F3AE9" w:rsidRDefault="00BC126B" w:rsidP="00BC126B">
      <w:pPr>
        <w:ind w:firstLine="709"/>
        <w:jc w:val="both"/>
        <w:rPr>
          <w:sz w:val="28"/>
          <w:szCs w:val="28"/>
        </w:rPr>
      </w:pPr>
      <w:r w:rsidRPr="003F3AE9">
        <w:rPr>
          <w:b/>
          <w:bCs/>
          <w:iCs/>
          <w:sz w:val="28"/>
          <w:szCs w:val="28"/>
        </w:rPr>
        <w:t>Условия деловой игры</w:t>
      </w:r>
    </w:p>
    <w:p w:rsidR="00BC126B" w:rsidRPr="003F3AE9" w:rsidRDefault="00BC126B" w:rsidP="00BC126B">
      <w:pPr>
        <w:numPr>
          <w:ilvl w:val="0"/>
          <w:numId w:val="11"/>
        </w:numPr>
        <w:ind w:left="0" w:firstLine="709"/>
        <w:jc w:val="both"/>
        <w:rPr>
          <w:iCs/>
          <w:sz w:val="28"/>
          <w:szCs w:val="28"/>
        </w:rPr>
      </w:pPr>
      <w:r w:rsidRPr="003F3AE9">
        <w:rPr>
          <w:iCs/>
          <w:sz w:val="28"/>
          <w:szCs w:val="28"/>
        </w:rPr>
        <w:t>Характеристика обслуживаемого района.</w:t>
      </w:r>
      <w:r w:rsidRPr="003F3AE9">
        <w:rPr>
          <w:i/>
          <w:iCs/>
          <w:sz w:val="28"/>
          <w:szCs w:val="28"/>
        </w:rPr>
        <w:t xml:space="preserve"> </w:t>
      </w:r>
    </w:p>
    <w:p w:rsidR="00BC126B" w:rsidRPr="003F3AE9" w:rsidRDefault="00BC126B" w:rsidP="00BC126B">
      <w:pPr>
        <w:ind w:firstLine="709"/>
        <w:jc w:val="both"/>
        <w:rPr>
          <w:sz w:val="28"/>
          <w:szCs w:val="28"/>
        </w:rPr>
      </w:pPr>
      <w:r w:rsidRPr="003F3AE9">
        <w:rPr>
          <w:sz w:val="28"/>
          <w:szCs w:val="28"/>
        </w:rPr>
        <w:t>Участник деловой игры выступает в роли менеджера по логистике оптовой фирмы, поставляющей различные товары в</w:t>
      </w:r>
      <w:r w:rsidRPr="003F3AE9">
        <w:rPr>
          <w:noProof/>
          <w:sz w:val="28"/>
          <w:szCs w:val="28"/>
        </w:rPr>
        <w:t xml:space="preserve"> 30</w:t>
      </w:r>
      <w:r w:rsidRPr="003F3AE9">
        <w:rPr>
          <w:sz w:val="28"/>
          <w:szCs w:val="28"/>
        </w:rPr>
        <w:t xml:space="preserve"> магазинов, расположенных на тер</w:t>
      </w:r>
      <w:r w:rsidRPr="003F3AE9">
        <w:rPr>
          <w:sz w:val="28"/>
          <w:szCs w:val="28"/>
        </w:rPr>
        <w:softHyphen/>
        <w:t>ритории района. Карта-схема района представляет собой тетрадный лист "в клетку", на котором нанесены коорди</w:t>
      </w:r>
      <w:r w:rsidRPr="003F3AE9">
        <w:rPr>
          <w:sz w:val="28"/>
          <w:szCs w:val="28"/>
        </w:rPr>
        <w:softHyphen/>
        <w:t>натные оси. Вертикальные и горизонтальные линии сетки представляют собой дороги, которые могут быть использованы для поездок из одного пункта в любой другой пункт на карте. При этом движение транспорта осуществляется только по горизонтальным или вертикальным линиям сет</w:t>
      </w:r>
      <w:r w:rsidRPr="003F3AE9">
        <w:rPr>
          <w:sz w:val="28"/>
          <w:szCs w:val="28"/>
        </w:rPr>
        <w:softHyphen/>
        <w:t>ки. На пересечении вертикальных и горизонтальных линий находятся склад и обслуживаемые магазины.</w:t>
      </w:r>
    </w:p>
    <w:p w:rsidR="00BC126B" w:rsidRPr="003F3AE9" w:rsidRDefault="00BC126B" w:rsidP="00BC126B">
      <w:pPr>
        <w:ind w:firstLine="709"/>
        <w:jc w:val="both"/>
        <w:rPr>
          <w:sz w:val="28"/>
          <w:szCs w:val="28"/>
        </w:rPr>
      </w:pPr>
      <w:r w:rsidRPr="003F3AE9">
        <w:rPr>
          <w:sz w:val="28"/>
          <w:szCs w:val="28"/>
        </w:rPr>
        <w:t>Масштаб карты: длина стороны клетки</w:t>
      </w:r>
      <w:r w:rsidRPr="003F3AE9">
        <w:rPr>
          <w:noProof/>
          <w:sz w:val="28"/>
          <w:szCs w:val="28"/>
        </w:rPr>
        <w:t xml:space="preserve"> =</w:t>
      </w:r>
      <w:r w:rsidRPr="003F3AE9">
        <w:rPr>
          <w:sz w:val="28"/>
          <w:szCs w:val="28"/>
        </w:rPr>
        <w:t xml:space="preserve"> 1км. Это позволяет определить расстояние меж</w:t>
      </w:r>
      <w:r w:rsidRPr="003F3AE9">
        <w:rPr>
          <w:sz w:val="28"/>
          <w:szCs w:val="28"/>
        </w:rPr>
        <w:softHyphen/>
        <w:t>ду любыми двумя точками на карте.</w:t>
      </w:r>
    </w:p>
    <w:p w:rsidR="00BC126B" w:rsidRPr="003F3AE9" w:rsidRDefault="00BC126B" w:rsidP="00BC126B">
      <w:pPr>
        <w:pStyle w:val="FR4"/>
        <w:ind w:firstLine="709"/>
        <w:jc w:val="both"/>
        <w:rPr>
          <w:rFonts w:ascii="Times New Roman" w:hAnsi="Times New Roman" w:cs="Times New Roman"/>
          <w:sz w:val="28"/>
          <w:szCs w:val="28"/>
        </w:rPr>
      </w:pPr>
      <w:r w:rsidRPr="003F3AE9">
        <w:rPr>
          <w:rFonts w:ascii="Times New Roman" w:hAnsi="Times New Roman" w:cs="Times New Roman"/>
          <w:iCs/>
          <w:noProof/>
          <w:sz w:val="28"/>
          <w:szCs w:val="28"/>
        </w:rPr>
        <w:t>2.</w:t>
      </w:r>
      <w:r w:rsidRPr="003F3AE9">
        <w:rPr>
          <w:rFonts w:ascii="Times New Roman" w:hAnsi="Times New Roman" w:cs="Times New Roman"/>
          <w:iCs/>
          <w:sz w:val="28"/>
          <w:szCs w:val="28"/>
        </w:rPr>
        <w:t xml:space="preserve"> Товары, доставляемые в магазины</w:t>
      </w:r>
    </w:p>
    <w:p w:rsidR="00BC126B" w:rsidRPr="003F3AE9" w:rsidRDefault="00BC126B" w:rsidP="00BC126B">
      <w:pPr>
        <w:ind w:firstLine="709"/>
        <w:jc w:val="both"/>
        <w:rPr>
          <w:sz w:val="28"/>
          <w:szCs w:val="28"/>
        </w:rPr>
      </w:pPr>
      <w:r w:rsidRPr="003F3AE9">
        <w:rPr>
          <w:sz w:val="28"/>
          <w:szCs w:val="28"/>
        </w:rPr>
        <w:t>Со складов компании в магазины доставляется продук</w:t>
      </w:r>
      <w:r w:rsidRPr="003F3AE9">
        <w:rPr>
          <w:sz w:val="28"/>
          <w:szCs w:val="28"/>
        </w:rPr>
        <w:softHyphen/>
        <w:t xml:space="preserve">ция трех укрупненных групп: продовольствие (П), напитки (Н) и моющие средства (М). </w:t>
      </w:r>
      <w:r w:rsidRPr="003F3AE9">
        <w:rPr>
          <w:iCs/>
          <w:sz w:val="28"/>
          <w:szCs w:val="28"/>
        </w:rPr>
        <w:t>При загрузке автотранспорта следует учитывать, что продовольствие и моющие сред</w:t>
      </w:r>
      <w:r w:rsidRPr="003F3AE9">
        <w:rPr>
          <w:iCs/>
          <w:sz w:val="28"/>
          <w:szCs w:val="28"/>
        </w:rPr>
        <w:softHyphen/>
        <w:t>ства не подлежат совместной перевозке.</w:t>
      </w:r>
      <w:r w:rsidRPr="003F3AE9">
        <w:rPr>
          <w:sz w:val="28"/>
          <w:szCs w:val="28"/>
        </w:rPr>
        <w:t xml:space="preserve"> Других ограниче</w:t>
      </w:r>
      <w:r w:rsidRPr="003F3AE9">
        <w:rPr>
          <w:sz w:val="28"/>
          <w:szCs w:val="28"/>
        </w:rPr>
        <w:softHyphen/>
        <w:t>ний в совместной перевозке доставляемых товаров нет, т.е. напитки могут перевозиться в одной машине с моющими средствами или с продовольствием.</w:t>
      </w:r>
    </w:p>
    <w:p w:rsidR="00BC126B" w:rsidRPr="003F3AE9" w:rsidRDefault="00BC126B" w:rsidP="00BC126B">
      <w:pPr>
        <w:ind w:firstLine="709"/>
        <w:jc w:val="both"/>
        <w:rPr>
          <w:sz w:val="28"/>
          <w:szCs w:val="28"/>
        </w:rPr>
      </w:pPr>
      <w:r w:rsidRPr="003F3AE9">
        <w:rPr>
          <w:sz w:val="28"/>
          <w:szCs w:val="28"/>
        </w:rPr>
        <w:t>Товары всех трех групп упакованы в коробки одинако</w:t>
      </w:r>
      <w:r w:rsidRPr="003F3AE9">
        <w:rPr>
          <w:sz w:val="28"/>
          <w:szCs w:val="28"/>
        </w:rPr>
        <w:softHyphen/>
        <w:t>вого размера. При выполнении практического задания груз будет измеряться количеством коробок. В этих единицах представляется заказ, указывается грузовместимость ав</w:t>
      </w:r>
      <w:r w:rsidRPr="003F3AE9">
        <w:rPr>
          <w:sz w:val="28"/>
          <w:szCs w:val="28"/>
        </w:rPr>
        <w:softHyphen/>
        <w:t>томобиля, рассчитываются показатели использования транс</w:t>
      </w:r>
      <w:r w:rsidRPr="003F3AE9">
        <w:rPr>
          <w:sz w:val="28"/>
          <w:szCs w:val="28"/>
        </w:rPr>
        <w:softHyphen/>
        <w:t>порта.</w:t>
      </w:r>
    </w:p>
    <w:p w:rsidR="00BC126B" w:rsidRPr="003F3AE9" w:rsidRDefault="00BC126B" w:rsidP="00BC126B">
      <w:pPr>
        <w:ind w:firstLine="709"/>
        <w:jc w:val="both"/>
        <w:rPr>
          <w:sz w:val="28"/>
          <w:szCs w:val="28"/>
        </w:rPr>
      </w:pPr>
      <w:r w:rsidRPr="003F3AE9">
        <w:rPr>
          <w:noProof/>
          <w:sz w:val="28"/>
          <w:szCs w:val="28"/>
        </w:rPr>
        <w:lastRenderedPageBreak/>
        <w:t>3.</w:t>
      </w:r>
      <w:r w:rsidRPr="003F3AE9">
        <w:rPr>
          <w:sz w:val="28"/>
          <w:szCs w:val="28"/>
        </w:rPr>
        <w:t xml:space="preserve"> Заказы </w:t>
      </w:r>
      <w:r w:rsidRPr="003F3AE9">
        <w:rPr>
          <w:iCs/>
          <w:sz w:val="28"/>
          <w:szCs w:val="28"/>
        </w:rPr>
        <w:t>магазинов</w:t>
      </w:r>
      <w:r w:rsidRPr="003F3AE9">
        <w:rPr>
          <w:iCs/>
          <w:noProof/>
          <w:sz w:val="28"/>
          <w:szCs w:val="28"/>
        </w:rPr>
        <w:t xml:space="preserve"> приведены в</w:t>
      </w:r>
      <w:r w:rsidRPr="003F3AE9">
        <w:rPr>
          <w:iCs/>
          <w:sz w:val="28"/>
          <w:szCs w:val="28"/>
        </w:rPr>
        <w:t xml:space="preserve"> приложении</w:t>
      </w:r>
      <w:r w:rsidRPr="003F3AE9">
        <w:rPr>
          <w:iCs/>
          <w:noProof/>
          <w:sz w:val="28"/>
          <w:szCs w:val="28"/>
        </w:rPr>
        <w:t xml:space="preserve"> 3.</w:t>
      </w:r>
    </w:p>
    <w:p w:rsidR="00BC126B" w:rsidRPr="003F3AE9" w:rsidRDefault="00BC126B" w:rsidP="00BC126B">
      <w:pPr>
        <w:ind w:firstLine="709"/>
        <w:jc w:val="both"/>
        <w:rPr>
          <w:iCs/>
          <w:sz w:val="28"/>
          <w:szCs w:val="28"/>
        </w:rPr>
      </w:pPr>
      <w:r w:rsidRPr="003F3AE9">
        <w:rPr>
          <w:iCs/>
          <w:noProof/>
          <w:sz w:val="28"/>
          <w:szCs w:val="28"/>
        </w:rPr>
        <w:t>4.</w:t>
      </w:r>
      <w:r w:rsidRPr="003F3AE9">
        <w:rPr>
          <w:iCs/>
          <w:sz w:val="28"/>
          <w:szCs w:val="28"/>
        </w:rPr>
        <w:t xml:space="preserve"> Характеристика используемых транспортных средств. </w:t>
      </w:r>
    </w:p>
    <w:p w:rsidR="00BC126B" w:rsidRPr="003F3AE9" w:rsidRDefault="00BC126B" w:rsidP="00BC126B">
      <w:pPr>
        <w:ind w:firstLine="709"/>
        <w:jc w:val="both"/>
        <w:rPr>
          <w:sz w:val="28"/>
          <w:szCs w:val="28"/>
        </w:rPr>
      </w:pPr>
      <w:r w:rsidRPr="003F3AE9">
        <w:rPr>
          <w:sz w:val="28"/>
          <w:szCs w:val="28"/>
        </w:rPr>
        <w:t>Фирма владеет небольшим парком транспортных средств, состоящим из шести автомобилей. Этот парк мо</w:t>
      </w:r>
      <w:r w:rsidRPr="003F3AE9">
        <w:rPr>
          <w:sz w:val="28"/>
          <w:szCs w:val="28"/>
        </w:rPr>
        <w:softHyphen/>
        <w:t>жет выполнить лишь ограниченную часть необходимых пе</w:t>
      </w:r>
      <w:r w:rsidRPr="003F3AE9">
        <w:rPr>
          <w:sz w:val="28"/>
          <w:szCs w:val="28"/>
        </w:rPr>
        <w:softHyphen/>
        <w:t>ревозок. Для осуществления остальных поставок компания привлекает наемные транспортные средства. Причем наем</w:t>
      </w:r>
      <w:r w:rsidRPr="003F3AE9">
        <w:rPr>
          <w:sz w:val="28"/>
          <w:szCs w:val="28"/>
        </w:rPr>
        <w:softHyphen/>
        <w:t>ные транспортные средства разрешается привлекать толь</w:t>
      </w:r>
      <w:r w:rsidRPr="003F3AE9">
        <w:rPr>
          <w:sz w:val="28"/>
          <w:szCs w:val="28"/>
        </w:rPr>
        <w:softHyphen/>
        <w:t>ко в том случае, если все собственные автомобили уже задействованы.</w:t>
      </w:r>
    </w:p>
    <w:p w:rsidR="00BC126B" w:rsidRPr="003F3AE9" w:rsidRDefault="00BC126B" w:rsidP="00BC126B">
      <w:pPr>
        <w:ind w:firstLine="709"/>
        <w:jc w:val="both"/>
        <w:rPr>
          <w:sz w:val="28"/>
          <w:szCs w:val="28"/>
        </w:rPr>
      </w:pPr>
      <w:r w:rsidRPr="003F3AE9">
        <w:rPr>
          <w:sz w:val="28"/>
          <w:szCs w:val="28"/>
        </w:rPr>
        <w:t>Грузовместимость собственного и наемного транспорта составляет</w:t>
      </w:r>
      <w:r w:rsidRPr="003F3AE9">
        <w:rPr>
          <w:noProof/>
          <w:sz w:val="28"/>
          <w:szCs w:val="28"/>
        </w:rPr>
        <w:t xml:space="preserve"> 120</w:t>
      </w:r>
      <w:r w:rsidRPr="003F3AE9">
        <w:rPr>
          <w:sz w:val="28"/>
          <w:szCs w:val="28"/>
        </w:rPr>
        <w:t xml:space="preserve"> единиц груза (коробок).</w:t>
      </w:r>
    </w:p>
    <w:p w:rsidR="00BC126B" w:rsidRPr="003F3AE9" w:rsidRDefault="00BC126B" w:rsidP="00BC126B">
      <w:pPr>
        <w:ind w:firstLine="709"/>
        <w:jc w:val="both"/>
        <w:rPr>
          <w:iCs/>
          <w:sz w:val="28"/>
          <w:szCs w:val="28"/>
        </w:rPr>
      </w:pPr>
      <w:r w:rsidRPr="003F3AE9">
        <w:rPr>
          <w:noProof/>
          <w:sz w:val="28"/>
          <w:szCs w:val="28"/>
        </w:rPr>
        <w:t>5.</w:t>
      </w:r>
      <w:r w:rsidRPr="003F3AE9">
        <w:rPr>
          <w:sz w:val="28"/>
          <w:szCs w:val="28"/>
        </w:rPr>
        <w:t xml:space="preserve"> </w:t>
      </w:r>
      <w:r w:rsidRPr="003F3AE9">
        <w:rPr>
          <w:iCs/>
          <w:sz w:val="28"/>
          <w:szCs w:val="28"/>
        </w:rPr>
        <w:t>Расчет времени работы транспорта.</w:t>
      </w:r>
    </w:p>
    <w:p w:rsidR="00BC126B" w:rsidRPr="003F3AE9" w:rsidRDefault="00BC126B" w:rsidP="00BC126B">
      <w:pPr>
        <w:ind w:firstLine="709"/>
        <w:jc w:val="both"/>
        <w:rPr>
          <w:sz w:val="28"/>
          <w:szCs w:val="28"/>
        </w:rPr>
      </w:pPr>
      <w:r w:rsidRPr="003F3AE9">
        <w:rPr>
          <w:i/>
          <w:iCs/>
          <w:sz w:val="28"/>
          <w:szCs w:val="28"/>
        </w:rPr>
        <w:t xml:space="preserve"> </w:t>
      </w:r>
      <w:r w:rsidRPr="003F3AE9">
        <w:rPr>
          <w:sz w:val="28"/>
          <w:szCs w:val="28"/>
        </w:rPr>
        <w:t>Оборот транспортного средства включает:</w:t>
      </w:r>
    </w:p>
    <w:p w:rsidR="00BC126B" w:rsidRPr="003F3AE9" w:rsidRDefault="00BC126B" w:rsidP="00BC126B">
      <w:pPr>
        <w:ind w:firstLine="709"/>
        <w:jc w:val="both"/>
        <w:rPr>
          <w:sz w:val="28"/>
          <w:szCs w:val="28"/>
        </w:rPr>
      </w:pPr>
      <w:r w:rsidRPr="003F3AE9">
        <w:rPr>
          <w:noProof/>
          <w:sz w:val="28"/>
          <w:szCs w:val="28"/>
        </w:rPr>
        <w:t>•</w:t>
      </w:r>
      <w:r w:rsidRPr="003F3AE9">
        <w:rPr>
          <w:sz w:val="28"/>
          <w:szCs w:val="28"/>
        </w:rPr>
        <w:t xml:space="preserve"> время на загрузку на складе;</w:t>
      </w:r>
    </w:p>
    <w:p w:rsidR="00BC126B" w:rsidRPr="003F3AE9" w:rsidRDefault="00BC126B" w:rsidP="00BC126B">
      <w:pPr>
        <w:ind w:firstLine="709"/>
        <w:jc w:val="both"/>
        <w:rPr>
          <w:sz w:val="28"/>
          <w:szCs w:val="28"/>
        </w:rPr>
      </w:pPr>
      <w:r w:rsidRPr="003F3AE9">
        <w:rPr>
          <w:noProof/>
          <w:sz w:val="28"/>
          <w:szCs w:val="28"/>
        </w:rPr>
        <w:t>•</w:t>
      </w:r>
      <w:r w:rsidRPr="003F3AE9">
        <w:rPr>
          <w:sz w:val="28"/>
          <w:szCs w:val="28"/>
        </w:rPr>
        <w:t xml:space="preserve"> время проезда по маршруту;</w:t>
      </w:r>
    </w:p>
    <w:p w:rsidR="00BC126B" w:rsidRPr="003F3AE9" w:rsidRDefault="00BC126B" w:rsidP="00BC126B">
      <w:pPr>
        <w:ind w:firstLine="709"/>
        <w:jc w:val="both"/>
        <w:rPr>
          <w:sz w:val="28"/>
          <w:szCs w:val="28"/>
        </w:rPr>
      </w:pPr>
      <w:r w:rsidRPr="003F3AE9">
        <w:rPr>
          <w:noProof/>
          <w:sz w:val="28"/>
          <w:szCs w:val="28"/>
        </w:rPr>
        <w:t>•</w:t>
      </w:r>
      <w:r w:rsidRPr="003F3AE9">
        <w:rPr>
          <w:sz w:val="28"/>
          <w:szCs w:val="28"/>
        </w:rPr>
        <w:t xml:space="preserve"> время на разгрузку в магазине;</w:t>
      </w:r>
    </w:p>
    <w:p w:rsidR="00BC126B" w:rsidRPr="003F3AE9" w:rsidRDefault="00BC126B" w:rsidP="00BC126B">
      <w:pPr>
        <w:ind w:firstLine="709"/>
        <w:jc w:val="both"/>
        <w:rPr>
          <w:sz w:val="28"/>
          <w:szCs w:val="28"/>
        </w:rPr>
      </w:pPr>
      <w:r w:rsidRPr="003F3AE9">
        <w:rPr>
          <w:noProof/>
          <w:sz w:val="28"/>
          <w:szCs w:val="28"/>
        </w:rPr>
        <w:t>•</w:t>
      </w:r>
      <w:r w:rsidRPr="003F3AE9">
        <w:rPr>
          <w:sz w:val="28"/>
          <w:szCs w:val="28"/>
        </w:rPr>
        <w:t xml:space="preserve"> дополнительное время, необходимое для перерывов в работе водителя.</w:t>
      </w:r>
    </w:p>
    <w:p w:rsidR="00BC126B" w:rsidRPr="003F3AE9" w:rsidRDefault="00BC126B" w:rsidP="00BC126B">
      <w:pPr>
        <w:ind w:firstLine="709"/>
        <w:jc w:val="both"/>
        <w:rPr>
          <w:sz w:val="28"/>
          <w:szCs w:val="28"/>
        </w:rPr>
      </w:pPr>
      <w:r w:rsidRPr="003F3AE9">
        <w:rPr>
          <w:sz w:val="28"/>
          <w:szCs w:val="28"/>
        </w:rPr>
        <w:t>Эти периоды времени рассчитываются следующим об</w:t>
      </w:r>
      <w:r w:rsidRPr="003F3AE9">
        <w:rPr>
          <w:sz w:val="28"/>
          <w:szCs w:val="28"/>
        </w:rPr>
        <w:softHyphen/>
        <w:t>разом.</w:t>
      </w:r>
    </w:p>
    <w:p w:rsidR="00BC126B" w:rsidRPr="003F3AE9" w:rsidRDefault="00BC126B" w:rsidP="00BC126B">
      <w:pPr>
        <w:ind w:firstLine="709"/>
        <w:jc w:val="both"/>
        <w:rPr>
          <w:sz w:val="28"/>
          <w:szCs w:val="28"/>
        </w:rPr>
      </w:pPr>
      <w:r w:rsidRPr="003F3AE9">
        <w:rPr>
          <w:noProof/>
          <w:sz w:val="28"/>
          <w:szCs w:val="28"/>
        </w:rPr>
        <w:t>5.1.</w:t>
      </w:r>
      <w:r w:rsidRPr="003F3AE9">
        <w:rPr>
          <w:sz w:val="28"/>
          <w:szCs w:val="28"/>
        </w:rPr>
        <w:t xml:space="preserve"> Время на загрузку на складе.</w:t>
      </w:r>
    </w:p>
    <w:p w:rsidR="00BC126B" w:rsidRPr="003F3AE9" w:rsidRDefault="00BC126B" w:rsidP="00BC126B">
      <w:pPr>
        <w:ind w:firstLine="709"/>
        <w:jc w:val="both"/>
        <w:rPr>
          <w:sz w:val="28"/>
          <w:szCs w:val="28"/>
        </w:rPr>
      </w:pPr>
      <w:r w:rsidRPr="003F3AE9">
        <w:rPr>
          <w:sz w:val="28"/>
          <w:szCs w:val="28"/>
        </w:rPr>
        <w:t>Все намеченные к поездке автомобили выезжают со склада в 8</w:t>
      </w:r>
      <w:r w:rsidRPr="003F3AE9">
        <w:rPr>
          <w:sz w:val="28"/>
          <w:szCs w:val="28"/>
          <w:vertAlign w:val="superscript"/>
        </w:rPr>
        <w:t xml:space="preserve"> </w:t>
      </w:r>
      <w:r w:rsidRPr="003F3AE9">
        <w:rPr>
          <w:sz w:val="28"/>
          <w:szCs w:val="28"/>
        </w:rPr>
        <w:t>часов утра. Время первой загрузки транспорта не входит в рабочее время водителя.</w:t>
      </w:r>
    </w:p>
    <w:p w:rsidR="00BC126B" w:rsidRPr="003F3AE9" w:rsidRDefault="00BC126B" w:rsidP="00BC126B">
      <w:pPr>
        <w:ind w:firstLine="709"/>
        <w:jc w:val="both"/>
        <w:rPr>
          <w:sz w:val="28"/>
          <w:szCs w:val="28"/>
        </w:rPr>
      </w:pPr>
      <w:r w:rsidRPr="003F3AE9">
        <w:rPr>
          <w:sz w:val="28"/>
          <w:szCs w:val="28"/>
        </w:rPr>
        <w:t>Возможно, что в течение дня транспортное средство будет использовано для выполнения более чем одного мар</w:t>
      </w:r>
      <w:r w:rsidRPr="003F3AE9">
        <w:rPr>
          <w:sz w:val="28"/>
          <w:szCs w:val="28"/>
        </w:rPr>
        <w:softHyphen/>
        <w:t>шрута. В этом случае каждой последующей поездке будет предшествовать тридцатиминутная загрузка.</w:t>
      </w:r>
    </w:p>
    <w:p w:rsidR="00BC126B" w:rsidRPr="003F3AE9" w:rsidRDefault="00BC126B" w:rsidP="00BC126B">
      <w:pPr>
        <w:ind w:firstLine="709"/>
        <w:jc w:val="both"/>
        <w:rPr>
          <w:sz w:val="28"/>
          <w:szCs w:val="28"/>
        </w:rPr>
      </w:pPr>
      <w:r w:rsidRPr="003F3AE9">
        <w:rPr>
          <w:noProof/>
          <w:sz w:val="28"/>
          <w:szCs w:val="28"/>
        </w:rPr>
        <w:t>5.2.</w:t>
      </w:r>
      <w:r w:rsidRPr="003F3AE9">
        <w:rPr>
          <w:sz w:val="28"/>
          <w:szCs w:val="28"/>
        </w:rPr>
        <w:t xml:space="preserve"> Время проезда по маршруту.</w:t>
      </w:r>
    </w:p>
    <w:p w:rsidR="00BC126B" w:rsidRPr="003F3AE9" w:rsidRDefault="00BC126B" w:rsidP="00BC126B">
      <w:pPr>
        <w:ind w:firstLine="709"/>
        <w:jc w:val="both"/>
        <w:rPr>
          <w:sz w:val="28"/>
          <w:szCs w:val="28"/>
        </w:rPr>
      </w:pPr>
      <w:r w:rsidRPr="003F3AE9">
        <w:rPr>
          <w:sz w:val="28"/>
          <w:szCs w:val="28"/>
        </w:rPr>
        <w:t xml:space="preserve">Средняя скорость на маршруте принимается равной </w:t>
      </w:r>
      <w:r w:rsidRPr="003F3AE9">
        <w:rPr>
          <w:noProof/>
          <w:sz w:val="28"/>
          <w:szCs w:val="28"/>
        </w:rPr>
        <w:t>20</w:t>
      </w:r>
      <w:r w:rsidRPr="003F3AE9">
        <w:rPr>
          <w:sz w:val="28"/>
          <w:szCs w:val="28"/>
        </w:rPr>
        <w:t xml:space="preserve"> км/ч, т.е. один километр машина проезжает за</w:t>
      </w:r>
      <w:r w:rsidRPr="003F3AE9">
        <w:rPr>
          <w:noProof/>
          <w:sz w:val="28"/>
          <w:szCs w:val="28"/>
        </w:rPr>
        <w:t xml:space="preserve"> 3</w:t>
      </w:r>
      <w:r w:rsidRPr="003F3AE9">
        <w:rPr>
          <w:sz w:val="28"/>
          <w:szCs w:val="28"/>
        </w:rPr>
        <w:t xml:space="preserve"> минуты.</w:t>
      </w:r>
    </w:p>
    <w:p w:rsidR="00BC126B" w:rsidRPr="003F3AE9" w:rsidRDefault="00BC126B" w:rsidP="00BC126B">
      <w:pPr>
        <w:ind w:firstLine="709"/>
        <w:jc w:val="both"/>
        <w:rPr>
          <w:sz w:val="28"/>
          <w:szCs w:val="28"/>
        </w:rPr>
      </w:pPr>
      <w:r w:rsidRPr="003F3AE9">
        <w:rPr>
          <w:noProof/>
          <w:sz w:val="28"/>
          <w:szCs w:val="28"/>
        </w:rPr>
        <w:t>5.3.</w:t>
      </w:r>
      <w:r w:rsidRPr="003F3AE9">
        <w:rPr>
          <w:sz w:val="28"/>
          <w:szCs w:val="28"/>
        </w:rPr>
        <w:t xml:space="preserve"> Время разгрузки.</w:t>
      </w:r>
    </w:p>
    <w:p w:rsidR="00BC126B" w:rsidRPr="003F3AE9" w:rsidRDefault="00BC126B" w:rsidP="00BC126B">
      <w:pPr>
        <w:ind w:firstLine="709"/>
        <w:jc w:val="both"/>
        <w:rPr>
          <w:sz w:val="28"/>
          <w:szCs w:val="28"/>
        </w:rPr>
      </w:pPr>
      <w:r w:rsidRPr="003F3AE9">
        <w:rPr>
          <w:sz w:val="28"/>
          <w:szCs w:val="28"/>
        </w:rPr>
        <w:t>Время разгрузки принимается из расчета</w:t>
      </w:r>
      <w:r w:rsidRPr="003F3AE9">
        <w:rPr>
          <w:noProof/>
          <w:sz w:val="28"/>
          <w:szCs w:val="28"/>
        </w:rPr>
        <w:t xml:space="preserve"> 0,5</w:t>
      </w:r>
      <w:r w:rsidRPr="003F3AE9">
        <w:rPr>
          <w:sz w:val="28"/>
          <w:szCs w:val="28"/>
        </w:rPr>
        <w:t xml:space="preserve"> мин на одну единицу груза.</w:t>
      </w:r>
    </w:p>
    <w:p w:rsidR="00BC126B" w:rsidRPr="003F3AE9" w:rsidRDefault="00BC126B" w:rsidP="00BC126B">
      <w:pPr>
        <w:ind w:firstLine="709"/>
        <w:jc w:val="both"/>
        <w:rPr>
          <w:sz w:val="28"/>
          <w:szCs w:val="28"/>
        </w:rPr>
      </w:pPr>
      <w:r w:rsidRPr="003F3AE9">
        <w:rPr>
          <w:sz w:val="28"/>
          <w:szCs w:val="28"/>
        </w:rPr>
        <w:t>Кроме того, необходимо учесть время на операции, связанные с оформлением прибытия груза в магазин, а так</w:t>
      </w:r>
      <w:r w:rsidRPr="003F3AE9">
        <w:rPr>
          <w:sz w:val="28"/>
          <w:szCs w:val="28"/>
        </w:rPr>
        <w:softHyphen/>
        <w:t xml:space="preserve">же на операции по подготовке и завершению разгрузки автомобиля. Норма времени на эти операции составляет </w:t>
      </w:r>
      <w:r w:rsidRPr="003F3AE9">
        <w:rPr>
          <w:noProof/>
          <w:sz w:val="28"/>
          <w:szCs w:val="28"/>
        </w:rPr>
        <w:t>15</w:t>
      </w:r>
      <w:r w:rsidRPr="003F3AE9">
        <w:rPr>
          <w:sz w:val="28"/>
          <w:szCs w:val="28"/>
        </w:rPr>
        <w:t xml:space="preserve"> мин на один магазин.</w:t>
      </w:r>
    </w:p>
    <w:p w:rsidR="00BC126B" w:rsidRPr="003F3AE9" w:rsidRDefault="00BC126B" w:rsidP="00BC126B">
      <w:pPr>
        <w:ind w:firstLine="709"/>
        <w:jc w:val="both"/>
        <w:rPr>
          <w:sz w:val="28"/>
          <w:szCs w:val="28"/>
        </w:rPr>
      </w:pPr>
      <w:r w:rsidRPr="003F3AE9">
        <w:rPr>
          <w:noProof/>
          <w:sz w:val="28"/>
          <w:szCs w:val="28"/>
        </w:rPr>
        <w:t>5.4.</w:t>
      </w:r>
      <w:r w:rsidRPr="003F3AE9">
        <w:rPr>
          <w:sz w:val="28"/>
          <w:szCs w:val="28"/>
        </w:rPr>
        <w:t xml:space="preserve"> Перерыв в работе водителя.</w:t>
      </w:r>
    </w:p>
    <w:p w:rsidR="00BC126B" w:rsidRPr="003F3AE9" w:rsidRDefault="00BC126B" w:rsidP="00BC126B">
      <w:pPr>
        <w:ind w:firstLine="709"/>
        <w:jc w:val="both"/>
        <w:rPr>
          <w:sz w:val="28"/>
          <w:szCs w:val="28"/>
        </w:rPr>
      </w:pPr>
      <w:r w:rsidRPr="003F3AE9">
        <w:rPr>
          <w:sz w:val="28"/>
          <w:szCs w:val="28"/>
        </w:rPr>
        <w:t>Если протяженность маршрута требует, чтобы води</w:t>
      </w:r>
      <w:r w:rsidRPr="003F3AE9">
        <w:rPr>
          <w:sz w:val="28"/>
          <w:szCs w:val="28"/>
        </w:rPr>
        <w:softHyphen/>
        <w:t>тель провел за рулем автомобиля свыше</w:t>
      </w:r>
      <w:r w:rsidRPr="003F3AE9">
        <w:rPr>
          <w:noProof/>
          <w:sz w:val="28"/>
          <w:szCs w:val="28"/>
        </w:rPr>
        <w:t xml:space="preserve"> 5,5</w:t>
      </w:r>
      <w:r w:rsidRPr="003F3AE9">
        <w:rPr>
          <w:sz w:val="28"/>
          <w:szCs w:val="28"/>
        </w:rPr>
        <w:t xml:space="preserve"> ч, т. е. проехал свыше</w:t>
      </w:r>
      <w:r w:rsidRPr="003F3AE9">
        <w:rPr>
          <w:noProof/>
          <w:sz w:val="28"/>
          <w:szCs w:val="28"/>
        </w:rPr>
        <w:t xml:space="preserve"> 110</w:t>
      </w:r>
      <w:r w:rsidRPr="003F3AE9">
        <w:rPr>
          <w:sz w:val="28"/>
          <w:szCs w:val="28"/>
        </w:rPr>
        <w:t xml:space="preserve"> км, то к его рабочему времени следует приба</w:t>
      </w:r>
      <w:r w:rsidRPr="003F3AE9">
        <w:rPr>
          <w:sz w:val="28"/>
          <w:szCs w:val="28"/>
        </w:rPr>
        <w:softHyphen/>
        <w:t>вить</w:t>
      </w:r>
      <w:r w:rsidRPr="003F3AE9">
        <w:rPr>
          <w:noProof/>
          <w:sz w:val="28"/>
          <w:szCs w:val="28"/>
        </w:rPr>
        <w:t xml:space="preserve"> 30</w:t>
      </w:r>
      <w:r w:rsidRPr="003F3AE9">
        <w:rPr>
          <w:sz w:val="28"/>
          <w:szCs w:val="28"/>
        </w:rPr>
        <w:t xml:space="preserve"> мин для перерыва.</w:t>
      </w:r>
    </w:p>
    <w:p w:rsidR="00BC126B" w:rsidRPr="003F3AE9" w:rsidRDefault="00BC126B" w:rsidP="00BC126B">
      <w:pPr>
        <w:ind w:firstLine="709"/>
        <w:jc w:val="both"/>
        <w:rPr>
          <w:sz w:val="28"/>
          <w:szCs w:val="28"/>
        </w:rPr>
      </w:pPr>
      <w:r w:rsidRPr="003F3AE9">
        <w:rPr>
          <w:noProof/>
          <w:sz w:val="28"/>
          <w:szCs w:val="28"/>
        </w:rPr>
        <w:t>5.5.</w:t>
      </w:r>
      <w:r w:rsidRPr="003F3AE9">
        <w:rPr>
          <w:sz w:val="28"/>
          <w:szCs w:val="28"/>
        </w:rPr>
        <w:t xml:space="preserve"> Общее время работы.</w:t>
      </w:r>
    </w:p>
    <w:p w:rsidR="00BC126B" w:rsidRPr="003F3AE9" w:rsidRDefault="00BC126B" w:rsidP="00BC126B">
      <w:pPr>
        <w:ind w:firstLine="709"/>
        <w:jc w:val="both"/>
        <w:rPr>
          <w:sz w:val="28"/>
          <w:szCs w:val="28"/>
        </w:rPr>
      </w:pPr>
      <w:r w:rsidRPr="003F3AE9">
        <w:rPr>
          <w:sz w:val="28"/>
          <w:szCs w:val="28"/>
        </w:rPr>
        <w:t>Максимально допустимое дневное рабочее время для каждого транспортного средства и водителя</w:t>
      </w:r>
      <w:r w:rsidRPr="003F3AE9">
        <w:rPr>
          <w:noProof/>
          <w:sz w:val="28"/>
          <w:szCs w:val="28"/>
        </w:rPr>
        <w:t xml:space="preserve"> —</w:t>
      </w:r>
      <w:r w:rsidRPr="003F3AE9">
        <w:rPr>
          <w:sz w:val="28"/>
          <w:szCs w:val="28"/>
        </w:rPr>
        <w:t xml:space="preserve"> 11 час. Ни при каких обстоятельствах график доставки грузов не должен предусматривать превышение этого максимума. Основная продолжительность рабочего дня водителя - </w:t>
      </w:r>
      <w:r w:rsidRPr="003F3AE9">
        <w:rPr>
          <w:noProof/>
          <w:sz w:val="28"/>
          <w:szCs w:val="28"/>
        </w:rPr>
        <w:t>8</w:t>
      </w:r>
      <w:r w:rsidRPr="003F3AE9">
        <w:rPr>
          <w:sz w:val="28"/>
          <w:szCs w:val="28"/>
        </w:rPr>
        <w:t xml:space="preserve"> часов, после чего его рабочее время оплачивается по системе сверхурочной оплаты. </w:t>
      </w:r>
    </w:p>
    <w:p w:rsidR="00BC126B" w:rsidRPr="003F3AE9" w:rsidRDefault="00BC126B" w:rsidP="00BC126B">
      <w:pPr>
        <w:pStyle w:val="FR4"/>
        <w:ind w:firstLine="709"/>
        <w:jc w:val="both"/>
        <w:rPr>
          <w:rFonts w:ascii="Times New Roman" w:hAnsi="Times New Roman" w:cs="Times New Roman"/>
          <w:sz w:val="28"/>
          <w:szCs w:val="28"/>
        </w:rPr>
      </w:pPr>
      <w:r w:rsidRPr="003F3AE9">
        <w:rPr>
          <w:rFonts w:ascii="Times New Roman" w:hAnsi="Times New Roman" w:cs="Times New Roman"/>
          <w:sz w:val="28"/>
          <w:szCs w:val="28"/>
        </w:rPr>
        <w:t xml:space="preserve">6. </w:t>
      </w:r>
      <w:r w:rsidRPr="003F3AE9">
        <w:rPr>
          <w:rFonts w:ascii="Times New Roman" w:hAnsi="Times New Roman" w:cs="Times New Roman"/>
          <w:iCs/>
          <w:sz w:val="28"/>
          <w:szCs w:val="28"/>
        </w:rPr>
        <w:t>Расходы по содержанию и эксплуатации транспортных средств</w:t>
      </w:r>
    </w:p>
    <w:p w:rsidR="00BC126B" w:rsidRPr="003F3AE9" w:rsidRDefault="00BC126B" w:rsidP="00BC126B">
      <w:pPr>
        <w:ind w:firstLine="709"/>
        <w:jc w:val="both"/>
        <w:rPr>
          <w:sz w:val="28"/>
          <w:szCs w:val="28"/>
        </w:rPr>
      </w:pPr>
      <w:r w:rsidRPr="003F3AE9">
        <w:rPr>
          <w:sz w:val="28"/>
          <w:szCs w:val="28"/>
        </w:rPr>
        <w:t>Каждая фирма, владеющая транспортом, несет условно постоянные и условно переменные расходы по его со</w:t>
      </w:r>
      <w:r w:rsidRPr="003F3AE9">
        <w:rPr>
          <w:sz w:val="28"/>
          <w:szCs w:val="28"/>
        </w:rPr>
        <w:softHyphen/>
        <w:t xml:space="preserve">держанию. Условно постоянные </w:t>
      </w:r>
      <w:r w:rsidRPr="003F3AE9">
        <w:rPr>
          <w:sz w:val="28"/>
          <w:szCs w:val="28"/>
        </w:rPr>
        <w:lastRenderedPageBreak/>
        <w:t xml:space="preserve">расходы по содержанию одного собственного транспортного средства составляют </w:t>
      </w:r>
      <w:r w:rsidRPr="003F3AE9">
        <w:rPr>
          <w:noProof/>
          <w:sz w:val="28"/>
          <w:szCs w:val="28"/>
        </w:rPr>
        <w:t>300</w:t>
      </w:r>
      <w:r w:rsidRPr="003F3AE9">
        <w:rPr>
          <w:sz w:val="28"/>
          <w:szCs w:val="28"/>
        </w:rPr>
        <w:t xml:space="preserve"> рублей в день.</w:t>
      </w:r>
    </w:p>
    <w:p w:rsidR="00BC126B" w:rsidRPr="003F3AE9" w:rsidRDefault="00BC126B" w:rsidP="00BC126B">
      <w:pPr>
        <w:ind w:firstLine="709"/>
        <w:jc w:val="both"/>
        <w:rPr>
          <w:sz w:val="28"/>
          <w:szCs w:val="28"/>
        </w:rPr>
      </w:pPr>
      <w:r w:rsidRPr="003F3AE9">
        <w:rPr>
          <w:sz w:val="28"/>
          <w:szCs w:val="28"/>
        </w:rPr>
        <w:t>Условно переменные издержки определяются удель</w:t>
      </w:r>
      <w:r w:rsidRPr="003F3AE9">
        <w:rPr>
          <w:sz w:val="28"/>
          <w:szCs w:val="28"/>
        </w:rPr>
        <w:softHyphen/>
        <w:t>ной стоимостью одного километра пробега, которая для соб</w:t>
      </w:r>
      <w:r w:rsidRPr="003F3AE9">
        <w:rPr>
          <w:sz w:val="28"/>
          <w:szCs w:val="28"/>
        </w:rPr>
        <w:softHyphen/>
        <w:t>ственного транспорта составляет</w:t>
      </w:r>
      <w:r w:rsidRPr="003F3AE9">
        <w:rPr>
          <w:noProof/>
          <w:sz w:val="28"/>
          <w:szCs w:val="28"/>
        </w:rPr>
        <w:t xml:space="preserve"> 15</w:t>
      </w:r>
      <w:r w:rsidRPr="003F3AE9">
        <w:rPr>
          <w:sz w:val="28"/>
          <w:szCs w:val="28"/>
        </w:rPr>
        <w:t xml:space="preserve"> руб./км.</w:t>
      </w:r>
    </w:p>
    <w:p w:rsidR="00BC126B" w:rsidRPr="003F3AE9" w:rsidRDefault="00BC126B" w:rsidP="00BC126B">
      <w:pPr>
        <w:ind w:firstLine="709"/>
        <w:jc w:val="both"/>
        <w:rPr>
          <w:sz w:val="28"/>
          <w:szCs w:val="28"/>
        </w:rPr>
      </w:pPr>
      <w:r w:rsidRPr="003F3AE9">
        <w:rPr>
          <w:sz w:val="28"/>
          <w:szCs w:val="28"/>
        </w:rPr>
        <w:t>В расходах по использованию наемного транспорта так</w:t>
      </w:r>
      <w:r w:rsidRPr="003F3AE9">
        <w:rPr>
          <w:sz w:val="28"/>
          <w:szCs w:val="28"/>
        </w:rPr>
        <w:softHyphen/>
        <w:t xml:space="preserve">же присутствует постоянная и переменная составляющие. Получив наемный автомобиль, фирма оплачивает за него </w:t>
      </w:r>
      <w:r w:rsidRPr="003F3AE9">
        <w:rPr>
          <w:noProof/>
          <w:sz w:val="28"/>
          <w:szCs w:val="28"/>
        </w:rPr>
        <w:t>1500</w:t>
      </w:r>
      <w:r w:rsidRPr="003F3AE9">
        <w:rPr>
          <w:sz w:val="28"/>
          <w:szCs w:val="28"/>
        </w:rPr>
        <w:t xml:space="preserve"> рублей в день, независимо от степени его использова</w:t>
      </w:r>
      <w:r w:rsidRPr="003F3AE9">
        <w:rPr>
          <w:sz w:val="28"/>
          <w:szCs w:val="28"/>
        </w:rPr>
        <w:softHyphen/>
        <w:t xml:space="preserve">ния. Пробег наемного транспорта оплачивается по цене </w:t>
      </w:r>
      <w:r w:rsidRPr="003F3AE9">
        <w:rPr>
          <w:noProof/>
          <w:sz w:val="28"/>
          <w:szCs w:val="28"/>
        </w:rPr>
        <w:t>30</w:t>
      </w:r>
      <w:r w:rsidRPr="003F3AE9">
        <w:rPr>
          <w:sz w:val="28"/>
          <w:szCs w:val="28"/>
        </w:rPr>
        <w:t xml:space="preserve"> рублей за километр. Эти расценки включают оформле</w:t>
      </w:r>
      <w:r w:rsidRPr="003F3AE9">
        <w:rPr>
          <w:sz w:val="28"/>
          <w:szCs w:val="28"/>
        </w:rPr>
        <w:softHyphen/>
        <w:t>ние заказа, экспедирование и страхование груза.</w:t>
      </w:r>
    </w:p>
    <w:p w:rsidR="00BC126B" w:rsidRPr="003F3AE9" w:rsidRDefault="00BC126B" w:rsidP="00BC126B">
      <w:pPr>
        <w:ind w:firstLine="709"/>
        <w:jc w:val="both"/>
        <w:rPr>
          <w:sz w:val="28"/>
          <w:szCs w:val="28"/>
        </w:rPr>
      </w:pPr>
      <w:r w:rsidRPr="003F3AE9">
        <w:rPr>
          <w:sz w:val="28"/>
          <w:szCs w:val="28"/>
        </w:rPr>
        <w:t>Выбор из двух вариантов</w:t>
      </w:r>
      <w:r w:rsidRPr="003F3AE9">
        <w:rPr>
          <w:noProof/>
          <w:sz w:val="28"/>
          <w:szCs w:val="28"/>
        </w:rPr>
        <w:t xml:space="preserve"> —</w:t>
      </w:r>
      <w:r w:rsidRPr="003F3AE9">
        <w:rPr>
          <w:sz w:val="28"/>
          <w:szCs w:val="28"/>
        </w:rPr>
        <w:t xml:space="preserve"> иметь ли свои собствен</w:t>
      </w:r>
      <w:r w:rsidRPr="003F3AE9">
        <w:rPr>
          <w:sz w:val="28"/>
          <w:szCs w:val="28"/>
        </w:rPr>
        <w:softHyphen/>
        <w:t>ные транспортные средства или брать их внаем, является важным элементом стратегического планирования логисти</w:t>
      </w:r>
      <w:r w:rsidRPr="003F3AE9">
        <w:rPr>
          <w:sz w:val="28"/>
          <w:szCs w:val="28"/>
        </w:rPr>
        <w:softHyphen/>
        <w:t>ки фирмы. При этом второй вариант позволяет сохранить капитал, но вынуждает иметь более высокие транспорт</w:t>
      </w:r>
      <w:r w:rsidRPr="003F3AE9">
        <w:rPr>
          <w:sz w:val="28"/>
          <w:szCs w:val="28"/>
        </w:rPr>
        <w:softHyphen/>
        <w:t>ные расходы.</w:t>
      </w:r>
    </w:p>
    <w:p w:rsidR="00BC126B" w:rsidRPr="003F3AE9" w:rsidRDefault="00BC126B" w:rsidP="00BC126B">
      <w:pPr>
        <w:pStyle w:val="FR4"/>
        <w:ind w:firstLine="709"/>
        <w:jc w:val="both"/>
        <w:rPr>
          <w:rFonts w:ascii="Times New Roman" w:hAnsi="Times New Roman" w:cs="Times New Roman"/>
          <w:sz w:val="28"/>
          <w:szCs w:val="28"/>
        </w:rPr>
      </w:pPr>
      <w:r w:rsidRPr="003F3AE9">
        <w:rPr>
          <w:rFonts w:ascii="Times New Roman" w:hAnsi="Times New Roman" w:cs="Times New Roman"/>
          <w:noProof/>
          <w:sz w:val="28"/>
          <w:szCs w:val="28"/>
        </w:rPr>
        <w:t>7.</w:t>
      </w:r>
      <w:r w:rsidRPr="003F3AE9">
        <w:rPr>
          <w:rFonts w:ascii="Times New Roman" w:hAnsi="Times New Roman" w:cs="Times New Roman"/>
          <w:sz w:val="28"/>
          <w:szCs w:val="28"/>
        </w:rPr>
        <w:t xml:space="preserve"> </w:t>
      </w:r>
      <w:r w:rsidRPr="003F3AE9">
        <w:rPr>
          <w:rFonts w:ascii="Times New Roman" w:hAnsi="Times New Roman" w:cs="Times New Roman"/>
          <w:iCs/>
          <w:sz w:val="28"/>
          <w:szCs w:val="28"/>
        </w:rPr>
        <w:t>Расходы сверхнормативного труда</w:t>
      </w:r>
    </w:p>
    <w:p w:rsidR="00BC126B" w:rsidRPr="003F3AE9" w:rsidRDefault="00BC126B" w:rsidP="00BC126B">
      <w:pPr>
        <w:ind w:firstLine="709"/>
        <w:jc w:val="both"/>
        <w:rPr>
          <w:sz w:val="28"/>
          <w:szCs w:val="28"/>
        </w:rPr>
      </w:pPr>
      <w:r w:rsidRPr="003F3AE9">
        <w:rPr>
          <w:sz w:val="28"/>
          <w:szCs w:val="28"/>
        </w:rPr>
        <w:t>Основной рабочий день водителей</w:t>
      </w:r>
      <w:r w:rsidRPr="003F3AE9">
        <w:rPr>
          <w:noProof/>
          <w:sz w:val="28"/>
          <w:szCs w:val="28"/>
        </w:rPr>
        <w:t xml:space="preserve"> —</w:t>
      </w:r>
      <w:r w:rsidRPr="003F3AE9">
        <w:rPr>
          <w:sz w:val="28"/>
          <w:szCs w:val="28"/>
        </w:rPr>
        <w:t xml:space="preserve"> 8 час, включая возможный перерыв в пути. Сверх этого периода времени до максимально разрешенного количества часов</w:t>
      </w:r>
      <w:r w:rsidRPr="003F3AE9">
        <w:rPr>
          <w:noProof/>
          <w:sz w:val="28"/>
          <w:szCs w:val="28"/>
        </w:rPr>
        <w:t xml:space="preserve"> (11</w:t>
      </w:r>
      <w:r w:rsidRPr="003F3AE9">
        <w:rPr>
          <w:sz w:val="28"/>
          <w:szCs w:val="28"/>
        </w:rPr>
        <w:t xml:space="preserve"> час) сверх</w:t>
      </w:r>
      <w:r w:rsidRPr="003F3AE9">
        <w:rPr>
          <w:sz w:val="28"/>
          <w:szCs w:val="28"/>
        </w:rPr>
        <w:softHyphen/>
        <w:t>нормативная работа рассчитывается с точностью до минуты и оплачивается по расценкам</w:t>
      </w:r>
      <w:r w:rsidRPr="003F3AE9">
        <w:rPr>
          <w:noProof/>
          <w:sz w:val="28"/>
          <w:szCs w:val="28"/>
        </w:rPr>
        <w:t xml:space="preserve"> 300</w:t>
      </w:r>
      <w:r w:rsidRPr="003F3AE9">
        <w:rPr>
          <w:sz w:val="28"/>
          <w:szCs w:val="28"/>
        </w:rPr>
        <w:t xml:space="preserve"> рублей в час (т.е. </w:t>
      </w:r>
      <w:r w:rsidRPr="003F3AE9">
        <w:rPr>
          <w:noProof/>
          <w:sz w:val="28"/>
          <w:szCs w:val="28"/>
        </w:rPr>
        <w:t>5</w:t>
      </w:r>
      <w:r w:rsidRPr="003F3AE9">
        <w:rPr>
          <w:sz w:val="28"/>
          <w:szCs w:val="28"/>
        </w:rPr>
        <w:t xml:space="preserve"> руб./мин.).</w:t>
      </w:r>
    </w:p>
    <w:p w:rsidR="00BC126B" w:rsidRPr="003F3AE9" w:rsidRDefault="00BC126B" w:rsidP="00BC126B">
      <w:pPr>
        <w:pStyle w:val="FR4"/>
        <w:ind w:firstLine="709"/>
        <w:jc w:val="both"/>
        <w:rPr>
          <w:rFonts w:ascii="Times New Roman" w:hAnsi="Times New Roman" w:cs="Times New Roman"/>
          <w:sz w:val="28"/>
          <w:szCs w:val="28"/>
        </w:rPr>
      </w:pPr>
      <w:r w:rsidRPr="003F3AE9">
        <w:rPr>
          <w:rFonts w:ascii="Times New Roman" w:hAnsi="Times New Roman" w:cs="Times New Roman"/>
          <w:iCs/>
          <w:noProof/>
          <w:sz w:val="28"/>
          <w:szCs w:val="28"/>
        </w:rPr>
        <w:t>8.</w:t>
      </w:r>
      <w:r w:rsidRPr="003F3AE9">
        <w:rPr>
          <w:rFonts w:ascii="Times New Roman" w:hAnsi="Times New Roman" w:cs="Times New Roman"/>
          <w:iCs/>
          <w:sz w:val="28"/>
          <w:szCs w:val="28"/>
        </w:rPr>
        <w:t xml:space="preserve"> Другие виды расходов</w:t>
      </w:r>
    </w:p>
    <w:p w:rsidR="00BC126B" w:rsidRPr="003F3AE9" w:rsidRDefault="00BC126B" w:rsidP="00BC126B">
      <w:pPr>
        <w:ind w:firstLine="709"/>
        <w:jc w:val="both"/>
        <w:rPr>
          <w:sz w:val="28"/>
          <w:szCs w:val="28"/>
        </w:rPr>
      </w:pPr>
      <w:r w:rsidRPr="003F3AE9">
        <w:rPr>
          <w:sz w:val="28"/>
          <w:szCs w:val="28"/>
        </w:rPr>
        <w:t>Если график предусматривает использование наемного транспорта, перевозящего напитки, то в целях безопасно</w:t>
      </w:r>
      <w:r w:rsidRPr="003F3AE9">
        <w:rPr>
          <w:sz w:val="28"/>
          <w:szCs w:val="28"/>
        </w:rPr>
        <w:softHyphen/>
        <w:t>сти следует взять работника для охраны. Дополнительная стоимость такой услуги равна</w:t>
      </w:r>
      <w:r w:rsidRPr="003F3AE9">
        <w:rPr>
          <w:noProof/>
          <w:sz w:val="28"/>
          <w:szCs w:val="28"/>
        </w:rPr>
        <w:t xml:space="preserve"> 600</w:t>
      </w:r>
      <w:r w:rsidRPr="003F3AE9">
        <w:rPr>
          <w:sz w:val="28"/>
          <w:szCs w:val="28"/>
        </w:rPr>
        <w:t xml:space="preserve"> рублей на человека на одну машину в день. </w:t>
      </w:r>
    </w:p>
    <w:p w:rsidR="00BC126B" w:rsidRPr="003F3AE9" w:rsidRDefault="00BC126B" w:rsidP="00BC126B">
      <w:pPr>
        <w:ind w:firstLine="709"/>
        <w:jc w:val="both"/>
        <w:rPr>
          <w:sz w:val="28"/>
          <w:szCs w:val="28"/>
        </w:rPr>
      </w:pPr>
      <w:r w:rsidRPr="003F3AE9">
        <w:rPr>
          <w:sz w:val="28"/>
          <w:szCs w:val="28"/>
        </w:rPr>
        <w:t>Собственный транспорт фирмы оборудован средствами безопасности, что исключает необходимость использования дополнительной охраны.</w:t>
      </w:r>
    </w:p>
    <w:p w:rsidR="00BC126B" w:rsidRPr="003F3AE9" w:rsidRDefault="00BC126B" w:rsidP="00BC126B">
      <w:pPr>
        <w:pStyle w:val="FR4"/>
        <w:ind w:firstLine="709"/>
        <w:jc w:val="both"/>
        <w:rPr>
          <w:rFonts w:ascii="Times New Roman" w:hAnsi="Times New Roman" w:cs="Times New Roman"/>
          <w:sz w:val="28"/>
          <w:szCs w:val="28"/>
        </w:rPr>
      </w:pPr>
      <w:r w:rsidRPr="003F3AE9">
        <w:rPr>
          <w:rFonts w:ascii="Times New Roman" w:hAnsi="Times New Roman" w:cs="Times New Roman"/>
          <w:noProof/>
          <w:sz w:val="28"/>
          <w:szCs w:val="28"/>
        </w:rPr>
        <w:t>9.</w:t>
      </w:r>
      <w:r w:rsidRPr="003F3AE9">
        <w:rPr>
          <w:rFonts w:ascii="Times New Roman" w:hAnsi="Times New Roman" w:cs="Times New Roman"/>
          <w:sz w:val="28"/>
          <w:szCs w:val="28"/>
        </w:rPr>
        <w:t xml:space="preserve"> </w:t>
      </w:r>
      <w:r w:rsidRPr="003F3AE9">
        <w:rPr>
          <w:rFonts w:ascii="Times New Roman" w:hAnsi="Times New Roman" w:cs="Times New Roman"/>
          <w:iCs/>
          <w:sz w:val="28"/>
          <w:szCs w:val="28"/>
        </w:rPr>
        <w:t>Штрафные санкции</w:t>
      </w:r>
    </w:p>
    <w:p w:rsidR="00BC126B" w:rsidRPr="003F3AE9" w:rsidRDefault="00BC126B" w:rsidP="00BC126B">
      <w:pPr>
        <w:ind w:firstLine="709"/>
        <w:jc w:val="both"/>
        <w:rPr>
          <w:sz w:val="28"/>
          <w:szCs w:val="28"/>
        </w:rPr>
      </w:pPr>
      <w:r w:rsidRPr="003F3AE9">
        <w:rPr>
          <w:noProof/>
          <w:sz w:val="28"/>
          <w:szCs w:val="28"/>
        </w:rPr>
        <w:t>9.1.</w:t>
      </w:r>
      <w:r w:rsidRPr="003F3AE9">
        <w:rPr>
          <w:sz w:val="28"/>
          <w:szCs w:val="28"/>
        </w:rPr>
        <w:t xml:space="preserve"> Неполное использование вместимости транспортно</w:t>
      </w:r>
      <w:r w:rsidRPr="003F3AE9">
        <w:rPr>
          <w:sz w:val="28"/>
          <w:szCs w:val="28"/>
        </w:rPr>
        <w:softHyphen/>
        <w:t>го средства.</w:t>
      </w:r>
    </w:p>
    <w:p w:rsidR="00BC126B" w:rsidRPr="003F3AE9" w:rsidRDefault="00BC126B" w:rsidP="00BC126B">
      <w:pPr>
        <w:ind w:firstLine="709"/>
        <w:jc w:val="both"/>
        <w:rPr>
          <w:sz w:val="28"/>
          <w:szCs w:val="28"/>
        </w:rPr>
      </w:pPr>
      <w:r w:rsidRPr="003F3AE9">
        <w:rPr>
          <w:sz w:val="28"/>
          <w:szCs w:val="28"/>
        </w:rPr>
        <w:t>Если транспортное средство (собственное или наемное) отправлено в поездку с меньшим установленного миниму</w:t>
      </w:r>
      <w:r w:rsidRPr="003F3AE9">
        <w:rPr>
          <w:sz w:val="28"/>
          <w:szCs w:val="28"/>
        </w:rPr>
        <w:softHyphen/>
        <w:t>ма количеством груза</w:t>
      </w:r>
      <w:r w:rsidRPr="003F3AE9">
        <w:rPr>
          <w:noProof/>
          <w:sz w:val="28"/>
          <w:szCs w:val="28"/>
        </w:rPr>
        <w:t xml:space="preserve"> (90</w:t>
      </w:r>
      <w:r w:rsidRPr="003F3AE9">
        <w:rPr>
          <w:sz w:val="28"/>
          <w:szCs w:val="28"/>
        </w:rPr>
        <w:t xml:space="preserve"> грузовых единиц), то следует учесть сумму штрафа в размере</w:t>
      </w:r>
      <w:r w:rsidRPr="003F3AE9">
        <w:rPr>
          <w:noProof/>
          <w:sz w:val="28"/>
          <w:szCs w:val="28"/>
        </w:rPr>
        <w:t xml:space="preserve"> 50</w:t>
      </w:r>
      <w:r w:rsidRPr="003F3AE9">
        <w:rPr>
          <w:sz w:val="28"/>
          <w:szCs w:val="28"/>
        </w:rPr>
        <w:t xml:space="preserve"> рублей за каждую не</w:t>
      </w:r>
      <w:r w:rsidRPr="003F3AE9">
        <w:rPr>
          <w:sz w:val="28"/>
          <w:szCs w:val="28"/>
        </w:rPr>
        <w:softHyphen/>
        <w:t>догруженную единицу (независимо от принадлежности транспортного средства).</w:t>
      </w:r>
    </w:p>
    <w:p w:rsidR="00BC126B" w:rsidRPr="003F3AE9" w:rsidRDefault="00BC126B" w:rsidP="00BC126B">
      <w:pPr>
        <w:ind w:firstLine="709"/>
        <w:jc w:val="both"/>
        <w:rPr>
          <w:sz w:val="28"/>
          <w:szCs w:val="28"/>
        </w:rPr>
      </w:pPr>
      <w:r w:rsidRPr="003F3AE9">
        <w:rPr>
          <w:sz w:val="28"/>
          <w:szCs w:val="28"/>
        </w:rPr>
        <w:t>Если собственное транспортное средство фирмы совсем не использовалось в течение дня, в расчет транспортных расходов следует включить постоянную стоимость его днев</w:t>
      </w:r>
      <w:r w:rsidRPr="003F3AE9">
        <w:rPr>
          <w:sz w:val="28"/>
          <w:szCs w:val="28"/>
        </w:rPr>
        <w:softHyphen/>
        <w:t>ного содержания</w:t>
      </w:r>
      <w:r w:rsidRPr="003F3AE9">
        <w:rPr>
          <w:noProof/>
          <w:sz w:val="28"/>
          <w:szCs w:val="28"/>
        </w:rPr>
        <w:t xml:space="preserve"> — 1500</w:t>
      </w:r>
      <w:r w:rsidRPr="003F3AE9">
        <w:rPr>
          <w:sz w:val="28"/>
          <w:szCs w:val="28"/>
        </w:rPr>
        <w:t xml:space="preserve"> рублей.</w:t>
      </w:r>
    </w:p>
    <w:p w:rsidR="00BC126B" w:rsidRPr="003F3AE9" w:rsidRDefault="00BC126B" w:rsidP="00BC126B">
      <w:pPr>
        <w:ind w:firstLine="709"/>
        <w:jc w:val="both"/>
        <w:rPr>
          <w:sz w:val="28"/>
          <w:szCs w:val="28"/>
        </w:rPr>
      </w:pPr>
      <w:r w:rsidRPr="003F3AE9">
        <w:rPr>
          <w:noProof/>
          <w:sz w:val="28"/>
          <w:szCs w:val="28"/>
        </w:rPr>
        <w:t>9.2.</w:t>
      </w:r>
      <w:r w:rsidRPr="003F3AE9">
        <w:rPr>
          <w:sz w:val="28"/>
          <w:szCs w:val="28"/>
        </w:rPr>
        <w:t xml:space="preserve"> Неполное использование транспорта по времени.</w:t>
      </w:r>
    </w:p>
    <w:p w:rsidR="00BC126B" w:rsidRPr="003F3AE9" w:rsidRDefault="00BC126B" w:rsidP="00BC126B">
      <w:pPr>
        <w:ind w:firstLine="709"/>
        <w:jc w:val="both"/>
        <w:rPr>
          <w:sz w:val="28"/>
          <w:szCs w:val="28"/>
        </w:rPr>
      </w:pPr>
      <w:r w:rsidRPr="003F3AE9">
        <w:rPr>
          <w:sz w:val="28"/>
          <w:szCs w:val="28"/>
        </w:rPr>
        <w:t>Основная продолжительность рабочего дня водителя, как отмечалось, составляет</w:t>
      </w:r>
      <w:r w:rsidRPr="003F3AE9">
        <w:rPr>
          <w:noProof/>
          <w:sz w:val="28"/>
          <w:szCs w:val="28"/>
        </w:rPr>
        <w:t xml:space="preserve"> 8</w:t>
      </w:r>
      <w:r w:rsidRPr="003F3AE9">
        <w:rPr>
          <w:sz w:val="28"/>
          <w:szCs w:val="28"/>
        </w:rPr>
        <w:t xml:space="preserve"> час. Минимальный рабочий день</w:t>
      </w:r>
      <w:r w:rsidRPr="003F3AE9">
        <w:rPr>
          <w:noProof/>
          <w:sz w:val="28"/>
          <w:szCs w:val="28"/>
        </w:rPr>
        <w:t xml:space="preserve"> —</w:t>
      </w:r>
      <w:r w:rsidRPr="003F3AE9">
        <w:rPr>
          <w:sz w:val="28"/>
          <w:szCs w:val="28"/>
        </w:rPr>
        <w:t xml:space="preserve"> 6 час. Штраф за транспортные средства, работающие меньше чем</w:t>
      </w:r>
      <w:r w:rsidRPr="003F3AE9">
        <w:rPr>
          <w:noProof/>
          <w:sz w:val="28"/>
          <w:szCs w:val="28"/>
        </w:rPr>
        <w:t xml:space="preserve"> 6</w:t>
      </w:r>
      <w:r w:rsidRPr="003F3AE9">
        <w:rPr>
          <w:sz w:val="28"/>
          <w:szCs w:val="28"/>
        </w:rPr>
        <w:t xml:space="preserve"> час, составляет: по собственным машинам</w:t>
      </w:r>
      <w:r w:rsidRPr="003F3AE9">
        <w:rPr>
          <w:noProof/>
          <w:sz w:val="28"/>
          <w:szCs w:val="28"/>
        </w:rPr>
        <w:t xml:space="preserve"> — 300</w:t>
      </w:r>
      <w:r w:rsidRPr="003F3AE9">
        <w:rPr>
          <w:sz w:val="28"/>
          <w:szCs w:val="28"/>
        </w:rPr>
        <w:t xml:space="preserve"> руб./день, по наемным машинам</w:t>
      </w:r>
      <w:r w:rsidRPr="003F3AE9">
        <w:rPr>
          <w:noProof/>
          <w:sz w:val="28"/>
          <w:szCs w:val="28"/>
        </w:rPr>
        <w:t xml:space="preserve"> — 500</w:t>
      </w:r>
      <w:r w:rsidRPr="003F3AE9">
        <w:rPr>
          <w:sz w:val="28"/>
          <w:szCs w:val="28"/>
        </w:rPr>
        <w:t xml:space="preserve"> руб./день.</w:t>
      </w:r>
    </w:p>
    <w:p w:rsidR="00BC126B" w:rsidRPr="003F3AE9" w:rsidRDefault="00BC126B" w:rsidP="00BC126B">
      <w:pPr>
        <w:ind w:firstLine="709"/>
        <w:jc w:val="both"/>
        <w:rPr>
          <w:sz w:val="28"/>
          <w:szCs w:val="28"/>
        </w:rPr>
      </w:pPr>
      <w:r w:rsidRPr="003F3AE9">
        <w:rPr>
          <w:sz w:val="28"/>
          <w:szCs w:val="28"/>
        </w:rPr>
        <w:t>Расходы на штраф в этой игре преднамеренно включе</w:t>
      </w:r>
      <w:r w:rsidRPr="003F3AE9">
        <w:rPr>
          <w:sz w:val="28"/>
          <w:szCs w:val="28"/>
        </w:rPr>
        <w:softHyphen/>
        <w:t>ны в сумму затрат, чтобы показать ее участникам, насколько дорого обходится фирме содержание транспорта и водите</w:t>
      </w:r>
      <w:r w:rsidRPr="003F3AE9">
        <w:rPr>
          <w:sz w:val="28"/>
          <w:szCs w:val="28"/>
        </w:rPr>
        <w:softHyphen/>
        <w:t>лей.</w:t>
      </w:r>
    </w:p>
    <w:p w:rsidR="00BC126B" w:rsidRPr="003F3AE9" w:rsidRDefault="00BC126B" w:rsidP="00BC126B">
      <w:pPr>
        <w:ind w:firstLine="709"/>
        <w:jc w:val="both"/>
        <w:rPr>
          <w:sz w:val="28"/>
          <w:szCs w:val="28"/>
        </w:rPr>
      </w:pPr>
      <w:r w:rsidRPr="003F3AE9">
        <w:rPr>
          <w:noProof/>
          <w:sz w:val="28"/>
          <w:szCs w:val="28"/>
        </w:rPr>
        <w:lastRenderedPageBreak/>
        <w:t>9.3.</w:t>
      </w:r>
      <w:r w:rsidRPr="003F3AE9">
        <w:rPr>
          <w:sz w:val="28"/>
          <w:szCs w:val="28"/>
        </w:rPr>
        <w:t xml:space="preserve"> Неполное выполнение заказа магазина </w:t>
      </w:r>
    </w:p>
    <w:p w:rsidR="00BC126B" w:rsidRPr="003F3AE9" w:rsidRDefault="00BC126B" w:rsidP="00BC126B">
      <w:pPr>
        <w:ind w:firstLine="709"/>
        <w:jc w:val="both"/>
        <w:rPr>
          <w:sz w:val="28"/>
          <w:szCs w:val="28"/>
        </w:rPr>
      </w:pPr>
      <w:r w:rsidRPr="003F3AE9">
        <w:rPr>
          <w:sz w:val="28"/>
          <w:szCs w:val="28"/>
        </w:rPr>
        <w:t>Участники игры должны принимать все меры к тому, чтобы осуществить доставку по заявке в установленный день. Однако если по какой-либо причине поставка будет сделана в последующие дни, то за каждый просроченный день поставки с игрока взимается штраф в размере</w:t>
      </w:r>
      <w:r w:rsidRPr="003F3AE9">
        <w:rPr>
          <w:noProof/>
          <w:sz w:val="28"/>
          <w:szCs w:val="28"/>
        </w:rPr>
        <w:t xml:space="preserve"> 100</w:t>
      </w:r>
      <w:r w:rsidRPr="003F3AE9">
        <w:rPr>
          <w:sz w:val="28"/>
          <w:szCs w:val="28"/>
        </w:rPr>
        <w:t xml:space="preserve"> руб</w:t>
      </w:r>
      <w:r w:rsidRPr="003F3AE9">
        <w:rPr>
          <w:sz w:val="28"/>
          <w:szCs w:val="28"/>
        </w:rPr>
        <w:softHyphen/>
        <w:t>лей за каждую недопоставленную коробку в день.</w:t>
      </w:r>
    </w:p>
    <w:p w:rsidR="00BC126B" w:rsidRPr="003F3AE9" w:rsidRDefault="00BC126B" w:rsidP="00BC126B">
      <w:pPr>
        <w:ind w:firstLine="709"/>
        <w:jc w:val="both"/>
        <w:rPr>
          <w:b/>
          <w:sz w:val="28"/>
          <w:szCs w:val="28"/>
        </w:rPr>
      </w:pPr>
      <w:r w:rsidRPr="003F3AE9">
        <w:rPr>
          <w:b/>
          <w:iCs/>
          <w:sz w:val="28"/>
          <w:szCs w:val="28"/>
        </w:rPr>
        <w:t>Задания к деловой игре</w:t>
      </w:r>
    </w:p>
    <w:p w:rsidR="00BC126B" w:rsidRPr="003F3AE9" w:rsidRDefault="00BC126B" w:rsidP="00BC126B">
      <w:pPr>
        <w:ind w:firstLine="709"/>
        <w:jc w:val="both"/>
        <w:rPr>
          <w:sz w:val="28"/>
          <w:szCs w:val="28"/>
        </w:rPr>
      </w:pPr>
      <w:r w:rsidRPr="003F3AE9">
        <w:rPr>
          <w:sz w:val="28"/>
          <w:szCs w:val="28"/>
        </w:rPr>
        <w:t>Пользуясь приведенными исходными данными, участ</w:t>
      </w:r>
      <w:r w:rsidRPr="003F3AE9">
        <w:rPr>
          <w:sz w:val="28"/>
          <w:szCs w:val="28"/>
        </w:rPr>
        <w:softHyphen/>
        <w:t>никам деловой игры предлагается:</w:t>
      </w:r>
    </w:p>
    <w:p w:rsidR="00BC126B" w:rsidRPr="003F3AE9" w:rsidRDefault="00BC126B" w:rsidP="00BC126B">
      <w:pPr>
        <w:ind w:firstLine="709"/>
        <w:jc w:val="both"/>
        <w:rPr>
          <w:sz w:val="28"/>
          <w:szCs w:val="28"/>
        </w:rPr>
      </w:pPr>
      <w:r w:rsidRPr="003F3AE9">
        <w:rPr>
          <w:noProof/>
          <w:sz w:val="28"/>
          <w:szCs w:val="28"/>
        </w:rPr>
        <w:t>1)</w:t>
      </w:r>
      <w:r w:rsidRPr="003F3AE9">
        <w:rPr>
          <w:sz w:val="28"/>
          <w:szCs w:val="28"/>
        </w:rPr>
        <w:t xml:space="preserve"> разработать маршруты и составить графики достав</w:t>
      </w:r>
      <w:r w:rsidRPr="003F3AE9">
        <w:rPr>
          <w:sz w:val="28"/>
          <w:szCs w:val="28"/>
        </w:rPr>
        <w:softHyphen/>
        <w:t>ки заказанных товаров в магазины района;</w:t>
      </w:r>
    </w:p>
    <w:p w:rsidR="00BC126B" w:rsidRPr="003F3AE9" w:rsidRDefault="00BC126B" w:rsidP="00BC126B">
      <w:pPr>
        <w:ind w:firstLine="709"/>
        <w:jc w:val="both"/>
        <w:rPr>
          <w:sz w:val="28"/>
          <w:szCs w:val="28"/>
        </w:rPr>
      </w:pPr>
      <w:r w:rsidRPr="003F3AE9">
        <w:rPr>
          <w:noProof/>
          <w:sz w:val="28"/>
          <w:szCs w:val="28"/>
        </w:rPr>
        <w:t>2)</w:t>
      </w:r>
      <w:r w:rsidRPr="003F3AE9">
        <w:rPr>
          <w:sz w:val="28"/>
          <w:szCs w:val="28"/>
        </w:rPr>
        <w:t xml:space="preserve"> рассчитать размер расходов, связанных с доставкой товаров в магазины;</w:t>
      </w:r>
    </w:p>
    <w:p w:rsidR="00BC126B" w:rsidRPr="003F3AE9" w:rsidRDefault="00BC126B" w:rsidP="00BC126B">
      <w:pPr>
        <w:ind w:firstLine="709"/>
        <w:jc w:val="both"/>
        <w:rPr>
          <w:sz w:val="28"/>
          <w:szCs w:val="28"/>
        </w:rPr>
      </w:pPr>
      <w:r w:rsidRPr="003F3AE9">
        <w:rPr>
          <w:noProof/>
          <w:sz w:val="28"/>
          <w:szCs w:val="28"/>
        </w:rPr>
        <w:t>3)</w:t>
      </w:r>
      <w:r w:rsidRPr="003F3AE9">
        <w:rPr>
          <w:sz w:val="28"/>
          <w:szCs w:val="28"/>
        </w:rPr>
        <w:t xml:space="preserve"> выполнить анализ разработанной схемы доставки.</w:t>
      </w:r>
    </w:p>
    <w:p w:rsidR="00BC126B" w:rsidRPr="003F3AE9" w:rsidRDefault="00BC126B" w:rsidP="00BC126B">
      <w:pPr>
        <w:ind w:firstLine="709"/>
        <w:jc w:val="both"/>
        <w:rPr>
          <w:b/>
          <w:sz w:val="28"/>
          <w:szCs w:val="28"/>
        </w:rPr>
      </w:pPr>
      <w:r w:rsidRPr="003F3AE9">
        <w:rPr>
          <w:b/>
          <w:iCs/>
          <w:sz w:val="28"/>
          <w:szCs w:val="28"/>
        </w:rPr>
        <w:t>Методические рекомендации</w:t>
      </w:r>
    </w:p>
    <w:p w:rsidR="00BC126B" w:rsidRPr="003F3AE9" w:rsidRDefault="00BC126B" w:rsidP="00BC126B">
      <w:pPr>
        <w:ind w:firstLine="709"/>
        <w:jc w:val="both"/>
        <w:rPr>
          <w:sz w:val="28"/>
          <w:szCs w:val="28"/>
        </w:rPr>
      </w:pPr>
      <w:r w:rsidRPr="003F3AE9">
        <w:rPr>
          <w:sz w:val="28"/>
          <w:szCs w:val="28"/>
        </w:rPr>
        <w:t>Команды намечают первый кольцевой маршрут</w:t>
      </w:r>
      <w:r w:rsidRPr="003F3AE9">
        <w:rPr>
          <w:noProof/>
          <w:sz w:val="28"/>
          <w:szCs w:val="28"/>
        </w:rPr>
        <w:t>,</w:t>
      </w:r>
      <w:r w:rsidRPr="003F3AE9">
        <w:rPr>
          <w:sz w:val="28"/>
          <w:szCs w:val="28"/>
        </w:rPr>
        <w:t xml:space="preserve"> вы</w:t>
      </w:r>
      <w:r w:rsidRPr="003F3AE9">
        <w:rPr>
          <w:sz w:val="28"/>
          <w:szCs w:val="28"/>
        </w:rPr>
        <w:softHyphen/>
        <w:t>полняют по нему расчеты пробега, времени и загрузки. Кольцевые маршруты в первом приближении могут разрабатываться, на</w:t>
      </w:r>
      <w:r w:rsidRPr="003F3AE9">
        <w:rPr>
          <w:sz w:val="28"/>
          <w:szCs w:val="28"/>
        </w:rPr>
        <w:softHyphen/>
        <w:t>пример, следующим образом. Воображаемым лучом, исходящим из точки 0 (местоположение склада) и постепенно вращающимся по (или против) часовой стрелке, начинаем "стирать" с координатного поля изображенные на нем магазины (эффект дворника-стеклоочистителя). Как только сумма заказов "стертых" магази</w:t>
      </w:r>
      <w:r w:rsidRPr="003F3AE9">
        <w:rPr>
          <w:sz w:val="28"/>
          <w:szCs w:val="28"/>
        </w:rPr>
        <w:softHyphen/>
        <w:t>нов достигнет вместимости транспортного средства, фиксируем сектор, об</w:t>
      </w:r>
      <w:r w:rsidRPr="003F3AE9">
        <w:rPr>
          <w:sz w:val="28"/>
          <w:szCs w:val="28"/>
        </w:rPr>
        <w:softHyphen/>
        <w:t>служиваемый одним кольцевым маршрутом, и намечаем путь объезда мага</w:t>
      </w:r>
      <w:r w:rsidRPr="003F3AE9">
        <w:rPr>
          <w:sz w:val="28"/>
          <w:szCs w:val="28"/>
        </w:rPr>
        <w:softHyphen/>
        <w:t>зинов. Следует отметить, что данный метод дает точные результаты в том случае, когда расстояние между узлами транспортной сети по существую</w:t>
      </w:r>
      <w:r w:rsidRPr="003F3AE9">
        <w:rPr>
          <w:sz w:val="28"/>
          <w:szCs w:val="28"/>
        </w:rPr>
        <w:softHyphen/>
        <w:t>щим дорогам прямо пропорционально расстоянию по прямой.</w:t>
      </w:r>
    </w:p>
    <w:p w:rsidR="00BC126B" w:rsidRPr="003F3AE9" w:rsidRDefault="00BC126B" w:rsidP="00BC126B">
      <w:pPr>
        <w:ind w:firstLine="709"/>
        <w:jc w:val="both"/>
        <w:rPr>
          <w:sz w:val="28"/>
          <w:szCs w:val="28"/>
        </w:rPr>
      </w:pPr>
      <w:r w:rsidRPr="003F3AE9">
        <w:rPr>
          <w:sz w:val="28"/>
          <w:szCs w:val="28"/>
        </w:rPr>
        <w:t>С методами оптимизации кольцевых маршрутов желательно познакомить</w:t>
      </w:r>
      <w:r w:rsidRPr="003F3AE9">
        <w:rPr>
          <w:sz w:val="28"/>
          <w:szCs w:val="28"/>
        </w:rPr>
        <w:softHyphen/>
        <w:t>ся до проведения деловой игры.</w:t>
      </w:r>
    </w:p>
    <w:p w:rsidR="00BC126B" w:rsidRPr="003F3AE9" w:rsidRDefault="00BC126B" w:rsidP="00BC126B">
      <w:pPr>
        <w:ind w:firstLine="709"/>
        <w:jc w:val="both"/>
        <w:rPr>
          <w:sz w:val="28"/>
          <w:szCs w:val="28"/>
        </w:rPr>
      </w:pPr>
      <w:r w:rsidRPr="003F3AE9">
        <w:rPr>
          <w:sz w:val="28"/>
          <w:szCs w:val="28"/>
        </w:rPr>
        <w:t>Форма, по которой рассчитываются параметры маршрутов (основная рабочая форма деловой игры), приведена в приложении</w:t>
      </w:r>
      <w:r w:rsidRPr="003F3AE9">
        <w:rPr>
          <w:noProof/>
          <w:sz w:val="28"/>
          <w:szCs w:val="28"/>
        </w:rPr>
        <w:t xml:space="preserve"> 4.</w:t>
      </w:r>
      <w:r w:rsidRPr="003F3AE9">
        <w:rPr>
          <w:sz w:val="28"/>
          <w:szCs w:val="28"/>
        </w:rPr>
        <w:t xml:space="preserve"> Пример расчетов по первому маршруту приве</w:t>
      </w:r>
      <w:r w:rsidRPr="003F3AE9">
        <w:rPr>
          <w:sz w:val="28"/>
          <w:szCs w:val="28"/>
        </w:rPr>
        <w:softHyphen/>
        <w:t>ден в табл.</w:t>
      </w:r>
      <w:r w:rsidRPr="003F3AE9">
        <w:rPr>
          <w:noProof/>
          <w:sz w:val="28"/>
          <w:szCs w:val="28"/>
        </w:rPr>
        <w:t>1.</w:t>
      </w:r>
    </w:p>
    <w:p w:rsidR="00BC126B" w:rsidRPr="003F3AE9" w:rsidRDefault="00BC126B" w:rsidP="00BC126B">
      <w:pPr>
        <w:ind w:firstLine="709"/>
        <w:jc w:val="both"/>
        <w:rPr>
          <w:noProof/>
          <w:sz w:val="28"/>
          <w:szCs w:val="28"/>
        </w:rPr>
      </w:pPr>
      <w:r w:rsidRPr="003F3AE9">
        <w:rPr>
          <w:sz w:val="28"/>
          <w:szCs w:val="28"/>
        </w:rPr>
        <w:t>Поясним расчеты, выполненные по заказам ряда мага</w:t>
      </w:r>
      <w:r w:rsidRPr="003F3AE9">
        <w:rPr>
          <w:sz w:val="28"/>
          <w:szCs w:val="28"/>
        </w:rPr>
        <w:softHyphen/>
        <w:t>зинов на понедельник. Установим исходящий из точки</w:t>
      </w:r>
      <w:r w:rsidRPr="003F3AE9">
        <w:rPr>
          <w:noProof/>
          <w:sz w:val="28"/>
          <w:szCs w:val="28"/>
        </w:rPr>
        <w:t xml:space="preserve"> 0</w:t>
      </w:r>
      <w:r w:rsidRPr="003F3AE9">
        <w:rPr>
          <w:sz w:val="28"/>
          <w:szCs w:val="28"/>
        </w:rPr>
        <w:t xml:space="preserve"> во</w:t>
      </w:r>
      <w:r w:rsidRPr="003F3AE9">
        <w:rPr>
          <w:sz w:val="28"/>
          <w:szCs w:val="28"/>
        </w:rPr>
        <w:softHyphen/>
        <w:t>ображаемый луч в горизонтальное положение (луч пересе</w:t>
      </w:r>
      <w:r w:rsidRPr="003F3AE9">
        <w:rPr>
          <w:sz w:val="28"/>
          <w:szCs w:val="28"/>
        </w:rPr>
        <w:softHyphen/>
        <w:t>чет магазин</w:t>
      </w:r>
      <w:r w:rsidRPr="003F3AE9">
        <w:rPr>
          <w:noProof/>
          <w:sz w:val="28"/>
          <w:szCs w:val="28"/>
        </w:rPr>
        <w:t xml:space="preserve"> 29)</w:t>
      </w:r>
      <w:r w:rsidRPr="003F3AE9">
        <w:rPr>
          <w:sz w:val="28"/>
          <w:szCs w:val="28"/>
        </w:rPr>
        <w:t xml:space="preserve"> и начнем вращать его по часовой стрелке, формируя загрузку автомобиля продуктами и напитками. Для магазина</w:t>
      </w:r>
      <w:r w:rsidRPr="003F3AE9">
        <w:rPr>
          <w:noProof/>
          <w:sz w:val="28"/>
          <w:szCs w:val="28"/>
        </w:rPr>
        <w:t xml:space="preserve"> № 29</w:t>
      </w:r>
      <w:r w:rsidRPr="003F3AE9">
        <w:rPr>
          <w:sz w:val="28"/>
          <w:szCs w:val="28"/>
        </w:rPr>
        <w:t xml:space="preserve"> в автомобиль укладывают</w:t>
      </w:r>
      <w:r w:rsidRPr="003F3AE9">
        <w:rPr>
          <w:noProof/>
          <w:sz w:val="28"/>
          <w:szCs w:val="28"/>
        </w:rPr>
        <w:t xml:space="preserve"> 28</w:t>
      </w:r>
      <w:r w:rsidRPr="003F3AE9">
        <w:rPr>
          <w:sz w:val="28"/>
          <w:szCs w:val="28"/>
        </w:rPr>
        <w:t xml:space="preserve"> коробок </w:t>
      </w:r>
      <w:r w:rsidRPr="003F3AE9">
        <w:rPr>
          <w:noProof/>
          <w:sz w:val="28"/>
          <w:szCs w:val="28"/>
        </w:rPr>
        <w:t>(16</w:t>
      </w:r>
      <w:r w:rsidRPr="003F3AE9">
        <w:rPr>
          <w:sz w:val="28"/>
          <w:szCs w:val="28"/>
        </w:rPr>
        <w:t xml:space="preserve"> коробок продуктов и</w:t>
      </w:r>
      <w:r w:rsidRPr="003F3AE9">
        <w:rPr>
          <w:noProof/>
          <w:sz w:val="28"/>
          <w:szCs w:val="28"/>
        </w:rPr>
        <w:t xml:space="preserve"> 12 —</w:t>
      </w:r>
      <w:r w:rsidRPr="003F3AE9">
        <w:rPr>
          <w:sz w:val="28"/>
          <w:szCs w:val="28"/>
        </w:rPr>
        <w:t xml:space="preserve"> напитков). Далее в поле луча попадает магазин</w:t>
      </w:r>
      <w:r w:rsidRPr="003F3AE9">
        <w:rPr>
          <w:noProof/>
          <w:sz w:val="28"/>
          <w:szCs w:val="28"/>
        </w:rPr>
        <w:t xml:space="preserve"> № 30,</w:t>
      </w:r>
      <w:r w:rsidRPr="003F3AE9">
        <w:rPr>
          <w:sz w:val="28"/>
          <w:szCs w:val="28"/>
        </w:rPr>
        <w:t xml:space="preserve"> для которого грузят</w:t>
      </w:r>
      <w:r w:rsidRPr="003F3AE9">
        <w:rPr>
          <w:noProof/>
          <w:sz w:val="28"/>
          <w:szCs w:val="28"/>
        </w:rPr>
        <w:t xml:space="preserve"> 44</w:t>
      </w:r>
      <w:r w:rsidRPr="003F3AE9">
        <w:rPr>
          <w:sz w:val="28"/>
          <w:szCs w:val="28"/>
        </w:rPr>
        <w:t xml:space="preserve"> коробки </w:t>
      </w:r>
      <w:r w:rsidRPr="003F3AE9">
        <w:rPr>
          <w:noProof/>
          <w:sz w:val="28"/>
          <w:szCs w:val="28"/>
        </w:rPr>
        <w:t>(24</w:t>
      </w:r>
      <w:r w:rsidRPr="003F3AE9">
        <w:rPr>
          <w:sz w:val="28"/>
          <w:szCs w:val="28"/>
        </w:rPr>
        <w:t xml:space="preserve"> коробки продуктов и</w:t>
      </w:r>
      <w:r w:rsidRPr="003F3AE9">
        <w:rPr>
          <w:noProof/>
          <w:sz w:val="28"/>
          <w:szCs w:val="28"/>
        </w:rPr>
        <w:t xml:space="preserve"> 20 -</w:t>
      </w:r>
      <w:r w:rsidRPr="003F3AE9">
        <w:rPr>
          <w:sz w:val="28"/>
          <w:szCs w:val="28"/>
        </w:rPr>
        <w:t xml:space="preserve"> напитков). Продолжая дви</w:t>
      </w:r>
      <w:r w:rsidRPr="003F3AE9">
        <w:rPr>
          <w:sz w:val="28"/>
          <w:szCs w:val="28"/>
        </w:rPr>
        <w:softHyphen/>
        <w:t>жение луча, захватываем заказ первого магазина</w:t>
      </w:r>
      <w:r w:rsidRPr="003F3AE9">
        <w:rPr>
          <w:noProof/>
          <w:sz w:val="28"/>
          <w:szCs w:val="28"/>
        </w:rPr>
        <w:t xml:space="preserve"> (8</w:t>
      </w:r>
      <w:r w:rsidRPr="003F3AE9">
        <w:rPr>
          <w:sz w:val="28"/>
          <w:szCs w:val="28"/>
        </w:rPr>
        <w:t xml:space="preserve"> коро</w:t>
      </w:r>
      <w:r w:rsidRPr="003F3AE9">
        <w:rPr>
          <w:sz w:val="28"/>
          <w:szCs w:val="28"/>
        </w:rPr>
        <w:softHyphen/>
        <w:t>бок напитков). Суммарная загрузка автомобиля при этом до</w:t>
      </w:r>
      <w:r w:rsidRPr="003F3AE9">
        <w:rPr>
          <w:sz w:val="28"/>
          <w:szCs w:val="28"/>
        </w:rPr>
        <w:softHyphen/>
        <w:t>стигнет</w:t>
      </w:r>
      <w:r w:rsidRPr="003F3AE9">
        <w:rPr>
          <w:noProof/>
          <w:sz w:val="28"/>
          <w:szCs w:val="28"/>
        </w:rPr>
        <w:t xml:space="preserve"> 80</w:t>
      </w:r>
      <w:r w:rsidRPr="003F3AE9">
        <w:rPr>
          <w:sz w:val="28"/>
          <w:szCs w:val="28"/>
        </w:rPr>
        <w:t xml:space="preserve"> коробок. Следующий, "стертый" лучом магазин заказал</w:t>
      </w:r>
      <w:r w:rsidRPr="003F3AE9">
        <w:rPr>
          <w:noProof/>
          <w:sz w:val="28"/>
          <w:szCs w:val="28"/>
        </w:rPr>
        <w:t xml:space="preserve"> 38</w:t>
      </w:r>
      <w:r w:rsidRPr="003F3AE9">
        <w:rPr>
          <w:sz w:val="28"/>
          <w:szCs w:val="28"/>
        </w:rPr>
        <w:t xml:space="preserve"> коробок продуктов и напитков (магазин</w:t>
      </w:r>
      <w:r w:rsidRPr="003F3AE9">
        <w:rPr>
          <w:noProof/>
          <w:sz w:val="28"/>
          <w:szCs w:val="28"/>
        </w:rPr>
        <w:t xml:space="preserve"> № 2). </w:t>
      </w:r>
      <w:r w:rsidRPr="003F3AE9">
        <w:rPr>
          <w:sz w:val="28"/>
          <w:szCs w:val="28"/>
        </w:rPr>
        <w:t>Грузовместимость автомобиля позволяет выполнить и этот заказ. Общее количество груза в машине</w:t>
      </w:r>
      <w:r w:rsidRPr="003F3AE9">
        <w:rPr>
          <w:noProof/>
          <w:sz w:val="28"/>
          <w:szCs w:val="28"/>
        </w:rPr>
        <w:t xml:space="preserve"> -</w:t>
      </w:r>
      <w:r w:rsidRPr="003F3AE9">
        <w:rPr>
          <w:sz w:val="28"/>
          <w:szCs w:val="28"/>
        </w:rPr>
        <w:t xml:space="preserve"> Р = 118 коробок показывает, что формирование маршрута завершено. Путь объезда магазинов записывается в виде </w:t>
      </w:r>
      <w:r w:rsidRPr="003F3AE9">
        <w:rPr>
          <w:sz w:val="28"/>
          <w:szCs w:val="28"/>
        </w:rPr>
        <w:lastRenderedPageBreak/>
        <w:t>последовательности чисел, соответствующих номерам объезжаемых магазинов. Например, запись</w:t>
      </w:r>
      <w:r w:rsidRPr="003F3AE9">
        <w:rPr>
          <w:noProof/>
          <w:sz w:val="28"/>
          <w:szCs w:val="28"/>
        </w:rPr>
        <w:t xml:space="preserve"> 0-1-5-7-0</w:t>
      </w:r>
      <w:r w:rsidRPr="003F3AE9">
        <w:rPr>
          <w:sz w:val="28"/>
          <w:szCs w:val="28"/>
        </w:rPr>
        <w:t xml:space="preserve"> означает, что автомобиль, выехав со склада (пункт</w:t>
      </w:r>
      <w:r w:rsidRPr="003F3AE9">
        <w:rPr>
          <w:noProof/>
          <w:sz w:val="28"/>
          <w:szCs w:val="28"/>
        </w:rPr>
        <w:t xml:space="preserve"> 0),</w:t>
      </w:r>
      <w:r w:rsidRPr="003F3AE9">
        <w:rPr>
          <w:sz w:val="28"/>
          <w:szCs w:val="28"/>
        </w:rPr>
        <w:t xml:space="preserve"> направился в магазин</w:t>
      </w:r>
      <w:r w:rsidRPr="003F3AE9">
        <w:rPr>
          <w:noProof/>
          <w:sz w:val="28"/>
          <w:szCs w:val="28"/>
        </w:rPr>
        <w:t xml:space="preserve"> № 1,</w:t>
      </w:r>
      <w:r w:rsidRPr="003F3AE9">
        <w:rPr>
          <w:sz w:val="28"/>
          <w:szCs w:val="28"/>
        </w:rPr>
        <w:t xml:space="preserve"> затем в магазин</w:t>
      </w:r>
      <w:r w:rsidRPr="003F3AE9">
        <w:rPr>
          <w:noProof/>
          <w:sz w:val="28"/>
          <w:szCs w:val="28"/>
        </w:rPr>
        <w:t xml:space="preserve"> № 5,</w:t>
      </w:r>
      <w:r w:rsidRPr="003F3AE9">
        <w:rPr>
          <w:sz w:val="28"/>
          <w:szCs w:val="28"/>
        </w:rPr>
        <w:t xml:space="preserve"> далее в магазин</w:t>
      </w:r>
      <w:r w:rsidRPr="003F3AE9">
        <w:rPr>
          <w:noProof/>
          <w:sz w:val="28"/>
          <w:szCs w:val="28"/>
        </w:rPr>
        <w:t xml:space="preserve"> № 7,</w:t>
      </w:r>
      <w:r w:rsidRPr="003F3AE9">
        <w:rPr>
          <w:sz w:val="28"/>
          <w:szCs w:val="28"/>
        </w:rPr>
        <w:t xml:space="preserve"> а затем вернулся на склад (пункт</w:t>
      </w:r>
      <w:r w:rsidRPr="003F3AE9">
        <w:rPr>
          <w:noProof/>
          <w:sz w:val="28"/>
          <w:szCs w:val="28"/>
        </w:rPr>
        <w:t xml:space="preserve"> 0).</w:t>
      </w:r>
    </w:p>
    <w:p w:rsidR="00CA34F4" w:rsidRPr="003F3AE9" w:rsidRDefault="00CA34F4" w:rsidP="003F3AE9">
      <w:pPr>
        <w:jc w:val="both"/>
        <w:rPr>
          <w:sz w:val="28"/>
          <w:szCs w:val="28"/>
        </w:rPr>
      </w:pPr>
    </w:p>
    <w:p w:rsidR="00BC126B" w:rsidRPr="00A34EE6" w:rsidRDefault="00BC126B" w:rsidP="00BC126B">
      <w:pPr>
        <w:spacing w:line="360" w:lineRule="auto"/>
        <w:ind w:firstLine="567"/>
        <w:jc w:val="right"/>
      </w:pPr>
      <w:r w:rsidRPr="00A34EE6">
        <w:t>Таблица 1</w:t>
      </w:r>
    </w:p>
    <w:p w:rsidR="00BC126B" w:rsidRPr="00A34EE6" w:rsidRDefault="00BC126B" w:rsidP="00BC126B">
      <w:pPr>
        <w:spacing w:line="360" w:lineRule="auto"/>
        <w:ind w:firstLine="567"/>
        <w:jc w:val="center"/>
      </w:pPr>
      <w:r w:rsidRPr="00A34EE6">
        <w:t>Пример расчета параметров первого маршрута</w:t>
      </w:r>
    </w:p>
    <w:tbl>
      <w:tblPr>
        <w:tblW w:w="9379" w:type="dxa"/>
        <w:tblInd w:w="40" w:type="dxa"/>
        <w:tblLayout w:type="fixed"/>
        <w:tblCellMar>
          <w:left w:w="40" w:type="dxa"/>
          <w:right w:w="40" w:type="dxa"/>
        </w:tblCellMar>
        <w:tblLook w:val="0000" w:firstRow="0" w:lastRow="0" w:firstColumn="0" w:lastColumn="0" w:noHBand="0" w:noVBand="0"/>
      </w:tblPr>
      <w:tblGrid>
        <w:gridCol w:w="867"/>
        <w:gridCol w:w="1012"/>
        <w:gridCol w:w="521"/>
        <w:gridCol w:w="607"/>
        <w:gridCol w:w="607"/>
        <w:gridCol w:w="607"/>
        <w:gridCol w:w="5058"/>
        <w:gridCol w:w="100"/>
      </w:tblGrid>
      <w:tr w:rsidR="00BC126B" w:rsidRPr="00A34EE6" w:rsidTr="007D615D">
        <w:trPr>
          <w:cantSplit/>
          <w:trHeight w:val="919"/>
        </w:trPr>
        <w:tc>
          <w:tcPr>
            <w:tcW w:w="868" w:type="dxa"/>
            <w:vMerge w:val="restart"/>
            <w:tcBorders>
              <w:top w:val="single" w:sz="6" w:space="0" w:color="auto"/>
              <w:left w:val="single" w:sz="6" w:space="0" w:color="auto"/>
              <w:bottom w:val="nil"/>
              <w:right w:val="single" w:sz="6" w:space="0" w:color="auto"/>
            </w:tcBorders>
          </w:tcPr>
          <w:p w:rsidR="00BC126B" w:rsidRPr="00A34EE6" w:rsidRDefault="00BC126B" w:rsidP="007D615D">
            <w:pPr>
              <w:jc w:val="center"/>
            </w:pPr>
            <w:r w:rsidRPr="00A34EE6">
              <w:rPr>
                <w:noProof/>
              </w:rPr>
              <w:t xml:space="preserve">№ </w:t>
            </w:r>
            <w:r w:rsidRPr="00A34EE6">
              <w:t>мар</w:t>
            </w:r>
            <w:r w:rsidRPr="00A34EE6">
              <w:softHyphen/>
              <w:t>шрута</w:t>
            </w:r>
          </w:p>
        </w:tc>
        <w:tc>
          <w:tcPr>
            <w:tcW w:w="1012" w:type="dxa"/>
            <w:vMerge w:val="restart"/>
            <w:tcBorders>
              <w:top w:val="single" w:sz="6" w:space="0" w:color="auto"/>
              <w:left w:val="single" w:sz="6" w:space="0" w:color="auto"/>
              <w:bottom w:val="nil"/>
              <w:right w:val="single" w:sz="6" w:space="0" w:color="auto"/>
            </w:tcBorders>
          </w:tcPr>
          <w:p w:rsidR="00BC126B" w:rsidRPr="00A34EE6" w:rsidRDefault="00BC126B" w:rsidP="007D615D">
            <w:r w:rsidRPr="00A34EE6">
              <w:rPr>
                <w:noProof/>
              </w:rPr>
              <w:t>№</w:t>
            </w:r>
            <w:r w:rsidRPr="00A34EE6">
              <w:t xml:space="preserve"> ма</w:t>
            </w:r>
            <w:r w:rsidRPr="00A34EE6">
              <w:softHyphen/>
              <w:t>газина</w:t>
            </w:r>
          </w:p>
        </w:tc>
        <w:tc>
          <w:tcPr>
            <w:tcW w:w="1735" w:type="dxa"/>
            <w:gridSpan w:val="3"/>
            <w:tcBorders>
              <w:top w:val="single" w:sz="6" w:space="0" w:color="auto"/>
              <w:left w:val="single" w:sz="6" w:space="0" w:color="auto"/>
              <w:right w:val="single" w:sz="6" w:space="0" w:color="auto"/>
            </w:tcBorders>
          </w:tcPr>
          <w:p w:rsidR="00BC126B" w:rsidRPr="00A34EE6" w:rsidRDefault="00BC126B" w:rsidP="007D615D">
            <w:pPr>
              <w:jc w:val="center"/>
            </w:pPr>
            <w:r w:rsidRPr="00A34EE6">
              <w:t>Размер зака</w:t>
            </w:r>
            <w:r w:rsidRPr="00A34EE6">
              <w:softHyphen/>
              <w:t>за, количество коробок</w:t>
            </w:r>
          </w:p>
        </w:tc>
        <w:tc>
          <w:tcPr>
            <w:tcW w:w="607" w:type="dxa"/>
            <w:vMerge w:val="restart"/>
            <w:tcBorders>
              <w:top w:val="nil"/>
              <w:left w:val="single" w:sz="6" w:space="0" w:color="auto"/>
              <w:bottom w:val="nil"/>
              <w:right w:val="single" w:sz="6" w:space="0" w:color="auto"/>
            </w:tcBorders>
          </w:tcPr>
          <w:p w:rsidR="00BC126B" w:rsidRPr="00A34EE6" w:rsidRDefault="00BC126B" w:rsidP="007D615D"/>
          <w:p w:rsidR="00BC126B" w:rsidRPr="00A34EE6" w:rsidRDefault="00BC126B" w:rsidP="007D615D"/>
        </w:tc>
        <w:tc>
          <w:tcPr>
            <w:tcW w:w="5157" w:type="dxa"/>
            <w:gridSpan w:val="2"/>
            <w:vMerge w:val="restart"/>
            <w:tcBorders>
              <w:top w:val="single" w:sz="6" w:space="0" w:color="auto"/>
              <w:left w:val="single" w:sz="6" w:space="0" w:color="auto"/>
              <w:bottom w:val="nil"/>
              <w:right w:val="nil"/>
            </w:tcBorders>
          </w:tcPr>
          <w:p w:rsidR="00BC126B" w:rsidRPr="00A34EE6" w:rsidRDefault="00DC5050" w:rsidP="007D615D">
            <w:pPr>
              <w:jc w:val="center"/>
            </w:pPr>
            <w:r>
              <w:rPr>
                <w:noProof/>
              </w:rPr>
              <w:pict>
                <v:line id="_x0000_s1028" style="position:absolute;left:0;text-align:left;flip:x y;z-index:251661312;mso-position-horizontal-relative:text;mso-position-vertical-relative:text" from="254.95pt,.35pt" to="256.9pt,183.4pt"/>
              </w:pict>
            </w:r>
            <w:r w:rsidR="00BC126B" w:rsidRPr="00A34EE6">
              <w:t>Расчеты по маршрутам</w:t>
            </w:r>
          </w:p>
        </w:tc>
      </w:tr>
      <w:tr w:rsidR="00BC126B" w:rsidRPr="00A34EE6" w:rsidTr="007D615D">
        <w:trPr>
          <w:cantSplit/>
          <w:trHeight w:hRule="exact" w:val="331"/>
        </w:trPr>
        <w:tc>
          <w:tcPr>
            <w:tcW w:w="867" w:type="dxa"/>
            <w:vMerge/>
            <w:tcBorders>
              <w:top w:val="nil"/>
              <w:left w:val="single" w:sz="6" w:space="0" w:color="auto"/>
              <w:bottom w:val="single" w:sz="6" w:space="0" w:color="auto"/>
              <w:right w:val="single" w:sz="6" w:space="0" w:color="auto"/>
            </w:tcBorders>
          </w:tcPr>
          <w:p w:rsidR="00BC126B" w:rsidRPr="00A34EE6" w:rsidRDefault="00BC126B" w:rsidP="007D615D"/>
        </w:tc>
        <w:tc>
          <w:tcPr>
            <w:tcW w:w="1012" w:type="dxa"/>
            <w:vMerge/>
            <w:tcBorders>
              <w:top w:val="nil"/>
              <w:left w:val="single" w:sz="6" w:space="0" w:color="auto"/>
              <w:bottom w:val="single" w:sz="6" w:space="0" w:color="auto"/>
              <w:right w:val="single" w:sz="6" w:space="0" w:color="auto"/>
            </w:tcBorders>
          </w:tcPr>
          <w:p w:rsidR="00BC126B" w:rsidRPr="00A34EE6" w:rsidRDefault="00BC126B" w:rsidP="007D615D"/>
        </w:tc>
        <w:tc>
          <w:tcPr>
            <w:tcW w:w="521" w:type="dxa"/>
            <w:tcBorders>
              <w:top w:val="single" w:sz="6" w:space="0" w:color="auto"/>
              <w:left w:val="single" w:sz="6" w:space="0" w:color="auto"/>
              <w:bottom w:val="single" w:sz="6" w:space="0" w:color="auto"/>
              <w:right w:val="single" w:sz="6" w:space="0" w:color="auto"/>
            </w:tcBorders>
          </w:tcPr>
          <w:p w:rsidR="00BC126B" w:rsidRPr="00A34EE6" w:rsidRDefault="00BC126B" w:rsidP="007D615D">
            <w:pPr>
              <w:jc w:val="center"/>
            </w:pPr>
            <w:r w:rsidRPr="00A34EE6">
              <w:t>П</w:t>
            </w:r>
          </w:p>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pPr>
              <w:jc w:val="center"/>
            </w:pPr>
            <w:r w:rsidRPr="00A34EE6">
              <w:t>М</w:t>
            </w:r>
          </w:p>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pPr>
              <w:jc w:val="center"/>
            </w:pPr>
            <w:r w:rsidRPr="00A34EE6">
              <w:t>Н</w:t>
            </w:r>
          </w:p>
        </w:tc>
        <w:tc>
          <w:tcPr>
            <w:tcW w:w="607" w:type="dxa"/>
            <w:vMerge/>
            <w:tcBorders>
              <w:top w:val="nil"/>
              <w:left w:val="single" w:sz="6" w:space="0" w:color="auto"/>
              <w:bottom w:val="nil"/>
              <w:right w:val="single" w:sz="6" w:space="0" w:color="auto"/>
            </w:tcBorders>
          </w:tcPr>
          <w:p w:rsidR="00BC126B" w:rsidRPr="00A34EE6" w:rsidRDefault="00BC126B" w:rsidP="007D615D"/>
        </w:tc>
        <w:tc>
          <w:tcPr>
            <w:tcW w:w="5158" w:type="dxa"/>
            <w:gridSpan w:val="2"/>
            <w:vMerge/>
            <w:tcBorders>
              <w:top w:val="nil"/>
              <w:left w:val="single" w:sz="6" w:space="0" w:color="auto"/>
              <w:bottom w:val="single" w:sz="6" w:space="0" w:color="auto"/>
              <w:right w:val="nil"/>
            </w:tcBorders>
          </w:tcPr>
          <w:p w:rsidR="00BC126B" w:rsidRPr="00A34EE6" w:rsidRDefault="00BC126B" w:rsidP="007D615D"/>
        </w:tc>
      </w:tr>
      <w:tr w:rsidR="00BC126B" w:rsidRPr="00A34EE6" w:rsidTr="007D615D">
        <w:trPr>
          <w:cantSplit/>
          <w:trHeight w:hRule="exact" w:val="331"/>
        </w:trPr>
        <w:tc>
          <w:tcPr>
            <w:tcW w:w="868" w:type="dxa"/>
            <w:tcBorders>
              <w:top w:val="single" w:sz="6" w:space="0" w:color="auto"/>
              <w:left w:val="single" w:sz="6" w:space="0" w:color="auto"/>
              <w:bottom w:val="single" w:sz="6" w:space="0" w:color="auto"/>
              <w:right w:val="single" w:sz="6" w:space="0" w:color="auto"/>
            </w:tcBorders>
          </w:tcPr>
          <w:p w:rsidR="00BC126B" w:rsidRPr="00A34EE6" w:rsidRDefault="00BC126B" w:rsidP="007D615D">
            <w:pPr>
              <w:jc w:val="center"/>
            </w:pPr>
            <w:r w:rsidRPr="00A34EE6">
              <w:rPr>
                <w:noProof/>
              </w:rPr>
              <w:t>1</w:t>
            </w:r>
          </w:p>
        </w:tc>
        <w:tc>
          <w:tcPr>
            <w:tcW w:w="1012"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rPr>
                <w:noProof/>
              </w:rPr>
              <w:t>2</w:t>
            </w:r>
          </w:p>
        </w:tc>
        <w:tc>
          <w:tcPr>
            <w:tcW w:w="521" w:type="dxa"/>
            <w:tcBorders>
              <w:top w:val="single" w:sz="6" w:space="0" w:color="auto"/>
              <w:left w:val="single" w:sz="6" w:space="0" w:color="auto"/>
              <w:bottom w:val="single" w:sz="6" w:space="0" w:color="auto"/>
              <w:right w:val="single" w:sz="6" w:space="0" w:color="auto"/>
            </w:tcBorders>
          </w:tcPr>
          <w:p w:rsidR="00BC126B" w:rsidRPr="00A34EE6" w:rsidRDefault="00BC126B" w:rsidP="007D615D">
            <w:pPr>
              <w:jc w:val="center"/>
            </w:pPr>
            <w:r w:rsidRPr="00A34EE6">
              <w:rPr>
                <w:noProof/>
              </w:rPr>
              <w:t>3</w:t>
            </w:r>
          </w:p>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pPr>
              <w:jc w:val="center"/>
            </w:pPr>
            <w:r w:rsidRPr="00A34EE6">
              <w:rPr>
                <w:noProof/>
              </w:rPr>
              <w:t>4</w:t>
            </w:r>
          </w:p>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pPr>
              <w:jc w:val="center"/>
            </w:pPr>
            <w:r w:rsidRPr="00A34EE6">
              <w:rPr>
                <w:noProof/>
              </w:rPr>
              <w:t>5</w:t>
            </w:r>
          </w:p>
        </w:tc>
        <w:tc>
          <w:tcPr>
            <w:tcW w:w="607" w:type="dxa"/>
            <w:vMerge/>
            <w:tcBorders>
              <w:top w:val="nil"/>
              <w:left w:val="single" w:sz="6" w:space="0" w:color="auto"/>
              <w:bottom w:val="nil"/>
              <w:right w:val="single" w:sz="6" w:space="0" w:color="auto"/>
            </w:tcBorders>
          </w:tcPr>
          <w:p w:rsidR="00BC126B" w:rsidRPr="00A34EE6" w:rsidRDefault="00BC126B" w:rsidP="007D615D">
            <w:pPr>
              <w:jc w:val="center"/>
            </w:pPr>
          </w:p>
        </w:tc>
        <w:tc>
          <w:tcPr>
            <w:tcW w:w="5157" w:type="dxa"/>
            <w:gridSpan w:val="2"/>
            <w:tcBorders>
              <w:top w:val="single" w:sz="6" w:space="0" w:color="auto"/>
              <w:left w:val="single" w:sz="6" w:space="0" w:color="auto"/>
              <w:bottom w:val="single" w:sz="6" w:space="0" w:color="auto"/>
              <w:right w:val="nil"/>
            </w:tcBorders>
          </w:tcPr>
          <w:p w:rsidR="00BC126B" w:rsidRPr="00A34EE6" w:rsidRDefault="00BC126B" w:rsidP="007D615D">
            <w:pPr>
              <w:jc w:val="center"/>
            </w:pPr>
            <w:r w:rsidRPr="00A34EE6">
              <w:rPr>
                <w:noProof/>
              </w:rPr>
              <w:t>6</w:t>
            </w:r>
          </w:p>
        </w:tc>
      </w:tr>
      <w:tr w:rsidR="00BC126B" w:rsidRPr="00A34EE6" w:rsidTr="007D615D">
        <w:trPr>
          <w:cantSplit/>
          <w:trHeight w:hRule="exact" w:val="331"/>
        </w:trPr>
        <w:tc>
          <w:tcPr>
            <w:tcW w:w="868" w:type="dxa"/>
            <w:vMerge w:val="restart"/>
            <w:tcBorders>
              <w:top w:val="single" w:sz="6" w:space="0" w:color="auto"/>
              <w:left w:val="single" w:sz="6" w:space="0" w:color="auto"/>
              <w:bottom w:val="nil"/>
              <w:right w:val="single" w:sz="6" w:space="0" w:color="auto"/>
            </w:tcBorders>
          </w:tcPr>
          <w:p w:rsidR="00BC126B" w:rsidRPr="00A34EE6" w:rsidRDefault="00BC126B" w:rsidP="007D615D">
            <w:r w:rsidRPr="00A34EE6">
              <w:t>1</w:t>
            </w:r>
          </w:p>
          <w:p w:rsidR="00BC126B" w:rsidRPr="00A34EE6" w:rsidRDefault="00BC126B" w:rsidP="007D615D"/>
        </w:tc>
        <w:tc>
          <w:tcPr>
            <w:tcW w:w="1012"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29</w:t>
            </w:r>
          </w:p>
          <w:p w:rsidR="00BC126B" w:rsidRPr="00A34EE6" w:rsidRDefault="00BC126B" w:rsidP="007D615D"/>
        </w:tc>
        <w:tc>
          <w:tcPr>
            <w:tcW w:w="521"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16</w:t>
            </w:r>
          </w:p>
          <w:p w:rsidR="00BC126B" w:rsidRPr="00A34EE6" w:rsidRDefault="00BC126B" w:rsidP="007D615D">
            <w:r w:rsidRPr="00A34EE6">
              <w:t>-</w:t>
            </w:r>
          </w:p>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w:t>
            </w:r>
          </w:p>
          <w:p w:rsidR="00BC126B" w:rsidRPr="00A34EE6" w:rsidRDefault="00BC126B" w:rsidP="007D615D"/>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12</w:t>
            </w:r>
          </w:p>
          <w:p w:rsidR="00BC126B" w:rsidRPr="00A34EE6" w:rsidRDefault="00BC126B" w:rsidP="007D615D"/>
        </w:tc>
        <w:tc>
          <w:tcPr>
            <w:tcW w:w="607" w:type="dxa"/>
            <w:vMerge/>
            <w:tcBorders>
              <w:top w:val="nil"/>
              <w:left w:val="single" w:sz="6" w:space="0" w:color="auto"/>
              <w:bottom w:val="nil"/>
              <w:right w:val="single" w:sz="6" w:space="0" w:color="auto"/>
            </w:tcBorders>
          </w:tcPr>
          <w:p w:rsidR="00BC126B" w:rsidRPr="00A34EE6" w:rsidRDefault="00BC126B" w:rsidP="007D615D"/>
        </w:tc>
        <w:tc>
          <w:tcPr>
            <w:tcW w:w="5060" w:type="dxa"/>
            <w:vMerge w:val="restart"/>
            <w:tcBorders>
              <w:top w:val="single" w:sz="6" w:space="0" w:color="auto"/>
              <w:left w:val="single" w:sz="6" w:space="0" w:color="auto"/>
              <w:bottom w:val="nil"/>
              <w:right w:val="nil"/>
            </w:tcBorders>
          </w:tcPr>
          <w:p w:rsidR="00BC126B" w:rsidRPr="00A34EE6" w:rsidRDefault="00BC126B" w:rsidP="007D615D">
            <w:r w:rsidRPr="00A34EE6">
              <w:t xml:space="preserve">Путь объезда магазинов по маршруту </w:t>
            </w:r>
          </w:p>
          <w:p w:rsidR="00BC126B" w:rsidRPr="00A34EE6" w:rsidRDefault="00BC126B" w:rsidP="007D615D">
            <w:r w:rsidRPr="00A34EE6">
              <w:t>М: 0 – 29 – 30 – 2 – 1 - 0</w:t>
            </w:r>
          </w:p>
          <w:p w:rsidR="00BC126B" w:rsidRPr="00A34EE6" w:rsidRDefault="00BC126B" w:rsidP="007D615D">
            <w:r w:rsidRPr="00A34EE6">
              <w:t>Количество перевезенного груза</w:t>
            </w:r>
          </w:p>
          <w:p w:rsidR="00BC126B" w:rsidRPr="00A34EE6" w:rsidRDefault="00BC126B" w:rsidP="007D615D">
            <w:r w:rsidRPr="00A34EE6">
              <w:t>Р = 118 коробок</w:t>
            </w:r>
          </w:p>
          <w:p w:rsidR="00BC126B" w:rsidRPr="00A34EE6" w:rsidRDefault="00BC126B" w:rsidP="007D615D">
            <w:r w:rsidRPr="00A34EE6">
              <w:t xml:space="preserve">Длина маршрута  </w:t>
            </w:r>
            <w:r w:rsidRPr="00A34EE6">
              <w:rPr>
                <w:lang w:val="en-US"/>
              </w:rPr>
              <w:t>L</w:t>
            </w:r>
            <w:r w:rsidRPr="00A34EE6">
              <w:t xml:space="preserve"> = 32 км</w:t>
            </w:r>
          </w:p>
          <w:p w:rsidR="00BC126B" w:rsidRPr="00A34EE6" w:rsidRDefault="00BC126B" w:rsidP="007D615D">
            <w:r w:rsidRPr="00A34EE6">
              <w:t>Время работы машины на маршруте</w:t>
            </w:r>
          </w:p>
          <w:p w:rsidR="00BC126B" w:rsidRPr="00A34EE6" w:rsidRDefault="00BC126B" w:rsidP="007D615D">
            <w:r w:rsidRPr="00A34EE6">
              <w:t>Т = 32х3 + 118х0,5 + 15х4 = 215 мин</w:t>
            </w:r>
          </w:p>
        </w:tc>
        <w:tc>
          <w:tcPr>
            <w:tcW w:w="97" w:type="dxa"/>
            <w:vMerge w:val="restart"/>
            <w:tcBorders>
              <w:top w:val="single" w:sz="6" w:space="0" w:color="auto"/>
              <w:left w:val="nil"/>
              <w:bottom w:val="nil"/>
              <w:right w:val="nil"/>
            </w:tcBorders>
          </w:tcPr>
          <w:p w:rsidR="00BC126B" w:rsidRPr="00A34EE6" w:rsidRDefault="00BC126B" w:rsidP="007D615D"/>
        </w:tc>
      </w:tr>
      <w:tr w:rsidR="00BC126B" w:rsidRPr="00A34EE6" w:rsidTr="007D615D">
        <w:trPr>
          <w:cantSplit/>
          <w:trHeight w:hRule="exact" w:val="331"/>
        </w:trPr>
        <w:tc>
          <w:tcPr>
            <w:tcW w:w="867" w:type="dxa"/>
            <w:vMerge/>
            <w:tcBorders>
              <w:top w:val="nil"/>
              <w:left w:val="single" w:sz="6" w:space="0" w:color="auto"/>
              <w:bottom w:val="nil"/>
              <w:right w:val="single" w:sz="6" w:space="0" w:color="auto"/>
            </w:tcBorders>
          </w:tcPr>
          <w:p w:rsidR="00BC126B" w:rsidRPr="00A34EE6" w:rsidRDefault="00BC126B" w:rsidP="007D615D"/>
        </w:tc>
        <w:tc>
          <w:tcPr>
            <w:tcW w:w="1012"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30</w:t>
            </w:r>
          </w:p>
          <w:p w:rsidR="00BC126B" w:rsidRPr="00A34EE6" w:rsidRDefault="00BC126B" w:rsidP="007D615D"/>
        </w:tc>
        <w:tc>
          <w:tcPr>
            <w:tcW w:w="521"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24</w:t>
            </w:r>
          </w:p>
          <w:p w:rsidR="00BC126B" w:rsidRPr="00A34EE6" w:rsidRDefault="00BC126B" w:rsidP="007D615D"/>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w:t>
            </w:r>
          </w:p>
          <w:p w:rsidR="00BC126B" w:rsidRPr="00A34EE6" w:rsidRDefault="00BC126B" w:rsidP="007D615D"/>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20</w:t>
            </w:r>
          </w:p>
          <w:p w:rsidR="00BC126B" w:rsidRPr="00A34EE6" w:rsidRDefault="00BC126B" w:rsidP="007D615D"/>
        </w:tc>
        <w:tc>
          <w:tcPr>
            <w:tcW w:w="607" w:type="dxa"/>
            <w:vMerge/>
            <w:tcBorders>
              <w:top w:val="nil"/>
              <w:left w:val="single" w:sz="6" w:space="0" w:color="auto"/>
              <w:bottom w:val="nil"/>
              <w:right w:val="single" w:sz="6" w:space="0" w:color="auto"/>
            </w:tcBorders>
          </w:tcPr>
          <w:p w:rsidR="00BC126B" w:rsidRPr="00A34EE6" w:rsidRDefault="00BC126B" w:rsidP="007D615D"/>
        </w:tc>
        <w:tc>
          <w:tcPr>
            <w:tcW w:w="5058" w:type="dxa"/>
            <w:vMerge/>
            <w:tcBorders>
              <w:top w:val="nil"/>
              <w:left w:val="single" w:sz="6" w:space="0" w:color="auto"/>
              <w:bottom w:val="nil"/>
              <w:right w:val="nil"/>
            </w:tcBorders>
          </w:tcPr>
          <w:p w:rsidR="00BC126B" w:rsidRPr="00A34EE6" w:rsidRDefault="00BC126B" w:rsidP="007D615D"/>
        </w:tc>
        <w:tc>
          <w:tcPr>
            <w:tcW w:w="100" w:type="dxa"/>
            <w:vMerge/>
            <w:tcBorders>
              <w:top w:val="nil"/>
              <w:left w:val="nil"/>
              <w:bottom w:val="nil"/>
              <w:right w:val="nil"/>
            </w:tcBorders>
          </w:tcPr>
          <w:p w:rsidR="00BC126B" w:rsidRPr="00A34EE6" w:rsidRDefault="00BC126B" w:rsidP="007D615D"/>
        </w:tc>
      </w:tr>
      <w:tr w:rsidR="00BC126B" w:rsidRPr="00A34EE6" w:rsidTr="007D615D">
        <w:trPr>
          <w:cantSplit/>
          <w:trHeight w:hRule="exact" w:val="331"/>
        </w:trPr>
        <w:tc>
          <w:tcPr>
            <w:tcW w:w="867" w:type="dxa"/>
            <w:vMerge/>
            <w:tcBorders>
              <w:top w:val="nil"/>
              <w:left w:val="single" w:sz="6" w:space="0" w:color="auto"/>
              <w:bottom w:val="nil"/>
              <w:right w:val="single" w:sz="6" w:space="0" w:color="auto"/>
            </w:tcBorders>
          </w:tcPr>
          <w:p w:rsidR="00BC126B" w:rsidRPr="00A34EE6" w:rsidRDefault="00BC126B" w:rsidP="007D615D"/>
        </w:tc>
        <w:tc>
          <w:tcPr>
            <w:tcW w:w="1012"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1</w:t>
            </w:r>
          </w:p>
          <w:p w:rsidR="00BC126B" w:rsidRPr="00A34EE6" w:rsidRDefault="00BC126B" w:rsidP="007D615D"/>
        </w:tc>
        <w:tc>
          <w:tcPr>
            <w:tcW w:w="521"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w:t>
            </w:r>
          </w:p>
          <w:p w:rsidR="00BC126B" w:rsidRPr="00A34EE6" w:rsidRDefault="00BC126B" w:rsidP="007D615D"/>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w:t>
            </w:r>
          </w:p>
          <w:p w:rsidR="00BC126B" w:rsidRPr="00A34EE6" w:rsidRDefault="00BC126B" w:rsidP="007D615D"/>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8</w:t>
            </w:r>
          </w:p>
          <w:p w:rsidR="00BC126B" w:rsidRPr="00A34EE6" w:rsidRDefault="00BC126B" w:rsidP="007D615D"/>
        </w:tc>
        <w:tc>
          <w:tcPr>
            <w:tcW w:w="607" w:type="dxa"/>
            <w:vMerge/>
            <w:tcBorders>
              <w:top w:val="nil"/>
              <w:left w:val="single" w:sz="6" w:space="0" w:color="auto"/>
              <w:bottom w:val="nil"/>
              <w:right w:val="single" w:sz="6" w:space="0" w:color="auto"/>
            </w:tcBorders>
          </w:tcPr>
          <w:p w:rsidR="00BC126B" w:rsidRPr="00A34EE6" w:rsidRDefault="00BC126B" w:rsidP="007D615D"/>
        </w:tc>
        <w:tc>
          <w:tcPr>
            <w:tcW w:w="5058" w:type="dxa"/>
            <w:vMerge/>
            <w:tcBorders>
              <w:top w:val="nil"/>
              <w:left w:val="single" w:sz="6" w:space="0" w:color="auto"/>
              <w:bottom w:val="nil"/>
              <w:right w:val="nil"/>
            </w:tcBorders>
          </w:tcPr>
          <w:p w:rsidR="00BC126B" w:rsidRPr="00A34EE6" w:rsidRDefault="00BC126B" w:rsidP="007D615D"/>
        </w:tc>
        <w:tc>
          <w:tcPr>
            <w:tcW w:w="100" w:type="dxa"/>
            <w:vMerge/>
            <w:tcBorders>
              <w:top w:val="nil"/>
              <w:left w:val="nil"/>
              <w:bottom w:val="nil"/>
              <w:right w:val="nil"/>
            </w:tcBorders>
          </w:tcPr>
          <w:p w:rsidR="00BC126B" w:rsidRPr="00A34EE6" w:rsidRDefault="00BC126B" w:rsidP="007D615D"/>
        </w:tc>
      </w:tr>
      <w:tr w:rsidR="00BC126B" w:rsidRPr="00A34EE6" w:rsidTr="007D615D">
        <w:trPr>
          <w:cantSplit/>
          <w:trHeight w:hRule="exact" w:val="331"/>
        </w:trPr>
        <w:tc>
          <w:tcPr>
            <w:tcW w:w="867" w:type="dxa"/>
            <w:vMerge/>
            <w:tcBorders>
              <w:top w:val="nil"/>
              <w:left w:val="single" w:sz="6" w:space="0" w:color="auto"/>
              <w:bottom w:val="nil"/>
              <w:right w:val="single" w:sz="6" w:space="0" w:color="auto"/>
            </w:tcBorders>
          </w:tcPr>
          <w:p w:rsidR="00BC126B" w:rsidRPr="00A34EE6" w:rsidRDefault="00BC126B" w:rsidP="007D615D"/>
        </w:tc>
        <w:tc>
          <w:tcPr>
            <w:tcW w:w="1012"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2</w:t>
            </w:r>
          </w:p>
          <w:p w:rsidR="00BC126B" w:rsidRPr="00A34EE6" w:rsidRDefault="00BC126B" w:rsidP="007D615D"/>
        </w:tc>
        <w:tc>
          <w:tcPr>
            <w:tcW w:w="521"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20</w:t>
            </w:r>
          </w:p>
          <w:p w:rsidR="00BC126B" w:rsidRPr="00A34EE6" w:rsidRDefault="00BC126B" w:rsidP="007D615D"/>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w:t>
            </w:r>
          </w:p>
          <w:p w:rsidR="00BC126B" w:rsidRPr="00A34EE6" w:rsidRDefault="00BC126B" w:rsidP="007D615D"/>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r w:rsidRPr="00A34EE6">
              <w:t>18</w:t>
            </w:r>
          </w:p>
          <w:p w:rsidR="00BC126B" w:rsidRPr="00A34EE6" w:rsidRDefault="00BC126B" w:rsidP="007D615D"/>
        </w:tc>
        <w:tc>
          <w:tcPr>
            <w:tcW w:w="607" w:type="dxa"/>
            <w:vMerge/>
            <w:tcBorders>
              <w:top w:val="nil"/>
              <w:left w:val="single" w:sz="6" w:space="0" w:color="auto"/>
              <w:bottom w:val="nil"/>
              <w:right w:val="single" w:sz="6" w:space="0" w:color="auto"/>
            </w:tcBorders>
          </w:tcPr>
          <w:p w:rsidR="00BC126B" w:rsidRPr="00A34EE6" w:rsidRDefault="00BC126B" w:rsidP="007D615D"/>
        </w:tc>
        <w:tc>
          <w:tcPr>
            <w:tcW w:w="5058" w:type="dxa"/>
            <w:vMerge/>
            <w:tcBorders>
              <w:top w:val="nil"/>
              <w:left w:val="single" w:sz="6" w:space="0" w:color="auto"/>
              <w:bottom w:val="nil"/>
              <w:right w:val="nil"/>
            </w:tcBorders>
          </w:tcPr>
          <w:p w:rsidR="00BC126B" w:rsidRPr="00A34EE6" w:rsidRDefault="00BC126B" w:rsidP="007D615D"/>
        </w:tc>
        <w:tc>
          <w:tcPr>
            <w:tcW w:w="100" w:type="dxa"/>
            <w:vMerge/>
            <w:tcBorders>
              <w:top w:val="nil"/>
              <w:left w:val="nil"/>
              <w:bottom w:val="nil"/>
              <w:right w:val="nil"/>
            </w:tcBorders>
          </w:tcPr>
          <w:p w:rsidR="00BC126B" w:rsidRPr="00A34EE6" w:rsidRDefault="00BC126B" w:rsidP="007D615D"/>
        </w:tc>
      </w:tr>
      <w:tr w:rsidR="00BC126B" w:rsidRPr="00A34EE6" w:rsidTr="007D615D">
        <w:trPr>
          <w:cantSplit/>
          <w:trHeight w:hRule="exact" w:val="331"/>
        </w:trPr>
        <w:tc>
          <w:tcPr>
            <w:tcW w:w="867" w:type="dxa"/>
            <w:vMerge/>
            <w:tcBorders>
              <w:top w:val="nil"/>
              <w:left w:val="single" w:sz="6" w:space="0" w:color="auto"/>
              <w:bottom w:val="nil"/>
              <w:right w:val="single" w:sz="6" w:space="0" w:color="auto"/>
            </w:tcBorders>
          </w:tcPr>
          <w:p w:rsidR="00BC126B" w:rsidRPr="00A34EE6" w:rsidRDefault="00BC126B" w:rsidP="007D615D"/>
        </w:tc>
        <w:tc>
          <w:tcPr>
            <w:tcW w:w="1012" w:type="dxa"/>
            <w:tcBorders>
              <w:top w:val="single" w:sz="6" w:space="0" w:color="auto"/>
              <w:left w:val="single" w:sz="6" w:space="0" w:color="auto"/>
              <w:bottom w:val="single" w:sz="6" w:space="0" w:color="auto"/>
              <w:right w:val="single" w:sz="6" w:space="0" w:color="auto"/>
            </w:tcBorders>
          </w:tcPr>
          <w:p w:rsidR="00BC126B" w:rsidRPr="00A34EE6" w:rsidRDefault="00BC126B" w:rsidP="007D615D"/>
        </w:tc>
        <w:tc>
          <w:tcPr>
            <w:tcW w:w="521" w:type="dxa"/>
            <w:tcBorders>
              <w:top w:val="single" w:sz="6" w:space="0" w:color="auto"/>
              <w:left w:val="single" w:sz="6" w:space="0" w:color="auto"/>
              <w:bottom w:val="single" w:sz="6" w:space="0" w:color="auto"/>
              <w:right w:val="single" w:sz="6" w:space="0" w:color="auto"/>
            </w:tcBorders>
          </w:tcPr>
          <w:p w:rsidR="00BC126B" w:rsidRPr="00A34EE6" w:rsidRDefault="00BC126B" w:rsidP="007D615D"/>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tc>
        <w:tc>
          <w:tcPr>
            <w:tcW w:w="607" w:type="dxa"/>
            <w:vMerge/>
            <w:tcBorders>
              <w:top w:val="nil"/>
              <w:left w:val="single" w:sz="6" w:space="0" w:color="auto"/>
              <w:bottom w:val="nil"/>
              <w:right w:val="single" w:sz="6" w:space="0" w:color="auto"/>
            </w:tcBorders>
          </w:tcPr>
          <w:p w:rsidR="00BC126B" w:rsidRPr="00A34EE6" w:rsidRDefault="00BC126B" w:rsidP="007D615D"/>
        </w:tc>
        <w:tc>
          <w:tcPr>
            <w:tcW w:w="5058" w:type="dxa"/>
            <w:vMerge/>
            <w:tcBorders>
              <w:top w:val="nil"/>
              <w:left w:val="single" w:sz="6" w:space="0" w:color="auto"/>
              <w:bottom w:val="nil"/>
              <w:right w:val="nil"/>
            </w:tcBorders>
          </w:tcPr>
          <w:p w:rsidR="00BC126B" w:rsidRPr="00A34EE6" w:rsidRDefault="00BC126B" w:rsidP="007D615D"/>
        </w:tc>
        <w:tc>
          <w:tcPr>
            <w:tcW w:w="100" w:type="dxa"/>
            <w:vMerge/>
            <w:tcBorders>
              <w:top w:val="nil"/>
              <w:left w:val="nil"/>
              <w:bottom w:val="nil"/>
              <w:right w:val="nil"/>
            </w:tcBorders>
          </w:tcPr>
          <w:p w:rsidR="00BC126B" w:rsidRPr="00A34EE6" w:rsidRDefault="00BC126B" w:rsidP="007D615D"/>
        </w:tc>
      </w:tr>
      <w:tr w:rsidR="00BC126B" w:rsidRPr="00A34EE6" w:rsidTr="007D615D">
        <w:trPr>
          <w:cantSplit/>
          <w:trHeight w:hRule="exact" w:val="359"/>
        </w:trPr>
        <w:tc>
          <w:tcPr>
            <w:tcW w:w="867" w:type="dxa"/>
            <w:vMerge/>
            <w:tcBorders>
              <w:top w:val="nil"/>
              <w:left w:val="single" w:sz="6" w:space="0" w:color="auto"/>
              <w:bottom w:val="single" w:sz="6" w:space="0" w:color="auto"/>
              <w:right w:val="single" w:sz="6" w:space="0" w:color="auto"/>
            </w:tcBorders>
          </w:tcPr>
          <w:p w:rsidR="00BC126B" w:rsidRPr="00A34EE6" w:rsidRDefault="00BC126B" w:rsidP="007D615D"/>
        </w:tc>
        <w:tc>
          <w:tcPr>
            <w:tcW w:w="1012" w:type="dxa"/>
            <w:tcBorders>
              <w:top w:val="single" w:sz="6" w:space="0" w:color="auto"/>
              <w:left w:val="single" w:sz="6" w:space="0" w:color="auto"/>
              <w:bottom w:val="single" w:sz="6" w:space="0" w:color="auto"/>
              <w:right w:val="single" w:sz="6" w:space="0" w:color="auto"/>
            </w:tcBorders>
          </w:tcPr>
          <w:p w:rsidR="00BC126B" w:rsidRPr="00A34EE6" w:rsidRDefault="00BC126B" w:rsidP="007D615D"/>
        </w:tc>
        <w:tc>
          <w:tcPr>
            <w:tcW w:w="521" w:type="dxa"/>
            <w:tcBorders>
              <w:top w:val="single" w:sz="6" w:space="0" w:color="auto"/>
              <w:left w:val="single" w:sz="6" w:space="0" w:color="auto"/>
              <w:bottom w:val="single" w:sz="6" w:space="0" w:color="auto"/>
              <w:right w:val="single" w:sz="6" w:space="0" w:color="auto"/>
            </w:tcBorders>
          </w:tcPr>
          <w:p w:rsidR="00BC126B" w:rsidRPr="00A34EE6" w:rsidRDefault="00BC126B" w:rsidP="007D615D"/>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tc>
        <w:tc>
          <w:tcPr>
            <w:tcW w:w="607" w:type="dxa"/>
            <w:tcBorders>
              <w:top w:val="single" w:sz="6" w:space="0" w:color="auto"/>
              <w:left w:val="single" w:sz="6" w:space="0" w:color="auto"/>
              <w:bottom w:val="single" w:sz="6" w:space="0" w:color="auto"/>
              <w:right w:val="single" w:sz="6" w:space="0" w:color="auto"/>
            </w:tcBorders>
          </w:tcPr>
          <w:p w:rsidR="00BC126B" w:rsidRPr="00A34EE6" w:rsidRDefault="00BC126B" w:rsidP="007D615D"/>
        </w:tc>
        <w:tc>
          <w:tcPr>
            <w:tcW w:w="607" w:type="dxa"/>
            <w:vMerge/>
            <w:tcBorders>
              <w:top w:val="nil"/>
              <w:left w:val="single" w:sz="6" w:space="0" w:color="auto"/>
              <w:bottom w:val="single" w:sz="6" w:space="0" w:color="auto"/>
              <w:right w:val="single" w:sz="6" w:space="0" w:color="auto"/>
            </w:tcBorders>
          </w:tcPr>
          <w:p w:rsidR="00BC126B" w:rsidRPr="00A34EE6" w:rsidRDefault="00BC126B" w:rsidP="007D615D"/>
        </w:tc>
        <w:tc>
          <w:tcPr>
            <w:tcW w:w="5058" w:type="dxa"/>
            <w:vMerge/>
            <w:tcBorders>
              <w:top w:val="nil"/>
              <w:left w:val="single" w:sz="6" w:space="0" w:color="auto"/>
              <w:bottom w:val="single" w:sz="6" w:space="0" w:color="auto"/>
              <w:right w:val="nil"/>
            </w:tcBorders>
          </w:tcPr>
          <w:p w:rsidR="00BC126B" w:rsidRPr="00A34EE6" w:rsidRDefault="00BC126B" w:rsidP="007D615D"/>
        </w:tc>
        <w:tc>
          <w:tcPr>
            <w:tcW w:w="100" w:type="dxa"/>
            <w:vMerge/>
            <w:tcBorders>
              <w:top w:val="nil"/>
              <w:left w:val="nil"/>
              <w:bottom w:val="single" w:sz="6" w:space="0" w:color="auto"/>
              <w:right w:val="nil"/>
            </w:tcBorders>
          </w:tcPr>
          <w:p w:rsidR="00BC126B" w:rsidRPr="00A34EE6" w:rsidRDefault="00BC126B" w:rsidP="007D615D"/>
        </w:tc>
      </w:tr>
    </w:tbl>
    <w:p w:rsidR="00BC126B" w:rsidRPr="00A34EE6" w:rsidRDefault="00BC126B" w:rsidP="00BC126B">
      <w:pPr>
        <w:spacing w:line="360" w:lineRule="auto"/>
        <w:ind w:firstLine="567"/>
        <w:jc w:val="both"/>
      </w:pPr>
    </w:p>
    <w:p w:rsidR="00BC126B" w:rsidRPr="003F3AE9" w:rsidRDefault="00BC126B" w:rsidP="00BC126B">
      <w:pPr>
        <w:ind w:firstLine="709"/>
        <w:jc w:val="both"/>
        <w:rPr>
          <w:sz w:val="28"/>
          <w:szCs w:val="28"/>
        </w:rPr>
      </w:pPr>
      <w:r w:rsidRPr="003F3AE9">
        <w:rPr>
          <w:sz w:val="28"/>
          <w:szCs w:val="28"/>
        </w:rPr>
        <w:t xml:space="preserve">Изучение карты позволяет наметить оптимальный путь объезда магазинов М: 0 – 29 – 30 – 2 – 1 – 0. Сосчитав количество клеток-километров, получаем протяженность первого маршрута: </w:t>
      </w:r>
      <w:r w:rsidRPr="003F3AE9">
        <w:rPr>
          <w:sz w:val="28"/>
          <w:szCs w:val="28"/>
          <w:lang w:val="en-US"/>
        </w:rPr>
        <w:t>L</w:t>
      </w:r>
      <w:r w:rsidRPr="003F3AE9">
        <w:rPr>
          <w:sz w:val="28"/>
          <w:szCs w:val="28"/>
        </w:rPr>
        <w:t xml:space="preserve"> = 32 км.</w:t>
      </w:r>
    </w:p>
    <w:p w:rsidR="00BC126B" w:rsidRPr="003F3AE9" w:rsidRDefault="00BC126B" w:rsidP="00BC126B">
      <w:pPr>
        <w:ind w:firstLine="709"/>
        <w:jc w:val="both"/>
        <w:rPr>
          <w:sz w:val="28"/>
          <w:szCs w:val="28"/>
        </w:rPr>
      </w:pPr>
      <w:r w:rsidRPr="003F3AE9">
        <w:rPr>
          <w:sz w:val="28"/>
          <w:szCs w:val="28"/>
        </w:rPr>
        <w:t>Время работы автомобиля на маршруте складывается из нескольких слагаемых:</w:t>
      </w:r>
    </w:p>
    <w:p w:rsidR="00BC126B" w:rsidRPr="003F3AE9" w:rsidRDefault="00BC126B" w:rsidP="00BC126B">
      <w:pPr>
        <w:ind w:firstLine="709"/>
        <w:jc w:val="both"/>
        <w:rPr>
          <w:sz w:val="28"/>
          <w:szCs w:val="28"/>
        </w:rPr>
      </w:pPr>
      <w:r w:rsidRPr="003F3AE9">
        <w:rPr>
          <w:sz w:val="28"/>
          <w:szCs w:val="28"/>
        </w:rPr>
        <w:t>Время движения автомобиля:</w:t>
      </w:r>
    </w:p>
    <w:p w:rsidR="00BC126B" w:rsidRPr="003F3AE9" w:rsidRDefault="00BC126B" w:rsidP="00BC126B">
      <w:pPr>
        <w:ind w:firstLine="709"/>
        <w:jc w:val="both"/>
        <w:rPr>
          <w:sz w:val="28"/>
          <w:szCs w:val="28"/>
        </w:rPr>
      </w:pPr>
      <w:r w:rsidRPr="003F3AE9">
        <w:rPr>
          <w:sz w:val="28"/>
          <w:szCs w:val="28"/>
        </w:rPr>
        <w:t>32 км х 3 мин/км = 96 мин.</w:t>
      </w:r>
    </w:p>
    <w:p w:rsidR="00BC126B" w:rsidRPr="003F3AE9" w:rsidRDefault="00BC126B" w:rsidP="00BC126B">
      <w:pPr>
        <w:ind w:firstLine="709"/>
        <w:jc w:val="both"/>
        <w:rPr>
          <w:sz w:val="28"/>
          <w:szCs w:val="28"/>
        </w:rPr>
      </w:pPr>
      <w:r w:rsidRPr="003F3AE9">
        <w:rPr>
          <w:sz w:val="28"/>
          <w:szCs w:val="28"/>
        </w:rPr>
        <w:t>Время на разгрузку автомобиля в магазинах:</w:t>
      </w:r>
    </w:p>
    <w:p w:rsidR="00BC126B" w:rsidRPr="003F3AE9" w:rsidRDefault="00BC126B" w:rsidP="00BC126B">
      <w:pPr>
        <w:ind w:firstLine="709"/>
        <w:jc w:val="both"/>
        <w:rPr>
          <w:sz w:val="28"/>
          <w:szCs w:val="28"/>
        </w:rPr>
      </w:pPr>
      <w:r w:rsidRPr="003F3AE9">
        <w:rPr>
          <w:sz w:val="28"/>
          <w:szCs w:val="28"/>
        </w:rPr>
        <w:t>118 коробок х 0,5 мин/коробку = 59 мин.</w:t>
      </w:r>
    </w:p>
    <w:p w:rsidR="00BC126B" w:rsidRPr="003F3AE9" w:rsidRDefault="00BC126B" w:rsidP="00BC126B">
      <w:pPr>
        <w:ind w:firstLine="709"/>
        <w:jc w:val="both"/>
        <w:rPr>
          <w:sz w:val="28"/>
          <w:szCs w:val="28"/>
        </w:rPr>
      </w:pPr>
      <w:r w:rsidRPr="003F3AE9">
        <w:rPr>
          <w:sz w:val="28"/>
          <w:szCs w:val="28"/>
        </w:rPr>
        <w:t>Время на операции подготовки и завершения разгрузки в магазинах:</w:t>
      </w:r>
    </w:p>
    <w:p w:rsidR="00BC126B" w:rsidRPr="003F3AE9" w:rsidRDefault="00BC126B" w:rsidP="00BC126B">
      <w:pPr>
        <w:ind w:firstLine="709"/>
        <w:jc w:val="both"/>
        <w:rPr>
          <w:sz w:val="28"/>
          <w:szCs w:val="28"/>
        </w:rPr>
      </w:pPr>
      <w:r w:rsidRPr="003F3AE9">
        <w:rPr>
          <w:sz w:val="28"/>
          <w:szCs w:val="28"/>
        </w:rPr>
        <w:t>4 магазина х 15 мин/магазин = 60 мин.</w:t>
      </w:r>
    </w:p>
    <w:p w:rsidR="00BC126B" w:rsidRPr="003F3AE9" w:rsidRDefault="00BC126B" w:rsidP="00BC126B">
      <w:pPr>
        <w:ind w:firstLine="709"/>
        <w:jc w:val="both"/>
        <w:rPr>
          <w:sz w:val="28"/>
          <w:szCs w:val="28"/>
        </w:rPr>
      </w:pPr>
      <w:r w:rsidRPr="003F3AE9">
        <w:rPr>
          <w:sz w:val="28"/>
          <w:szCs w:val="28"/>
        </w:rPr>
        <w:t>Общее время работы автомобиля на маршруте составит:</w:t>
      </w:r>
    </w:p>
    <w:p w:rsidR="00BC126B" w:rsidRPr="003F3AE9" w:rsidRDefault="00BC126B" w:rsidP="00BC126B">
      <w:pPr>
        <w:ind w:firstLine="709"/>
        <w:jc w:val="both"/>
        <w:rPr>
          <w:sz w:val="28"/>
          <w:szCs w:val="28"/>
        </w:rPr>
      </w:pPr>
      <w:r w:rsidRPr="003F3AE9">
        <w:rPr>
          <w:sz w:val="28"/>
          <w:szCs w:val="28"/>
        </w:rPr>
        <w:t>Т = 32х3 + 118х0,5 + 15х4 = 215 мин.</w:t>
      </w:r>
    </w:p>
    <w:p w:rsidR="00BC126B" w:rsidRPr="003F3AE9" w:rsidRDefault="00BC126B" w:rsidP="00BC126B">
      <w:pPr>
        <w:ind w:firstLine="709"/>
        <w:jc w:val="both"/>
        <w:rPr>
          <w:sz w:val="28"/>
          <w:szCs w:val="28"/>
        </w:rPr>
      </w:pPr>
      <w:r w:rsidRPr="003F3AE9">
        <w:rPr>
          <w:sz w:val="28"/>
          <w:szCs w:val="28"/>
        </w:rPr>
        <w:t>Действуя подобным образом, намечают необходимое количество маршрутов, позволяющее выполнить все заказы магазинов. Затем, пользуясь полученными значениями времени работы автомобиля на маршруте, составляют график работы транспорта (приложение 5). Пример заполнения графика для первого рейса первой машины дан в табл.2.</w:t>
      </w:r>
    </w:p>
    <w:p w:rsidR="003F3AE9" w:rsidRDefault="003F3AE9" w:rsidP="00BC126B">
      <w:pPr>
        <w:ind w:firstLine="709"/>
        <w:jc w:val="right"/>
      </w:pPr>
    </w:p>
    <w:p w:rsidR="003F3AE9" w:rsidRDefault="003F3AE9" w:rsidP="00BC126B">
      <w:pPr>
        <w:ind w:firstLine="709"/>
        <w:jc w:val="right"/>
      </w:pPr>
    </w:p>
    <w:p w:rsidR="003F3AE9" w:rsidRDefault="003F3AE9" w:rsidP="00BC126B">
      <w:pPr>
        <w:ind w:firstLine="709"/>
        <w:jc w:val="right"/>
      </w:pPr>
    </w:p>
    <w:p w:rsidR="003F3AE9" w:rsidRDefault="003F3AE9" w:rsidP="00BC126B">
      <w:pPr>
        <w:ind w:firstLine="709"/>
        <w:jc w:val="right"/>
      </w:pPr>
    </w:p>
    <w:p w:rsidR="003F3AE9" w:rsidRDefault="003F3AE9" w:rsidP="00BC126B">
      <w:pPr>
        <w:ind w:firstLine="709"/>
        <w:jc w:val="right"/>
      </w:pPr>
    </w:p>
    <w:p w:rsidR="003F3AE9" w:rsidRDefault="003F3AE9" w:rsidP="00BC126B">
      <w:pPr>
        <w:ind w:firstLine="709"/>
        <w:jc w:val="right"/>
      </w:pPr>
    </w:p>
    <w:p w:rsidR="003F3AE9" w:rsidRDefault="003F3AE9" w:rsidP="00BC126B">
      <w:pPr>
        <w:ind w:firstLine="709"/>
        <w:jc w:val="right"/>
      </w:pPr>
    </w:p>
    <w:p w:rsidR="003F3AE9" w:rsidRDefault="003F3AE9" w:rsidP="00BC126B">
      <w:pPr>
        <w:ind w:firstLine="709"/>
        <w:jc w:val="right"/>
      </w:pPr>
    </w:p>
    <w:p w:rsidR="003F3AE9" w:rsidRDefault="003F3AE9" w:rsidP="00BC126B">
      <w:pPr>
        <w:ind w:firstLine="709"/>
        <w:jc w:val="right"/>
      </w:pPr>
    </w:p>
    <w:p w:rsidR="00BC126B" w:rsidRPr="00A34EE6" w:rsidRDefault="00BC126B" w:rsidP="00BC126B">
      <w:pPr>
        <w:ind w:firstLine="709"/>
        <w:jc w:val="right"/>
      </w:pPr>
      <w:r w:rsidRPr="00A34EE6">
        <w:t>Таблица 2</w:t>
      </w:r>
    </w:p>
    <w:p w:rsidR="00BC126B" w:rsidRPr="00A34EE6" w:rsidRDefault="00BC126B" w:rsidP="00BC126B">
      <w:pPr>
        <w:pStyle w:val="5"/>
        <w:spacing w:before="0"/>
        <w:ind w:firstLine="709"/>
        <w:jc w:val="center"/>
        <w:rPr>
          <w:b/>
          <w:i/>
        </w:rPr>
      </w:pPr>
      <w:r w:rsidRPr="00A34EE6">
        <w:rPr>
          <w:b/>
          <w:i/>
        </w:rPr>
        <w:t>График работы транспорта</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641"/>
        <w:gridCol w:w="720"/>
        <w:gridCol w:w="840"/>
        <w:gridCol w:w="600"/>
        <w:gridCol w:w="840"/>
        <w:gridCol w:w="840"/>
        <w:gridCol w:w="600"/>
        <w:gridCol w:w="840"/>
        <w:gridCol w:w="720"/>
        <w:gridCol w:w="840"/>
        <w:gridCol w:w="1080"/>
      </w:tblGrid>
      <w:tr w:rsidR="00BC126B" w:rsidRPr="00A34EE6" w:rsidTr="007D615D">
        <w:trPr>
          <w:cantSplit/>
          <w:trHeight w:val="434"/>
        </w:trPr>
        <w:tc>
          <w:tcPr>
            <w:tcW w:w="787" w:type="dxa"/>
            <w:vMerge w:val="restart"/>
            <w:textDirection w:val="btLr"/>
          </w:tcPr>
          <w:p w:rsidR="00BC126B" w:rsidRPr="00A34EE6" w:rsidRDefault="00BC126B" w:rsidP="007D615D">
            <w:pPr>
              <w:ind w:left="113" w:right="113"/>
              <w:jc w:val="center"/>
            </w:pPr>
            <w:r w:rsidRPr="00A34EE6">
              <w:t>№  машины</w:t>
            </w:r>
          </w:p>
        </w:tc>
        <w:tc>
          <w:tcPr>
            <w:tcW w:w="2201" w:type="dxa"/>
            <w:gridSpan w:val="3"/>
          </w:tcPr>
          <w:p w:rsidR="00BC126B" w:rsidRPr="00A34EE6" w:rsidRDefault="00BC126B" w:rsidP="007D615D">
            <w:pPr>
              <w:pStyle w:val="1"/>
              <w:rPr>
                <w:sz w:val="24"/>
                <w:szCs w:val="24"/>
              </w:rPr>
            </w:pPr>
            <w:r w:rsidRPr="00A34EE6">
              <w:rPr>
                <w:sz w:val="24"/>
                <w:szCs w:val="24"/>
              </w:rPr>
              <w:t>Первая поездка</w:t>
            </w:r>
          </w:p>
        </w:tc>
        <w:tc>
          <w:tcPr>
            <w:tcW w:w="2280" w:type="dxa"/>
            <w:gridSpan w:val="3"/>
          </w:tcPr>
          <w:p w:rsidR="00BC126B" w:rsidRPr="00A34EE6" w:rsidRDefault="00BC126B" w:rsidP="007D615D">
            <w:pPr>
              <w:pStyle w:val="1"/>
              <w:rPr>
                <w:sz w:val="24"/>
                <w:szCs w:val="24"/>
              </w:rPr>
            </w:pPr>
            <w:r w:rsidRPr="00A34EE6">
              <w:rPr>
                <w:sz w:val="24"/>
                <w:szCs w:val="24"/>
              </w:rPr>
              <w:t>Вторая поездка</w:t>
            </w:r>
          </w:p>
        </w:tc>
        <w:tc>
          <w:tcPr>
            <w:tcW w:w="2160" w:type="dxa"/>
            <w:gridSpan w:val="3"/>
          </w:tcPr>
          <w:p w:rsidR="00BC126B" w:rsidRPr="00A34EE6" w:rsidRDefault="00BC126B" w:rsidP="007D615D">
            <w:pPr>
              <w:pStyle w:val="1"/>
              <w:rPr>
                <w:sz w:val="24"/>
                <w:szCs w:val="24"/>
              </w:rPr>
            </w:pPr>
            <w:r w:rsidRPr="00A34EE6">
              <w:rPr>
                <w:sz w:val="24"/>
                <w:szCs w:val="24"/>
              </w:rPr>
              <w:t>Третья поездка</w:t>
            </w:r>
          </w:p>
        </w:tc>
        <w:tc>
          <w:tcPr>
            <w:tcW w:w="840" w:type="dxa"/>
            <w:vMerge w:val="restart"/>
            <w:textDirection w:val="btLr"/>
          </w:tcPr>
          <w:p w:rsidR="00BC126B" w:rsidRPr="00A34EE6" w:rsidRDefault="00BC126B" w:rsidP="007D615D">
            <w:pPr>
              <w:ind w:left="113" w:right="113"/>
            </w:pPr>
            <w:r w:rsidRPr="00A34EE6">
              <w:t>Общее время работы, часов</w:t>
            </w:r>
          </w:p>
        </w:tc>
        <w:tc>
          <w:tcPr>
            <w:tcW w:w="1080" w:type="dxa"/>
            <w:vMerge w:val="restart"/>
            <w:textDirection w:val="btLr"/>
          </w:tcPr>
          <w:p w:rsidR="00BC126B" w:rsidRPr="00A34EE6" w:rsidRDefault="00BC126B" w:rsidP="007D615D">
            <w:pPr>
              <w:ind w:left="113" w:right="113"/>
            </w:pPr>
            <w:r w:rsidRPr="00A34EE6">
              <w:t>Принадлежность автомобиля (свой или чужой)</w:t>
            </w:r>
          </w:p>
        </w:tc>
      </w:tr>
      <w:tr w:rsidR="00BC126B" w:rsidRPr="00A34EE6" w:rsidTr="007D615D">
        <w:trPr>
          <w:cantSplit/>
          <w:trHeight w:val="1827"/>
        </w:trPr>
        <w:tc>
          <w:tcPr>
            <w:tcW w:w="787" w:type="dxa"/>
            <w:vMerge/>
          </w:tcPr>
          <w:p w:rsidR="00BC126B" w:rsidRPr="00A34EE6" w:rsidRDefault="00BC126B" w:rsidP="007D615D"/>
        </w:tc>
        <w:tc>
          <w:tcPr>
            <w:tcW w:w="641" w:type="dxa"/>
            <w:textDirection w:val="btLr"/>
          </w:tcPr>
          <w:p w:rsidR="00BC126B" w:rsidRPr="00A34EE6" w:rsidRDefault="00BC126B" w:rsidP="007D615D">
            <w:pPr>
              <w:ind w:left="113" w:right="113"/>
            </w:pPr>
            <w:r w:rsidRPr="00A34EE6">
              <w:t>№ маршрута</w:t>
            </w:r>
          </w:p>
        </w:tc>
        <w:tc>
          <w:tcPr>
            <w:tcW w:w="720" w:type="dxa"/>
            <w:textDirection w:val="btLr"/>
          </w:tcPr>
          <w:p w:rsidR="00BC126B" w:rsidRPr="00A34EE6" w:rsidRDefault="00BC126B" w:rsidP="007D615D">
            <w:pPr>
              <w:pStyle w:val="a8"/>
              <w:jc w:val="both"/>
              <w:rPr>
                <w:sz w:val="24"/>
                <w:szCs w:val="24"/>
              </w:rPr>
            </w:pPr>
            <w:r w:rsidRPr="00A34EE6">
              <w:rPr>
                <w:sz w:val="24"/>
                <w:szCs w:val="24"/>
              </w:rPr>
              <w:t>Отправление со склада</w:t>
            </w:r>
          </w:p>
          <w:p w:rsidR="00BC126B" w:rsidRPr="00A34EE6" w:rsidRDefault="00BC126B" w:rsidP="007D615D">
            <w:pPr>
              <w:ind w:left="113" w:right="113"/>
            </w:pPr>
          </w:p>
        </w:tc>
        <w:tc>
          <w:tcPr>
            <w:tcW w:w="840" w:type="dxa"/>
            <w:textDirection w:val="btLr"/>
          </w:tcPr>
          <w:p w:rsidR="00BC126B" w:rsidRPr="00A34EE6" w:rsidRDefault="00BC126B" w:rsidP="007D615D">
            <w:pPr>
              <w:ind w:left="113" w:right="113"/>
            </w:pPr>
            <w:r w:rsidRPr="00A34EE6">
              <w:t>Прибытие на склад</w:t>
            </w:r>
          </w:p>
          <w:p w:rsidR="00BC126B" w:rsidRPr="00A34EE6" w:rsidRDefault="00BC126B" w:rsidP="007D615D">
            <w:pPr>
              <w:ind w:left="113" w:right="113"/>
            </w:pPr>
          </w:p>
        </w:tc>
        <w:tc>
          <w:tcPr>
            <w:tcW w:w="600" w:type="dxa"/>
            <w:textDirection w:val="btLr"/>
          </w:tcPr>
          <w:p w:rsidR="00BC126B" w:rsidRPr="00A34EE6" w:rsidRDefault="00BC126B" w:rsidP="007D615D">
            <w:pPr>
              <w:ind w:left="113" w:right="113"/>
            </w:pPr>
            <w:r w:rsidRPr="00A34EE6">
              <w:t>№ маршрута</w:t>
            </w:r>
          </w:p>
        </w:tc>
        <w:tc>
          <w:tcPr>
            <w:tcW w:w="840" w:type="dxa"/>
            <w:textDirection w:val="btLr"/>
          </w:tcPr>
          <w:p w:rsidR="00BC126B" w:rsidRPr="00A34EE6" w:rsidRDefault="00BC126B" w:rsidP="007D615D">
            <w:pPr>
              <w:pStyle w:val="a8"/>
              <w:jc w:val="both"/>
              <w:rPr>
                <w:sz w:val="24"/>
                <w:szCs w:val="24"/>
              </w:rPr>
            </w:pPr>
            <w:r w:rsidRPr="00A34EE6">
              <w:rPr>
                <w:sz w:val="24"/>
                <w:szCs w:val="24"/>
              </w:rPr>
              <w:t>Отправление со склада</w:t>
            </w:r>
          </w:p>
          <w:p w:rsidR="00BC126B" w:rsidRPr="00A34EE6" w:rsidRDefault="00BC126B" w:rsidP="007D615D">
            <w:pPr>
              <w:ind w:left="113" w:right="113"/>
            </w:pPr>
          </w:p>
        </w:tc>
        <w:tc>
          <w:tcPr>
            <w:tcW w:w="840" w:type="dxa"/>
            <w:textDirection w:val="btLr"/>
          </w:tcPr>
          <w:p w:rsidR="00BC126B" w:rsidRPr="00A34EE6" w:rsidRDefault="00BC126B" w:rsidP="007D615D">
            <w:pPr>
              <w:ind w:left="113" w:right="113"/>
            </w:pPr>
            <w:r w:rsidRPr="00A34EE6">
              <w:t>Прибытие на склад</w:t>
            </w:r>
          </w:p>
          <w:p w:rsidR="00BC126B" w:rsidRPr="00A34EE6" w:rsidRDefault="00BC126B" w:rsidP="007D615D">
            <w:pPr>
              <w:ind w:left="113" w:right="113"/>
            </w:pPr>
          </w:p>
        </w:tc>
        <w:tc>
          <w:tcPr>
            <w:tcW w:w="600" w:type="dxa"/>
            <w:textDirection w:val="btLr"/>
          </w:tcPr>
          <w:p w:rsidR="00BC126B" w:rsidRPr="00A34EE6" w:rsidRDefault="00BC126B" w:rsidP="007D615D">
            <w:pPr>
              <w:ind w:left="113" w:right="113"/>
            </w:pPr>
            <w:r w:rsidRPr="00A34EE6">
              <w:t>№ маршрута</w:t>
            </w:r>
          </w:p>
        </w:tc>
        <w:tc>
          <w:tcPr>
            <w:tcW w:w="840" w:type="dxa"/>
            <w:textDirection w:val="btLr"/>
          </w:tcPr>
          <w:p w:rsidR="00BC126B" w:rsidRPr="00A34EE6" w:rsidRDefault="00BC126B" w:rsidP="007D615D">
            <w:pPr>
              <w:pStyle w:val="a8"/>
              <w:jc w:val="both"/>
              <w:rPr>
                <w:sz w:val="24"/>
                <w:szCs w:val="24"/>
              </w:rPr>
            </w:pPr>
            <w:r w:rsidRPr="00A34EE6">
              <w:rPr>
                <w:sz w:val="24"/>
                <w:szCs w:val="24"/>
              </w:rPr>
              <w:t>Отправление со склада</w:t>
            </w:r>
          </w:p>
          <w:p w:rsidR="00BC126B" w:rsidRPr="00A34EE6" w:rsidRDefault="00BC126B" w:rsidP="007D615D">
            <w:pPr>
              <w:ind w:left="113" w:right="113"/>
            </w:pPr>
          </w:p>
        </w:tc>
        <w:tc>
          <w:tcPr>
            <w:tcW w:w="720" w:type="dxa"/>
            <w:textDirection w:val="btLr"/>
          </w:tcPr>
          <w:p w:rsidR="00BC126B" w:rsidRPr="00A34EE6" w:rsidRDefault="00BC126B" w:rsidP="007D615D">
            <w:pPr>
              <w:ind w:left="113" w:right="113"/>
            </w:pPr>
            <w:r w:rsidRPr="00A34EE6">
              <w:t>Прибытие на склад</w:t>
            </w:r>
          </w:p>
          <w:p w:rsidR="00BC126B" w:rsidRPr="00A34EE6" w:rsidRDefault="00BC126B" w:rsidP="007D615D">
            <w:pPr>
              <w:ind w:left="113" w:right="113"/>
            </w:pPr>
          </w:p>
        </w:tc>
        <w:tc>
          <w:tcPr>
            <w:tcW w:w="840" w:type="dxa"/>
            <w:vMerge/>
          </w:tcPr>
          <w:p w:rsidR="00BC126B" w:rsidRPr="00A34EE6" w:rsidRDefault="00BC126B" w:rsidP="007D615D"/>
        </w:tc>
        <w:tc>
          <w:tcPr>
            <w:tcW w:w="1080" w:type="dxa"/>
            <w:vMerge/>
          </w:tcPr>
          <w:p w:rsidR="00BC126B" w:rsidRPr="00A34EE6" w:rsidRDefault="00BC126B" w:rsidP="007D615D"/>
        </w:tc>
      </w:tr>
      <w:tr w:rsidR="00BC126B" w:rsidRPr="00A34EE6" w:rsidTr="007D615D">
        <w:trPr>
          <w:trHeight w:val="325"/>
        </w:trPr>
        <w:tc>
          <w:tcPr>
            <w:tcW w:w="787" w:type="dxa"/>
          </w:tcPr>
          <w:p w:rsidR="00BC126B" w:rsidRPr="00A34EE6" w:rsidRDefault="00BC126B" w:rsidP="007D615D">
            <w:r w:rsidRPr="00A34EE6">
              <w:t>1</w:t>
            </w:r>
          </w:p>
        </w:tc>
        <w:tc>
          <w:tcPr>
            <w:tcW w:w="641" w:type="dxa"/>
          </w:tcPr>
          <w:p w:rsidR="00BC126B" w:rsidRPr="00A34EE6" w:rsidRDefault="00BC126B" w:rsidP="007D615D">
            <w:r w:rsidRPr="00A34EE6">
              <w:t>1</w:t>
            </w:r>
          </w:p>
        </w:tc>
        <w:tc>
          <w:tcPr>
            <w:tcW w:w="720" w:type="dxa"/>
          </w:tcPr>
          <w:p w:rsidR="00BC126B" w:rsidRPr="00A34EE6" w:rsidRDefault="00BC126B" w:rsidP="007D615D">
            <w:pPr>
              <w:rPr>
                <w:vertAlign w:val="superscript"/>
              </w:rPr>
            </w:pPr>
            <w:r w:rsidRPr="00A34EE6">
              <w:t>8</w:t>
            </w:r>
            <w:r w:rsidRPr="00A34EE6">
              <w:rPr>
                <w:vertAlign w:val="superscript"/>
              </w:rPr>
              <w:t>00</w:t>
            </w:r>
          </w:p>
        </w:tc>
        <w:tc>
          <w:tcPr>
            <w:tcW w:w="840" w:type="dxa"/>
          </w:tcPr>
          <w:p w:rsidR="00BC126B" w:rsidRPr="00A34EE6" w:rsidRDefault="00BC126B" w:rsidP="007D615D">
            <w:pPr>
              <w:rPr>
                <w:vertAlign w:val="superscript"/>
              </w:rPr>
            </w:pPr>
            <w:r w:rsidRPr="00A34EE6">
              <w:t>11</w:t>
            </w:r>
            <w:r w:rsidRPr="00A34EE6">
              <w:rPr>
                <w:vertAlign w:val="superscript"/>
              </w:rPr>
              <w:t>35</w:t>
            </w:r>
          </w:p>
        </w:tc>
        <w:tc>
          <w:tcPr>
            <w:tcW w:w="600" w:type="dxa"/>
          </w:tcPr>
          <w:p w:rsidR="00BC126B" w:rsidRPr="00A34EE6" w:rsidRDefault="00BC126B" w:rsidP="007D615D">
            <w:r w:rsidRPr="00A34EE6">
              <w:t>2</w:t>
            </w:r>
          </w:p>
        </w:tc>
        <w:tc>
          <w:tcPr>
            <w:tcW w:w="840" w:type="dxa"/>
          </w:tcPr>
          <w:p w:rsidR="00BC126B" w:rsidRPr="00A34EE6" w:rsidRDefault="00BC126B" w:rsidP="007D615D">
            <w:pPr>
              <w:rPr>
                <w:vertAlign w:val="superscript"/>
              </w:rPr>
            </w:pPr>
            <w:r w:rsidRPr="00A34EE6">
              <w:t>12</w:t>
            </w:r>
            <w:r w:rsidRPr="00A34EE6">
              <w:rPr>
                <w:vertAlign w:val="superscript"/>
              </w:rPr>
              <w:t>05</w:t>
            </w:r>
          </w:p>
        </w:tc>
        <w:tc>
          <w:tcPr>
            <w:tcW w:w="840" w:type="dxa"/>
          </w:tcPr>
          <w:p w:rsidR="00BC126B" w:rsidRPr="00A34EE6" w:rsidRDefault="00BC126B" w:rsidP="007D615D">
            <w:r w:rsidRPr="00A34EE6">
              <w:t>и т.д.</w:t>
            </w:r>
          </w:p>
        </w:tc>
        <w:tc>
          <w:tcPr>
            <w:tcW w:w="600" w:type="dxa"/>
          </w:tcPr>
          <w:p w:rsidR="00BC126B" w:rsidRPr="00A34EE6" w:rsidRDefault="00BC126B" w:rsidP="007D615D"/>
        </w:tc>
        <w:tc>
          <w:tcPr>
            <w:tcW w:w="840" w:type="dxa"/>
          </w:tcPr>
          <w:p w:rsidR="00BC126B" w:rsidRPr="00A34EE6" w:rsidRDefault="00BC126B" w:rsidP="007D615D"/>
        </w:tc>
        <w:tc>
          <w:tcPr>
            <w:tcW w:w="720" w:type="dxa"/>
          </w:tcPr>
          <w:p w:rsidR="00BC126B" w:rsidRPr="00A34EE6" w:rsidRDefault="00BC126B" w:rsidP="007D615D"/>
        </w:tc>
        <w:tc>
          <w:tcPr>
            <w:tcW w:w="840" w:type="dxa"/>
          </w:tcPr>
          <w:p w:rsidR="00BC126B" w:rsidRPr="00A34EE6" w:rsidRDefault="00BC126B" w:rsidP="007D615D"/>
        </w:tc>
        <w:tc>
          <w:tcPr>
            <w:tcW w:w="1080" w:type="dxa"/>
          </w:tcPr>
          <w:p w:rsidR="00BC126B" w:rsidRPr="00A34EE6" w:rsidRDefault="00BC126B" w:rsidP="007D615D">
            <w:proofErr w:type="spellStart"/>
            <w:r w:rsidRPr="00A34EE6">
              <w:t>собств</w:t>
            </w:r>
            <w:proofErr w:type="spellEnd"/>
          </w:p>
        </w:tc>
      </w:tr>
      <w:tr w:rsidR="00BC126B" w:rsidRPr="00A34EE6" w:rsidTr="007D615D">
        <w:trPr>
          <w:trHeight w:val="282"/>
        </w:trPr>
        <w:tc>
          <w:tcPr>
            <w:tcW w:w="787" w:type="dxa"/>
          </w:tcPr>
          <w:p w:rsidR="00BC126B" w:rsidRPr="00A34EE6" w:rsidRDefault="00BC126B" w:rsidP="007D615D">
            <w:r w:rsidRPr="00A34EE6">
              <w:t>2</w:t>
            </w:r>
          </w:p>
        </w:tc>
        <w:tc>
          <w:tcPr>
            <w:tcW w:w="641" w:type="dxa"/>
          </w:tcPr>
          <w:p w:rsidR="00BC126B" w:rsidRPr="00A34EE6" w:rsidRDefault="00BC126B" w:rsidP="007D615D"/>
        </w:tc>
        <w:tc>
          <w:tcPr>
            <w:tcW w:w="720" w:type="dxa"/>
          </w:tcPr>
          <w:p w:rsidR="00BC126B" w:rsidRPr="00A34EE6" w:rsidRDefault="00BC126B" w:rsidP="007D615D">
            <w:pPr>
              <w:rPr>
                <w:vertAlign w:val="superscript"/>
              </w:rPr>
            </w:pPr>
            <w:r w:rsidRPr="00A34EE6">
              <w:t>8</w:t>
            </w:r>
            <w:r w:rsidRPr="00A34EE6">
              <w:rPr>
                <w:vertAlign w:val="superscript"/>
              </w:rPr>
              <w:t>00</w:t>
            </w:r>
          </w:p>
        </w:tc>
        <w:tc>
          <w:tcPr>
            <w:tcW w:w="840" w:type="dxa"/>
          </w:tcPr>
          <w:p w:rsidR="00BC126B" w:rsidRPr="00A34EE6" w:rsidRDefault="00BC126B" w:rsidP="007D615D"/>
        </w:tc>
        <w:tc>
          <w:tcPr>
            <w:tcW w:w="600" w:type="dxa"/>
          </w:tcPr>
          <w:p w:rsidR="00BC126B" w:rsidRPr="00A34EE6" w:rsidRDefault="00BC126B" w:rsidP="007D615D"/>
        </w:tc>
        <w:tc>
          <w:tcPr>
            <w:tcW w:w="840" w:type="dxa"/>
          </w:tcPr>
          <w:p w:rsidR="00BC126B" w:rsidRPr="00A34EE6" w:rsidRDefault="00BC126B" w:rsidP="007D615D"/>
        </w:tc>
        <w:tc>
          <w:tcPr>
            <w:tcW w:w="840" w:type="dxa"/>
          </w:tcPr>
          <w:p w:rsidR="00BC126B" w:rsidRPr="00A34EE6" w:rsidRDefault="00BC126B" w:rsidP="007D615D"/>
        </w:tc>
        <w:tc>
          <w:tcPr>
            <w:tcW w:w="600" w:type="dxa"/>
          </w:tcPr>
          <w:p w:rsidR="00BC126B" w:rsidRPr="00A34EE6" w:rsidRDefault="00BC126B" w:rsidP="007D615D"/>
        </w:tc>
        <w:tc>
          <w:tcPr>
            <w:tcW w:w="840" w:type="dxa"/>
          </w:tcPr>
          <w:p w:rsidR="00BC126B" w:rsidRPr="00A34EE6" w:rsidRDefault="00BC126B" w:rsidP="007D615D"/>
        </w:tc>
        <w:tc>
          <w:tcPr>
            <w:tcW w:w="720" w:type="dxa"/>
          </w:tcPr>
          <w:p w:rsidR="00BC126B" w:rsidRPr="00A34EE6" w:rsidRDefault="00BC126B" w:rsidP="007D615D"/>
        </w:tc>
        <w:tc>
          <w:tcPr>
            <w:tcW w:w="840" w:type="dxa"/>
          </w:tcPr>
          <w:p w:rsidR="00BC126B" w:rsidRPr="00A34EE6" w:rsidRDefault="00BC126B" w:rsidP="007D615D"/>
        </w:tc>
        <w:tc>
          <w:tcPr>
            <w:tcW w:w="1080" w:type="dxa"/>
          </w:tcPr>
          <w:p w:rsidR="00BC126B" w:rsidRPr="00A34EE6" w:rsidRDefault="00BC126B" w:rsidP="007D615D"/>
        </w:tc>
      </w:tr>
      <w:tr w:rsidR="00BC126B" w:rsidRPr="00A34EE6" w:rsidTr="007D615D">
        <w:trPr>
          <w:trHeight w:val="304"/>
        </w:trPr>
        <w:tc>
          <w:tcPr>
            <w:tcW w:w="787" w:type="dxa"/>
          </w:tcPr>
          <w:p w:rsidR="00BC126B" w:rsidRPr="00A34EE6" w:rsidRDefault="00BC126B" w:rsidP="007D615D">
            <w:r w:rsidRPr="00A34EE6">
              <w:t>3</w:t>
            </w:r>
          </w:p>
        </w:tc>
        <w:tc>
          <w:tcPr>
            <w:tcW w:w="641" w:type="dxa"/>
          </w:tcPr>
          <w:p w:rsidR="00BC126B" w:rsidRPr="00A34EE6" w:rsidRDefault="00BC126B" w:rsidP="007D615D"/>
        </w:tc>
        <w:tc>
          <w:tcPr>
            <w:tcW w:w="720" w:type="dxa"/>
          </w:tcPr>
          <w:p w:rsidR="00BC126B" w:rsidRPr="00A34EE6" w:rsidRDefault="00BC126B" w:rsidP="007D615D">
            <w:r w:rsidRPr="00A34EE6">
              <w:t>8</w:t>
            </w:r>
            <w:r w:rsidRPr="00A34EE6">
              <w:rPr>
                <w:vertAlign w:val="superscript"/>
              </w:rPr>
              <w:t>00</w:t>
            </w:r>
          </w:p>
        </w:tc>
        <w:tc>
          <w:tcPr>
            <w:tcW w:w="840" w:type="dxa"/>
          </w:tcPr>
          <w:p w:rsidR="00BC126B" w:rsidRPr="00A34EE6" w:rsidRDefault="00BC126B" w:rsidP="007D615D"/>
        </w:tc>
        <w:tc>
          <w:tcPr>
            <w:tcW w:w="600" w:type="dxa"/>
          </w:tcPr>
          <w:p w:rsidR="00BC126B" w:rsidRPr="00A34EE6" w:rsidRDefault="00BC126B" w:rsidP="007D615D"/>
        </w:tc>
        <w:tc>
          <w:tcPr>
            <w:tcW w:w="840" w:type="dxa"/>
          </w:tcPr>
          <w:p w:rsidR="00BC126B" w:rsidRPr="00A34EE6" w:rsidRDefault="00BC126B" w:rsidP="007D615D"/>
        </w:tc>
        <w:tc>
          <w:tcPr>
            <w:tcW w:w="840" w:type="dxa"/>
          </w:tcPr>
          <w:p w:rsidR="00BC126B" w:rsidRPr="00A34EE6" w:rsidRDefault="00BC126B" w:rsidP="007D615D"/>
        </w:tc>
        <w:tc>
          <w:tcPr>
            <w:tcW w:w="600" w:type="dxa"/>
          </w:tcPr>
          <w:p w:rsidR="00BC126B" w:rsidRPr="00A34EE6" w:rsidRDefault="00BC126B" w:rsidP="007D615D"/>
        </w:tc>
        <w:tc>
          <w:tcPr>
            <w:tcW w:w="840" w:type="dxa"/>
          </w:tcPr>
          <w:p w:rsidR="00BC126B" w:rsidRPr="00A34EE6" w:rsidRDefault="00BC126B" w:rsidP="007D615D"/>
        </w:tc>
        <w:tc>
          <w:tcPr>
            <w:tcW w:w="720" w:type="dxa"/>
          </w:tcPr>
          <w:p w:rsidR="00BC126B" w:rsidRPr="00A34EE6" w:rsidRDefault="00BC126B" w:rsidP="007D615D"/>
        </w:tc>
        <w:tc>
          <w:tcPr>
            <w:tcW w:w="840" w:type="dxa"/>
          </w:tcPr>
          <w:p w:rsidR="00BC126B" w:rsidRPr="00A34EE6" w:rsidRDefault="00BC126B" w:rsidP="007D615D"/>
        </w:tc>
        <w:tc>
          <w:tcPr>
            <w:tcW w:w="1080" w:type="dxa"/>
          </w:tcPr>
          <w:p w:rsidR="00BC126B" w:rsidRPr="00A34EE6" w:rsidRDefault="00BC126B" w:rsidP="007D615D"/>
        </w:tc>
      </w:tr>
      <w:tr w:rsidR="00BC126B" w:rsidRPr="00A34EE6" w:rsidTr="007D615D">
        <w:trPr>
          <w:trHeight w:val="304"/>
        </w:trPr>
        <w:tc>
          <w:tcPr>
            <w:tcW w:w="787" w:type="dxa"/>
          </w:tcPr>
          <w:p w:rsidR="00BC126B" w:rsidRPr="00A34EE6" w:rsidRDefault="00BC126B" w:rsidP="007D615D">
            <w:r w:rsidRPr="00A34EE6">
              <w:t>и т.д.</w:t>
            </w:r>
          </w:p>
        </w:tc>
        <w:tc>
          <w:tcPr>
            <w:tcW w:w="641" w:type="dxa"/>
          </w:tcPr>
          <w:p w:rsidR="00BC126B" w:rsidRPr="00A34EE6" w:rsidRDefault="00BC126B" w:rsidP="007D615D"/>
        </w:tc>
        <w:tc>
          <w:tcPr>
            <w:tcW w:w="720" w:type="dxa"/>
          </w:tcPr>
          <w:p w:rsidR="00BC126B" w:rsidRPr="00A34EE6" w:rsidRDefault="00BC126B" w:rsidP="007D615D"/>
        </w:tc>
        <w:tc>
          <w:tcPr>
            <w:tcW w:w="840" w:type="dxa"/>
          </w:tcPr>
          <w:p w:rsidR="00BC126B" w:rsidRPr="00A34EE6" w:rsidRDefault="00BC126B" w:rsidP="007D615D"/>
        </w:tc>
        <w:tc>
          <w:tcPr>
            <w:tcW w:w="600" w:type="dxa"/>
          </w:tcPr>
          <w:p w:rsidR="00BC126B" w:rsidRPr="00A34EE6" w:rsidRDefault="00BC126B" w:rsidP="007D615D"/>
        </w:tc>
        <w:tc>
          <w:tcPr>
            <w:tcW w:w="840" w:type="dxa"/>
          </w:tcPr>
          <w:p w:rsidR="00BC126B" w:rsidRPr="00A34EE6" w:rsidRDefault="00BC126B" w:rsidP="007D615D"/>
        </w:tc>
        <w:tc>
          <w:tcPr>
            <w:tcW w:w="840" w:type="dxa"/>
          </w:tcPr>
          <w:p w:rsidR="00BC126B" w:rsidRPr="00A34EE6" w:rsidRDefault="00BC126B" w:rsidP="007D615D"/>
        </w:tc>
        <w:tc>
          <w:tcPr>
            <w:tcW w:w="600" w:type="dxa"/>
          </w:tcPr>
          <w:p w:rsidR="00BC126B" w:rsidRPr="00A34EE6" w:rsidRDefault="00BC126B" w:rsidP="007D615D"/>
        </w:tc>
        <w:tc>
          <w:tcPr>
            <w:tcW w:w="840" w:type="dxa"/>
          </w:tcPr>
          <w:p w:rsidR="00BC126B" w:rsidRPr="00A34EE6" w:rsidRDefault="00BC126B" w:rsidP="007D615D"/>
        </w:tc>
        <w:tc>
          <w:tcPr>
            <w:tcW w:w="720" w:type="dxa"/>
          </w:tcPr>
          <w:p w:rsidR="00BC126B" w:rsidRPr="00A34EE6" w:rsidRDefault="00BC126B" w:rsidP="007D615D"/>
        </w:tc>
        <w:tc>
          <w:tcPr>
            <w:tcW w:w="840" w:type="dxa"/>
          </w:tcPr>
          <w:p w:rsidR="00BC126B" w:rsidRPr="00A34EE6" w:rsidRDefault="00BC126B" w:rsidP="007D615D"/>
        </w:tc>
        <w:tc>
          <w:tcPr>
            <w:tcW w:w="1080" w:type="dxa"/>
          </w:tcPr>
          <w:p w:rsidR="00BC126B" w:rsidRPr="00A34EE6" w:rsidRDefault="00BC126B" w:rsidP="007D615D"/>
        </w:tc>
      </w:tr>
    </w:tbl>
    <w:p w:rsidR="00BC126B" w:rsidRPr="00A34EE6" w:rsidRDefault="00BC126B" w:rsidP="00BC126B">
      <w:pPr>
        <w:spacing w:line="360" w:lineRule="auto"/>
        <w:ind w:firstLine="567"/>
        <w:jc w:val="both"/>
      </w:pPr>
      <w:r w:rsidRPr="00A34EE6">
        <w:t xml:space="preserve"> </w:t>
      </w:r>
    </w:p>
    <w:p w:rsidR="00BC126B" w:rsidRPr="003F3AE9" w:rsidRDefault="00BC126B" w:rsidP="00BC126B">
      <w:pPr>
        <w:ind w:firstLine="567"/>
        <w:jc w:val="both"/>
        <w:rPr>
          <w:sz w:val="28"/>
          <w:szCs w:val="28"/>
        </w:rPr>
      </w:pPr>
      <w:r w:rsidRPr="003F3AE9">
        <w:rPr>
          <w:sz w:val="28"/>
          <w:szCs w:val="28"/>
        </w:rPr>
        <w:t>Решение об использовании той или иной машины на очередном рассчитанном маршруте принимается на основа</w:t>
      </w:r>
      <w:r w:rsidRPr="003F3AE9">
        <w:rPr>
          <w:sz w:val="28"/>
          <w:szCs w:val="28"/>
        </w:rPr>
        <w:softHyphen/>
        <w:t>нии сопоставления фактически отработанного машиной вре</w:t>
      </w:r>
      <w:r w:rsidRPr="003F3AE9">
        <w:rPr>
          <w:sz w:val="28"/>
          <w:szCs w:val="28"/>
        </w:rPr>
        <w:softHyphen/>
        <w:t>мени и временной протяженности этого маршрута. Напом</w:t>
      </w:r>
      <w:r w:rsidRPr="003F3AE9">
        <w:rPr>
          <w:sz w:val="28"/>
          <w:szCs w:val="28"/>
        </w:rPr>
        <w:softHyphen/>
        <w:t>ним, что по установленным тарифам оплачиваются лишь те машины, которые отработали от</w:t>
      </w:r>
      <w:r w:rsidRPr="003F3AE9">
        <w:rPr>
          <w:noProof/>
          <w:sz w:val="28"/>
          <w:szCs w:val="28"/>
        </w:rPr>
        <w:t xml:space="preserve"> 6</w:t>
      </w:r>
      <w:r w:rsidRPr="003F3AE9">
        <w:rPr>
          <w:sz w:val="28"/>
          <w:szCs w:val="28"/>
        </w:rPr>
        <w:t xml:space="preserve"> до</w:t>
      </w:r>
      <w:r w:rsidRPr="003F3AE9">
        <w:rPr>
          <w:noProof/>
          <w:sz w:val="28"/>
          <w:szCs w:val="28"/>
        </w:rPr>
        <w:t xml:space="preserve"> 8</w:t>
      </w:r>
      <w:r w:rsidRPr="003F3AE9">
        <w:rPr>
          <w:sz w:val="28"/>
          <w:szCs w:val="28"/>
        </w:rPr>
        <w:t xml:space="preserve"> час в день (меньше 6 час</w:t>
      </w:r>
      <w:r w:rsidRPr="003F3AE9">
        <w:rPr>
          <w:noProof/>
          <w:sz w:val="28"/>
          <w:szCs w:val="28"/>
        </w:rPr>
        <w:t xml:space="preserve"> —</w:t>
      </w:r>
      <w:r w:rsidRPr="003F3AE9">
        <w:rPr>
          <w:sz w:val="28"/>
          <w:szCs w:val="28"/>
        </w:rPr>
        <w:t xml:space="preserve"> штраф, более 8 час</w:t>
      </w:r>
      <w:r w:rsidRPr="003F3AE9">
        <w:rPr>
          <w:noProof/>
          <w:sz w:val="28"/>
          <w:szCs w:val="28"/>
        </w:rPr>
        <w:t xml:space="preserve"> —</w:t>
      </w:r>
      <w:r w:rsidRPr="003F3AE9">
        <w:rPr>
          <w:sz w:val="28"/>
          <w:szCs w:val="28"/>
        </w:rPr>
        <w:t xml:space="preserve"> сверхурочная оплата).</w:t>
      </w:r>
    </w:p>
    <w:p w:rsidR="00BC126B" w:rsidRPr="003F3AE9" w:rsidRDefault="00BC126B" w:rsidP="00BC126B">
      <w:pPr>
        <w:ind w:firstLine="567"/>
        <w:jc w:val="both"/>
        <w:rPr>
          <w:sz w:val="28"/>
          <w:szCs w:val="28"/>
        </w:rPr>
      </w:pPr>
      <w:r w:rsidRPr="003F3AE9">
        <w:rPr>
          <w:sz w:val="28"/>
          <w:szCs w:val="28"/>
        </w:rPr>
        <w:t>Составление графика позволяет сформировать целост</w:t>
      </w:r>
      <w:r w:rsidRPr="003F3AE9">
        <w:rPr>
          <w:sz w:val="28"/>
          <w:szCs w:val="28"/>
        </w:rPr>
        <w:softHyphen/>
        <w:t>ное видение процесса доставки (во временном разрезе). При этом возможен возврат к предыдущему этапу деловой игры и корректировка некоторых маршрутов с целью оптимиза</w:t>
      </w:r>
      <w:r w:rsidRPr="003F3AE9">
        <w:rPr>
          <w:sz w:val="28"/>
          <w:szCs w:val="28"/>
        </w:rPr>
        <w:softHyphen/>
        <w:t>ции всего графика.</w:t>
      </w:r>
    </w:p>
    <w:p w:rsidR="00BC126B" w:rsidRPr="003F3AE9" w:rsidRDefault="00BC126B" w:rsidP="00BC126B">
      <w:pPr>
        <w:ind w:firstLine="567"/>
        <w:jc w:val="both"/>
        <w:rPr>
          <w:sz w:val="28"/>
          <w:szCs w:val="28"/>
        </w:rPr>
      </w:pPr>
      <w:r w:rsidRPr="003F3AE9">
        <w:rPr>
          <w:sz w:val="28"/>
          <w:szCs w:val="28"/>
        </w:rPr>
        <w:t>После составления графика по форме приложения</w:t>
      </w:r>
      <w:r w:rsidRPr="003F3AE9">
        <w:rPr>
          <w:noProof/>
          <w:sz w:val="28"/>
          <w:szCs w:val="28"/>
        </w:rPr>
        <w:t xml:space="preserve"> 6 </w:t>
      </w:r>
      <w:r w:rsidRPr="003F3AE9">
        <w:rPr>
          <w:sz w:val="28"/>
          <w:szCs w:val="28"/>
        </w:rPr>
        <w:t>рассчитывают общие затраты по доставке товаров. Расчет затрат также может сопровождаться корректировкой мар</w:t>
      </w:r>
      <w:r w:rsidRPr="003F3AE9">
        <w:rPr>
          <w:sz w:val="28"/>
          <w:szCs w:val="28"/>
        </w:rPr>
        <w:softHyphen/>
        <w:t>шрутов, графика и распределения объемов перевозок между собственным и наемным транспортом.</w:t>
      </w:r>
    </w:p>
    <w:p w:rsidR="00BC126B" w:rsidRPr="003F3AE9" w:rsidRDefault="00BC126B" w:rsidP="00BC126B">
      <w:pPr>
        <w:ind w:firstLine="567"/>
        <w:jc w:val="both"/>
        <w:rPr>
          <w:sz w:val="28"/>
          <w:szCs w:val="28"/>
        </w:rPr>
      </w:pPr>
      <w:r w:rsidRPr="003F3AE9">
        <w:rPr>
          <w:sz w:val="28"/>
          <w:szCs w:val="28"/>
        </w:rPr>
        <w:t>В завершение деловой игры команды составляют план выполнения заказов (приложение</w:t>
      </w:r>
      <w:r w:rsidRPr="003F3AE9">
        <w:rPr>
          <w:noProof/>
          <w:sz w:val="28"/>
          <w:szCs w:val="28"/>
        </w:rPr>
        <w:t xml:space="preserve"> 7)</w:t>
      </w:r>
      <w:r w:rsidRPr="003F3AE9">
        <w:rPr>
          <w:sz w:val="28"/>
          <w:szCs w:val="28"/>
        </w:rPr>
        <w:t xml:space="preserve"> и проводят анализ ре</w:t>
      </w:r>
      <w:r w:rsidRPr="003F3AE9">
        <w:rPr>
          <w:sz w:val="28"/>
          <w:szCs w:val="28"/>
        </w:rPr>
        <w:softHyphen/>
        <w:t>зультатов планирования процесса доставки. Форма анализа дана в приложении</w:t>
      </w:r>
      <w:r w:rsidRPr="003F3AE9">
        <w:rPr>
          <w:noProof/>
          <w:sz w:val="28"/>
          <w:szCs w:val="28"/>
        </w:rPr>
        <w:t xml:space="preserve"> 8.</w:t>
      </w:r>
    </w:p>
    <w:p w:rsidR="00BC126B" w:rsidRPr="003F3AE9" w:rsidRDefault="00BC126B" w:rsidP="00721EF0">
      <w:pPr>
        <w:rPr>
          <w:sz w:val="28"/>
          <w:szCs w:val="28"/>
        </w:rPr>
      </w:pPr>
    </w:p>
    <w:p w:rsidR="00BC126B" w:rsidRPr="003F3AE9" w:rsidRDefault="00BC126B" w:rsidP="00BC126B">
      <w:pPr>
        <w:ind w:firstLine="709"/>
        <w:jc w:val="both"/>
        <w:textAlignment w:val="baseline"/>
        <w:rPr>
          <w:sz w:val="28"/>
          <w:szCs w:val="28"/>
        </w:rPr>
      </w:pPr>
      <w:r w:rsidRPr="003F3AE9">
        <w:rPr>
          <w:b/>
          <w:bCs/>
          <w:sz w:val="28"/>
          <w:szCs w:val="28"/>
        </w:rPr>
        <w:t>3 Роли:</w:t>
      </w:r>
      <w:r w:rsidRPr="003F3AE9">
        <w:rPr>
          <w:sz w:val="28"/>
          <w:szCs w:val="28"/>
        </w:rPr>
        <w:t> </w:t>
      </w:r>
    </w:p>
    <w:p w:rsidR="00BC126B" w:rsidRPr="003F3AE9" w:rsidRDefault="00BC126B" w:rsidP="00BC126B">
      <w:pPr>
        <w:ind w:firstLine="709"/>
        <w:jc w:val="both"/>
        <w:textAlignment w:val="baseline"/>
        <w:rPr>
          <w:sz w:val="28"/>
          <w:szCs w:val="28"/>
        </w:rPr>
      </w:pPr>
      <w:r w:rsidRPr="003F3AE9">
        <w:rPr>
          <w:sz w:val="28"/>
          <w:szCs w:val="28"/>
        </w:rPr>
        <w:t>- сотрудники отдела логистики, решающие задачу выбора маршрутов доставки товаров в магазины в соответствии с заявкой.</w:t>
      </w:r>
    </w:p>
    <w:p w:rsidR="00BC126B" w:rsidRPr="003F3AE9" w:rsidRDefault="00BC126B" w:rsidP="00BC126B">
      <w:pPr>
        <w:ind w:firstLine="709"/>
        <w:jc w:val="both"/>
        <w:textAlignment w:val="baseline"/>
        <w:rPr>
          <w:b/>
          <w:bCs/>
          <w:sz w:val="28"/>
          <w:szCs w:val="28"/>
        </w:rPr>
      </w:pPr>
      <w:r w:rsidRPr="003F3AE9">
        <w:rPr>
          <w:b/>
          <w:bCs/>
          <w:sz w:val="28"/>
          <w:szCs w:val="28"/>
        </w:rPr>
        <w:t xml:space="preserve">4 Ожидаемый (е)  результат (ы) </w:t>
      </w:r>
    </w:p>
    <w:p w:rsidR="00BC126B" w:rsidRPr="003F3AE9" w:rsidRDefault="00BC126B" w:rsidP="00BC126B">
      <w:pPr>
        <w:ind w:firstLine="709"/>
        <w:jc w:val="both"/>
        <w:textAlignment w:val="baseline"/>
        <w:rPr>
          <w:iCs/>
          <w:sz w:val="28"/>
          <w:szCs w:val="28"/>
        </w:rPr>
      </w:pPr>
      <w:r w:rsidRPr="003F3AE9">
        <w:rPr>
          <w:bCs/>
          <w:sz w:val="28"/>
          <w:szCs w:val="28"/>
        </w:rPr>
        <w:t xml:space="preserve">предложения по оптимальному варианту доставки товаров в </w:t>
      </w:r>
      <w:r w:rsidR="00A34EE6" w:rsidRPr="003F3AE9">
        <w:rPr>
          <w:bCs/>
          <w:sz w:val="28"/>
          <w:szCs w:val="28"/>
        </w:rPr>
        <w:t>мага</w:t>
      </w:r>
      <w:r w:rsidR="001C39A9" w:rsidRPr="003F3AE9">
        <w:rPr>
          <w:bCs/>
          <w:sz w:val="28"/>
          <w:szCs w:val="28"/>
        </w:rPr>
        <w:t>зины с центрального склада.</w:t>
      </w:r>
      <w:r w:rsidRPr="003F3AE9">
        <w:rPr>
          <w:bCs/>
          <w:sz w:val="28"/>
          <w:szCs w:val="28"/>
        </w:rPr>
        <w:t xml:space="preserve"> </w:t>
      </w:r>
    </w:p>
    <w:p w:rsidR="00BC126B" w:rsidRPr="003F3AE9" w:rsidRDefault="00BC126B" w:rsidP="00BC126B">
      <w:pPr>
        <w:textAlignment w:val="baseline"/>
        <w:rPr>
          <w:b/>
          <w:bCs/>
          <w:sz w:val="28"/>
          <w:szCs w:val="28"/>
        </w:rPr>
      </w:pPr>
    </w:p>
    <w:p w:rsidR="00BC126B" w:rsidRPr="003F3AE9" w:rsidRDefault="00BC126B" w:rsidP="00BC126B">
      <w:pPr>
        <w:jc w:val="both"/>
        <w:textAlignment w:val="baseline"/>
        <w:rPr>
          <w:rFonts w:ascii="Calibri" w:hAnsi="Calibri"/>
          <w:sz w:val="28"/>
          <w:szCs w:val="28"/>
        </w:rPr>
      </w:pPr>
      <w:r w:rsidRPr="003F3AE9">
        <w:rPr>
          <w:b/>
          <w:bCs/>
          <w:sz w:val="28"/>
          <w:szCs w:val="28"/>
        </w:rPr>
        <w:t>Критерии оценки: </w:t>
      </w:r>
      <w:r w:rsidRPr="003F3AE9">
        <w:rPr>
          <w:sz w:val="28"/>
          <w:szCs w:val="28"/>
        </w:rPr>
        <w:t> </w:t>
      </w:r>
    </w:p>
    <w:p w:rsidR="00BC126B" w:rsidRPr="003F3AE9" w:rsidRDefault="00BC126B" w:rsidP="00BC126B">
      <w:pPr>
        <w:jc w:val="both"/>
        <w:textAlignment w:val="baseline"/>
        <w:rPr>
          <w:rFonts w:ascii="Calibri" w:hAnsi="Calibri"/>
          <w:sz w:val="28"/>
          <w:szCs w:val="28"/>
        </w:rPr>
      </w:pPr>
    </w:p>
    <w:p w:rsidR="00BC126B" w:rsidRPr="003F3AE9" w:rsidRDefault="00BC126B" w:rsidP="00BC126B">
      <w:pPr>
        <w:numPr>
          <w:ilvl w:val="0"/>
          <w:numId w:val="4"/>
        </w:numPr>
        <w:ind w:left="0"/>
        <w:jc w:val="both"/>
        <w:textAlignment w:val="baseline"/>
        <w:rPr>
          <w:rFonts w:ascii="Calibri" w:hAnsi="Calibri"/>
          <w:sz w:val="28"/>
          <w:szCs w:val="28"/>
        </w:rPr>
      </w:pPr>
      <w:r w:rsidRPr="003F3AE9">
        <w:rPr>
          <w:sz w:val="28"/>
          <w:szCs w:val="28"/>
        </w:rPr>
        <w:t>оценка «отлично» выставляется студенту, если представленное решение является наилучшим, расчеты выполнены без ошибок, решение обосновано; </w:t>
      </w:r>
    </w:p>
    <w:p w:rsidR="00BC126B" w:rsidRPr="003F3AE9" w:rsidRDefault="00BC126B" w:rsidP="00BC126B">
      <w:pPr>
        <w:numPr>
          <w:ilvl w:val="0"/>
          <w:numId w:val="4"/>
        </w:numPr>
        <w:ind w:left="0"/>
        <w:jc w:val="both"/>
        <w:textAlignment w:val="baseline"/>
        <w:rPr>
          <w:rFonts w:ascii="Calibri" w:hAnsi="Calibri"/>
          <w:sz w:val="28"/>
          <w:szCs w:val="28"/>
        </w:rPr>
      </w:pPr>
      <w:r w:rsidRPr="003F3AE9">
        <w:rPr>
          <w:sz w:val="28"/>
          <w:szCs w:val="28"/>
        </w:rPr>
        <w:lastRenderedPageBreak/>
        <w:t>оценка «хорошо» если, предложенное решение не является наилучшим, расчеты имеют несущественные ошибки, решение недостаточно обоснованы; </w:t>
      </w:r>
    </w:p>
    <w:p w:rsidR="00BC126B" w:rsidRPr="003F3AE9" w:rsidRDefault="00BC126B" w:rsidP="00BC126B">
      <w:pPr>
        <w:numPr>
          <w:ilvl w:val="0"/>
          <w:numId w:val="4"/>
        </w:numPr>
        <w:ind w:left="0"/>
        <w:jc w:val="both"/>
        <w:textAlignment w:val="baseline"/>
        <w:rPr>
          <w:rFonts w:ascii="Calibri" w:hAnsi="Calibri"/>
          <w:sz w:val="28"/>
          <w:szCs w:val="28"/>
        </w:rPr>
      </w:pPr>
      <w:r w:rsidRPr="003F3AE9">
        <w:rPr>
          <w:sz w:val="28"/>
          <w:szCs w:val="28"/>
        </w:rPr>
        <w:t>оценка «удовлетворительно» если, у преподавателя имеются существенные замечания к выполненной работе; </w:t>
      </w:r>
    </w:p>
    <w:p w:rsidR="00BC126B" w:rsidRPr="003F3AE9" w:rsidRDefault="00BC126B" w:rsidP="00BC126B">
      <w:pPr>
        <w:numPr>
          <w:ilvl w:val="0"/>
          <w:numId w:val="4"/>
        </w:numPr>
        <w:ind w:left="0"/>
        <w:jc w:val="both"/>
        <w:textAlignment w:val="baseline"/>
        <w:rPr>
          <w:rFonts w:ascii="Calibri" w:hAnsi="Calibri"/>
          <w:sz w:val="28"/>
          <w:szCs w:val="28"/>
        </w:rPr>
      </w:pPr>
      <w:r w:rsidRPr="003F3AE9">
        <w:rPr>
          <w:sz w:val="28"/>
          <w:szCs w:val="28"/>
        </w:rPr>
        <w:t>оценка «неудовлетворительно»  - не выполнено задание.</w:t>
      </w:r>
    </w:p>
    <w:p w:rsidR="00BC126B" w:rsidRPr="003F3AE9" w:rsidRDefault="00BC126B" w:rsidP="00BC126B">
      <w:pPr>
        <w:jc w:val="both"/>
        <w:textAlignment w:val="baseline"/>
        <w:rPr>
          <w:sz w:val="28"/>
          <w:szCs w:val="28"/>
        </w:rPr>
      </w:pPr>
    </w:p>
    <w:p w:rsidR="00410E79" w:rsidRPr="003F3AE9" w:rsidRDefault="00410E79" w:rsidP="00BC126B">
      <w:pPr>
        <w:jc w:val="both"/>
        <w:textAlignment w:val="baseline"/>
        <w:rPr>
          <w:sz w:val="28"/>
          <w:szCs w:val="28"/>
        </w:rPr>
      </w:pPr>
    </w:p>
    <w:p w:rsidR="00410E79" w:rsidRPr="003F3AE9" w:rsidRDefault="00410E79" w:rsidP="00BC126B">
      <w:pPr>
        <w:jc w:val="both"/>
        <w:textAlignment w:val="baseline"/>
        <w:rPr>
          <w:sz w:val="28"/>
          <w:szCs w:val="28"/>
        </w:rPr>
      </w:pPr>
    </w:p>
    <w:p w:rsidR="00410E79" w:rsidRPr="003F3AE9" w:rsidRDefault="00410E79" w:rsidP="00410E79">
      <w:pPr>
        <w:jc w:val="both"/>
        <w:textAlignment w:val="baseline"/>
        <w:rPr>
          <w:rFonts w:ascii="Calibri" w:hAnsi="Calibri"/>
          <w:sz w:val="28"/>
          <w:szCs w:val="28"/>
        </w:rPr>
      </w:pPr>
      <w:r w:rsidRPr="003F3AE9">
        <w:rPr>
          <w:rFonts w:ascii="Calibri" w:hAnsi="Calibri"/>
          <w:sz w:val="28"/>
          <w:szCs w:val="28"/>
        </w:rPr>
        <w:t> </w:t>
      </w:r>
      <w:r w:rsidRPr="003F3AE9">
        <w:rPr>
          <w:sz w:val="28"/>
          <w:szCs w:val="28"/>
        </w:rPr>
        <w:t xml:space="preserve">Составитель                               Прядко И.А. </w:t>
      </w:r>
    </w:p>
    <w:p w:rsidR="00410E79" w:rsidRPr="003F3AE9" w:rsidRDefault="00410E79" w:rsidP="00410E79">
      <w:pPr>
        <w:jc w:val="both"/>
        <w:textAlignment w:val="baseline"/>
        <w:rPr>
          <w:rFonts w:ascii="Calibri" w:hAnsi="Calibri"/>
          <w:sz w:val="28"/>
          <w:szCs w:val="28"/>
        </w:rPr>
      </w:pPr>
      <w:r w:rsidRPr="003F3AE9">
        <w:rPr>
          <w:sz w:val="28"/>
          <w:szCs w:val="28"/>
          <w:vertAlign w:val="superscript"/>
        </w:rPr>
        <w:t xml:space="preserve">                                                                              </w:t>
      </w:r>
    </w:p>
    <w:p w:rsidR="00410E79" w:rsidRPr="003F3AE9" w:rsidRDefault="00410E79" w:rsidP="00410E79">
      <w:pPr>
        <w:jc w:val="both"/>
        <w:textAlignment w:val="baseline"/>
        <w:rPr>
          <w:rFonts w:ascii="Calibri" w:hAnsi="Calibri"/>
          <w:sz w:val="28"/>
          <w:szCs w:val="28"/>
        </w:rPr>
      </w:pPr>
      <w:r w:rsidRPr="003F3AE9">
        <w:rPr>
          <w:sz w:val="28"/>
          <w:szCs w:val="28"/>
        </w:rPr>
        <w:t>«01 » сентября  2017 г. </w:t>
      </w:r>
    </w:p>
    <w:p w:rsidR="00410E79" w:rsidRDefault="00410E79" w:rsidP="00410E79"/>
    <w:p w:rsidR="001C39A9" w:rsidRPr="003F3AE9" w:rsidRDefault="001C39A9" w:rsidP="00721EF0">
      <w:pPr>
        <w:rPr>
          <w:sz w:val="28"/>
          <w:szCs w:val="28"/>
        </w:rPr>
      </w:pPr>
    </w:p>
    <w:p w:rsidR="001C39A9" w:rsidRPr="003F3AE9" w:rsidRDefault="001C39A9" w:rsidP="001C39A9">
      <w:pPr>
        <w:widowControl w:val="0"/>
        <w:jc w:val="center"/>
        <w:rPr>
          <w:sz w:val="28"/>
          <w:szCs w:val="28"/>
        </w:rPr>
      </w:pPr>
      <w:r w:rsidRPr="003F3AE9">
        <w:rPr>
          <w:sz w:val="28"/>
          <w:szCs w:val="28"/>
        </w:rPr>
        <w:t>МИНОБРНАУКИ РОССИИ</w:t>
      </w:r>
    </w:p>
    <w:p w:rsidR="001C39A9" w:rsidRPr="003F3AE9" w:rsidRDefault="001C39A9" w:rsidP="001C39A9">
      <w:pPr>
        <w:widowControl w:val="0"/>
        <w:jc w:val="center"/>
        <w:rPr>
          <w:sz w:val="28"/>
          <w:szCs w:val="28"/>
        </w:rPr>
      </w:pPr>
      <w:r w:rsidRPr="003F3AE9">
        <w:rPr>
          <w:sz w:val="28"/>
          <w:szCs w:val="28"/>
        </w:rPr>
        <w:t>Федеральное государственное автономное образовательное</w:t>
      </w:r>
    </w:p>
    <w:p w:rsidR="001C39A9" w:rsidRPr="003F3AE9" w:rsidRDefault="001C39A9" w:rsidP="001C39A9">
      <w:pPr>
        <w:widowControl w:val="0"/>
        <w:jc w:val="center"/>
        <w:rPr>
          <w:sz w:val="28"/>
          <w:szCs w:val="28"/>
        </w:rPr>
      </w:pPr>
      <w:r w:rsidRPr="003F3AE9">
        <w:rPr>
          <w:sz w:val="28"/>
          <w:szCs w:val="28"/>
        </w:rPr>
        <w:t>учреждение высшего образования</w:t>
      </w:r>
    </w:p>
    <w:p w:rsidR="001C39A9" w:rsidRPr="003F3AE9" w:rsidRDefault="001C39A9" w:rsidP="001C39A9">
      <w:pPr>
        <w:widowControl w:val="0"/>
        <w:jc w:val="center"/>
        <w:rPr>
          <w:sz w:val="28"/>
          <w:szCs w:val="28"/>
        </w:rPr>
      </w:pPr>
      <w:r w:rsidRPr="003F3AE9">
        <w:rPr>
          <w:sz w:val="28"/>
          <w:szCs w:val="28"/>
        </w:rPr>
        <w:t>«ЮЖНЫЙ ФЕДЕРАЛЬНЫЙ УНИВЕРСИТЕТ»</w:t>
      </w:r>
    </w:p>
    <w:p w:rsidR="001C39A9" w:rsidRPr="003F3AE9" w:rsidRDefault="001C39A9" w:rsidP="001C39A9">
      <w:pPr>
        <w:widowControl w:val="0"/>
        <w:jc w:val="center"/>
        <w:rPr>
          <w:sz w:val="28"/>
          <w:szCs w:val="28"/>
        </w:rPr>
      </w:pPr>
      <w:r w:rsidRPr="003F3AE9">
        <w:rPr>
          <w:sz w:val="28"/>
          <w:szCs w:val="28"/>
        </w:rPr>
        <w:t>Факультет управления</w:t>
      </w:r>
    </w:p>
    <w:p w:rsidR="001C39A9" w:rsidRPr="003F3AE9" w:rsidRDefault="001C39A9" w:rsidP="001C39A9">
      <w:pPr>
        <w:jc w:val="center"/>
        <w:textAlignment w:val="baseline"/>
        <w:rPr>
          <w:sz w:val="28"/>
          <w:szCs w:val="28"/>
        </w:rPr>
      </w:pPr>
    </w:p>
    <w:p w:rsidR="001C39A9" w:rsidRPr="003F3AE9" w:rsidRDefault="001C39A9" w:rsidP="001C39A9">
      <w:pPr>
        <w:jc w:val="center"/>
        <w:textAlignment w:val="baseline"/>
        <w:rPr>
          <w:rFonts w:ascii="Calibri" w:hAnsi="Calibri"/>
          <w:sz w:val="28"/>
          <w:szCs w:val="28"/>
        </w:rPr>
      </w:pPr>
      <w:r w:rsidRPr="003F3AE9">
        <w:rPr>
          <w:sz w:val="28"/>
          <w:szCs w:val="28"/>
        </w:rPr>
        <w:t>Кафедра теории и технологий в менеджменте</w:t>
      </w:r>
    </w:p>
    <w:p w:rsidR="001C39A9" w:rsidRPr="003F3AE9" w:rsidRDefault="001C39A9" w:rsidP="001C39A9">
      <w:pPr>
        <w:jc w:val="center"/>
        <w:textAlignment w:val="baseline"/>
        <w:rPr>
          <w:rFonts w:ascii="Calibri" w:hAnsi="Calibri"/>
          <w:sz w:val="28"/>
          <w:szCs w:val="28"/>
        </w:rPr>
      </w:pPr>
      <w:r w:rsidRPr="003F3AE9">
        <w:rPr>
          <w:sz w:val="28"/>
          <w:szCs w:val="28"/>
          <w:vertAlign w:val="superscript"/>
        </w:rPr>
        <w:t>(наименование кафедры)</w:t>
      </w:r>
    </w:p>
    <w:p w:rsidR="001C39A9" w:rsidRPr="003F3AE9" w:rsidRDefault="001C39A9" w:rsidP="001C39A9">
      <w:pPr>
        <w:jc w:val="center"/>
        <w:textAlignment w:val="baseline"/>
        <w:rPr>
          <w:rFonts w:ascii="Calibri" w:hAnsi="Calibri"/>
          <w:sz w:val="28"/>
          <w:szCs w:val="28"/>
        </w:rPr>
      </w:pPr>
    </w:p>
    <w:p w:rsidR="001C39A9" w:rsidRPr="003F3AE9" w:rsidRDefault="001C39A9" w:rsidP="001C39A9">
      <w:pPr>
        <w:jc w:val="center"/>
        <w:textAlignment w:val="baseline"/>
        <w:rPr>
          <w:b/>
          <w:bCs/>
          <w:sz w:val="28"/>
          <w:szCs w:val="28"/>
        </w:rPr>
      </w:pPr>
      <w:r w:rsidRPr="003F3AE9">
        <w:rPr>
          <w:b/>
          <w:bCs/>
          <w:sz w:val="28"/>
          <w:szCs w:val="28"/>
        </w:rPr>
        <w:t>Деловая игра</w:t>
      </w:r>
    </w:p>
    <w:p w:rsidR="001C39A9" w:rsidRPr="003F3AE9" w:rsidRDefault="001C39A9" w:rsidP="001C39A9">
      <w:pPr>
        <w:jc w:val="center"/>
        <w:textAlignment w:val="baseline"/>
        <w:rPr>
          <w:rFonts w:ascii="Calibri" w:hAnsi="Calibri"/>
          <w:sz w:val="28"/>
          <w:szCs w:val="28"/>
        </w:rPr>
      </w:pPr>
    </w:p>
    <w:p w:rsidR="001C39A9" w:rsidRPr="003F3AE9" w:rsidRDefault="001C39A9" w:rsidP="001C39A9">
      <w:pPr>
        <w:jc w:val="center"/>
        <w:textAlignment w:val="baseline"/>
        <w:rPr>
          <w:rFonts w:ascii="Calibri" w:hAnsi="Calibri"/>
          <w:sz w:val="28"/>
          <w:szCs w:val="28"/>
        </w:rPr>
      </w:pPr>
      <w:r w:rsidRPr="003F3AE9">
        <w:rPr>
          <w:sz w:val="28"/>
          <w:szCs w:val="28"/>
        </w:rPr>
        <w:t>по дисциплине</w:t>
      </w:r>
      <w:r w:rsidRPr="003F3AE9">
        <w:rPr>
          <w:b/>
          <w:bCs/>
          <w:i/>
          <w:iCs/>
          <w:sz w:val="28"/>
          <w:szCs w:val="28"/>
        </w:rPr>
        <w:t> </w:t>
      </w:r>
      <w:r w:rsidRPr="003F3AE9">
        <w:rPr>
          <w:sz w:val="28"/>
          <w:szCs w:val="28"/>
          <w:vertAlign w:val="superscript"/>
        </w:rPr>
        <w:t> </w:t>
      </w:r>
      <w:r w:rsidRPr="003F3AE9">
        <w:rPr>
          <w:sz w:val="28"/>
          <w:szCs w:val="28"/>
        </w:rPr>
        <w:t>«Логистика»</w:t>
      </w:r>
    </w:p>
    <w:p w:rsidR="001C39A9" w:rsidRPr="00A34EE6" w:rsidRDefault="001C39A9" w:rsidP="001C39A9">
      <w:pPr>
        <w:jc w:val="center"/>
        <w:textAlignment w:val="baseline"/>
        <w:rPr>
          <w:vertAlign w:val="superscript"/>
        </w:rPr>
      </w:pPr>
      <w:r w:rsidRPr="00A34EE6">
        <w:rPr>
          <w:vertAlign w:val="superscript"/>
        </w:rPr>
        <w:t xml:space="preserve">                                     (наименование дисциплины)</w:t>
      </w:r>
    </w:p>
    <w:p w:rsidR="001C39A9" w:rsidRPr="00A34EE6" w:rsidRDefault="001C39A9" w:rsidP="001C39A9">
      <w:pPr>
        <w:jc w:val="center"/>
        <w:textAlignment w:val="baseline"/>
        <w:rPr>
          <w:rFonts w:ascii="Calibri" w:hAnsi="Calibri"/>
          <w:sz w:val="12"/>
          <w:szCs w:val="12"/>
        </w:rPr>
      </w:pPr>
    </w:p>
    <w:p w:rsidR="001C39A9" w:rsidRPr="00FD258E" w:rsidRDefault="001C39A9" w:rsidP="001C39A9">
      <w:pPr>
        <w:ind w:firstLine="709"/>
        <w:jc w:val="both"/>
        <w:textAlignment w:val="baseline"/>
        <w:rPr>
          <w:sz w:val="28"/>
          <w:szCs w:val="28"/>
        </w:rPr>
      </w:pPr>
      <w:r w:rsidRPr="00FD258E">
        <w:rPr>
          <w:b/>
          <w:bCs/>
          <w:sz w:val="28"/>
          <w:szCs w:val="28"/>
        </w:rPr>
        <w:t>1 Тема (проблема, ситуация)</w:t>
      </w:r>
      <w:r w:rsidRPr="00FD258E">
        <w:rPr>
          <w:sz w:val="28"/>
          <w:szCs w:val="28"/>
        </w:rPr>
        <w:t> </w:t>
      </w:r>
    </w:p>
    <w:p w:rsidR="001C39A9" w:rsidRPr="00FD258E" w:rsidRDefault="001C39A9" w:rsidP="001C39A9">
      <w:pPr>
        <w:ind w:firstLine="709"/>
        <w:jc w:val="both"/>
        <w:textAlignment w:val="baseline"/>
        <w:rPr>
          <w:sz w:val="28"/>
          <w:szCs w:val="28"/>
        </w:rPr>
      </w:pPr>
      <w:r w:rsidRPr="00FD258E">
        <w:rPr>
          <w:sz w:val="28"/>
          <w:szCs w:val="28"/>
        </w:rPr>
        <w:t>“Анализ товарного потока на складе”</w:t>
      </w:r>
    </w:p>
    <w:p w:rsidR="001C39A9" w:rsidRPr="00FD258E" w:rsidRDefault="001C39A9" w:rsidP="001C39A9">
      <w:pPr>
        <w:ind w:firstLine="709"/>
        <w:jc w:val="both"/>
        <w:rPr>
          <w:sz w:val="28"/>
          <w:szCs w:val="28"/>
        </w:rPr>
      </w:pPr>
      <w:r w:rsidRPr="00FD258E">
        <w:rPr>
          <w:b/>
          <w:bCs/>
          <w:sz w:val="28"/>
          <w:szCs w:val="28"/>
        </w:rPr>
        <w:t>2 Концепция игры</w:t>
      </w:r>
      <w:r w:rsidRPr="00FD258E">
        <w:rPr>
          <w:sz w:val="28"/>
          <w:szCs w:val="28"/>
        </w:rPr>
        <w:t> </w:t>
      </w:r>
    </w:p>
    <w:p w:rsidR="00A34EE6" w:rsidRPr="00FD258E" w:rsidRDefault="00A34EE6" w:rsidP="00A34EE6">
      <w:pPr>
        <w:shd w:val="clear" w:color="auto" w:fill="FFFFFF"/>
        <w:jc w:val="both"/>
        <w:rPr>
          <w:sz w:val="28"/>
          <w:szCs w:val="28"/>
        </w:rPr>
      </w:pPr>
      <w:r w:rsidRPr="00FD258E">
        <w:rPr>
          <w:b/>
          <w:bCs/>
          <w:iCs/>
          <w:color w:val="000000"/>
          <w:sz w:val="28"/>
          <w:szCs w:val="28"/>
        </w:rPr>
        <w:t>Цель игры:</w:t>
      </w:r>
      <w:r w:rsidRPr="00FD258E">
        <w:rPr>
          <w:bCs/>
          <w:iCs/>
          <w:color w:val="000000"/>
          <w:sz w:val="28"/>
          <w:szCs w:val="28"/>
        </w:rPr>
        <w:t xml:space="preserve"> </w:t>
      </w:r>
      <w:r w:rsidRPr="00FD258E">
        <w:rPr>
          <w:color w:val="000000"/>
          <w:sz w:val="28"/>
          <w:szCs w:val="28"/>
        </w:rPr>
        <w:t>научиться анализировать материальные складские потоки и выявлять факторы и источники, способствующие повышению эффективности функционирования склада. Итогом дело</w:t>
      </w:r>
      <w:r w:rsidRPr="00FD258E">
        <w:rPr>
          <w:color w:val="000000"/>
          <w:sz w:val="28"/>
          <w:szCs w:val="28"/>
        </w:rPr>
        <w:softHyphen/>
        <w:t>вой игры является выработка рекомендаций, направленных на со</w:t>
      </w:r>
      <w:r w:rsidRPr="00FD258E">
        <w:rPr>
          <w:color w:val="000000"/>
          <w:sz w:val="28"/>
          <w:szCs w:val="28"/>
        </w:rPr>
        <w:softHyphen/>
        <w:t>вершенствование управления складским хозяйством, в частности управление технологическим процессом на складе, управление персоналом, управление эксплуатацией складских площадей и оборудования.</w:t>
      </w:r>
    </w:p>
    <w:p w:rsidR="00A34EE6" w:rsidRPr="00FD258E" w:rsidRDefault="00A34EE6" w:rsidP="00A34EE6">
      <w:pPr>
        <w:shd w:val="clear" w:color="auto" w:fill="FFFFFF"/>
        <w:ind w:firstLine="720"/>
        <w:jc w:val="both"/>
        <w:rPr>
          <w:sz w:val="28"/>
          <w:szCs w:val="28"/>
        </w:rPr>
      </w:pPr>
      <w:r w:rsidRPr="00FD258E">
        <w:rPr>
          <w:b/>
          <w:iCs/>
          <w:color w:val="000000"/>
          <w:sz w:val="28"/>
          <w:szCs w:val="28"/>
        </w:rPr>
        <w:t xml:space="preserve">Организация </w:t>
      </w:r>
      <w:r w:rsidRPr="00FD258E">
        <w:rPr>
          <w:b/>
          <w:bCs/>
          <w:iCs/>
          <w:color w:val="000000"/>
          <w:sz w:val="28"/>
          <w:szCs w:val="28"/>
        </w:rPr>
        <w:t xml:space="preserve">и </w:t>
      </w:r>
      <w:r w:rsidRPr="00FD258E">
        <w:rPr>
          <w:b/>
          <w:iCs/>
          <w:color w:val="000000"/>
          <w:sz w:val="28"/>
          <w:szCs w:val="28"/>
        </w:rPr>
        <w:t xml:space="preserve">порядок проведения дедовой </w:t>
      </w:r>
      <w:r w:rsidRPr="00FD258E">
        <w:rPr>
          <w:b/>
          <w:bCs/>
          <w:iCs/>
          <w:color w:val="000000"/>
          <w:sz w:val="28"/>
          <w:szCs w:val="28"/>
        </w:rPr>
        <w:t>игры.</w:t>
      </w:r>
      <w:r w:rsidRPr="00FD258E">
        <w:rPr>
          <w:bCs/>
          <w:iCs/>
          <w:color w:val="000000"/>
          <w:sz w:val="28"/>
          <w:szCs w:val="28"/>
        </w:rPr>
        <w:t xml:space="preserve"> </w:t>
      </w:r>
      <w:r w:rsidRPr="00FD258E">
        <w:rPr>
          <w:color w:val="000000"/>
          <w:sz w:val="28"/>
          <w:szCs w:val="28"/>
        </w:rPr>
        <w:t>Все студенты разбиваются на 3 группы по 5 - 6 человек. Первая группа выполняет обязанности руководства складского комплекса. Члены группы производят расчеты на основе имеющейся первичной ин</w:t>
      </w:r>
      <w:r w:rsidRPr="00FD258E">
        <w:rPr>
          <w:color w:val="000000"/>
          <w:sz w:val="28"/>
          <w:szCs w:val="28"/>
        </w:rPr>
        <w:softHyphen/>
        <w:t>формации о деятельности склада, осуществляют детальный ана</w:t>
      </w:r>
      <w:r w:rsidRPr="00FD258E">
        <w:rPr>
          <w:color w:val="000000"/>
          <w:sz w:val="28"/>
          <w:szCs w:val="28"/>
        </w:rPr>
        <w:softHyphen/>
        <w:t>лиз проведенных расчетов, а также готовят докладную записку для отдела логистики в виде экономически обоснованных мероприя</w:t>
      </w:r>
      <w:r w:rsidRPr="00FD258E">
        <w:rPr>
          <w:color w:val="000000"/>
          <w:sz w:val="28"/>
          <w:szCs w:val="28"/>
        </w:rPr>
        <w:softHyphen/>
        <w:t>тий по совершенствованию управления складским хозяйством.</w:t>
      </w:r>
    </w:p>
    <w:p w:rsidR="00A34EE6" w:rsidRPr="00FD258E" w:rsidRDefault="00A34EE6" w:rsidP="00A34EE6">
      <w:pPr>
        <w:shd w:val="clear" w:color="auto" w:fill="FFFFFF"/>
        <w:ind w:firstLine="720"/>
        <w:jc w:val="both"/>
        <w:rPr>
          <w:sz w:val="28"/>
          <w:szCs w:val="28"/>
        </w:rPr>
      </w:pPr>
      <w:r w:rsidRPr="00FD258E">
        <w:rPr>
          <w:color w:val="000000"/>
          <w:sz w:val="28"/>
          <w:szCs w:val="28"/>
        </w:rPr>
        <w:lastRenderedPageBreak/>
        <w:t>Вторая группа, представляющая собой отдел логистики, оцени</w:t>
      </w:r>
      <w:r w:rsidRPr="00FD258E">
        <w:rPr>
          <w:color w:val="000000"/>
          <w:sz w:val="28"/>
          <w:szCs w:val="28"/>
        </w:rPr>
        <w:softHyphen/>
        <w:t>вает предложенные мероприятия в соответствии с целями компа</w:t>
      </w:r>
      <w:r w:rsidRPr="00FD258E">
        <w:rPr>
          <w:color w:val="000000"/>
          <w:sz w:val="28"/>
          <w:szCs w:val="28"/>
        </w:rPr>
        <w:softHyphen/>
        <w:t>нии в целом, формирует выводы о целесообразности реализаций данных мероприятий и готовит подробную докладную записку, ко</w:t>
      </w:r>
      <w:r w:rsidRPr="00FD258E">
        <w:rPr>
          <w:color w:val="000000"/>
          <w:sz w:val="28"/>
          <w:szCs w:val="28"/>
        </w:rPr>
        <w:softHyphen/>
        <w:t>торую представляет третьей группе, руководству компании. Тре</w:t>
      </w:r>
      <w:r w:rsidRPr="00FD258E">
        <w:rPr>
          <w:color w:val="000000"/>
          <w:sz w:val="28"/>
          <w:szCs w:val="28"/>
        </w:rPr>
        <w:softHyphen/>
        <w:t>тья группа выносит решение о победившем проекте по совершен</w:t>
      </w:r>
      <w:r w:rsidRPr="00FD258E">
        <w:rPr>
          <w:color w:val="000000"/>
          <w:sz w:val="28"/>
          <w:szCs w:val="28"/>
        </w:rPr>
        <w:softHyphen/>
        <w:t>ствованию управления складским хозяйством.</w:t>
      </w:r>
    </w:p>
    <w:p w:rsidR="00A34EE6" w:rsidRPr="00FD258E" w:rsidRDefault="00A34EE6" w:rsidP="00A34EE6">
      <w:pPr>
        <w:shd w:val="clear" w:color="auto" w:fill="FFFFFF"/>
        <w:ind w:firstLine="720"/>
        <w:jc w:val="both"/>
        <w:rPr>
          <w:b/>
          <w:sz w:val="28"/>
          <w:szCs w:val="28"/>
        </w:rPr>
      </w:pPr>
      <w:r w:rsidRPr="00FD258E">
        <w:rPr>
          <w:b/>
          <w:iCs/>
          <w:color w:val="000000"/>
          <w:sz w:val="28"/>
          <w:szCs w:val="28"/>
        </w:rPr>
        <w:t>Условия деловой игры</w:t>
      </w:r>
    </w:p>
    <w:p w:rsidR="00A34EE6" w:rsidRPr="00FD258E" w:rsidRDefault="00A34EE6" w:rsidP="00A34EE6">
      <w:pPr>
        <w:shd w:val="clear" w:color="auto" w:fill="FFFFFF"/>
        <w:ind w:firstLine="720"/>
        <w:jc w:val="both"/>
        <w:rPr>
          <w:sz w:val="28"/>
          <w:szCs w:val="28"/>
        </w:rPr>
      </w:pPr>
      <w:r w:rsidRPr="00FD258E">
        <w:rPr>
          <w:b/>
          <w:iCs/>
          <w:color w:val="000000"/>
          <w:sz w:val="28"/>
          <w:szCs w:val="28"/>
        </w:rPr>
        <w:t>1.</w:t>
      </w:r>
      <w:r w:rsidRPr="00FD258E">
        <w:rPr>
          <w:iCs/>
          <w:color w:val="000000"/>
          <w:sz w:val="28"/>
          <w:szCs w:val="28"/>
        </w:rPr>
        <w:t xml:space="preserve"> Характеристика торгово-посреднической компании «Эл»</w:t>
      </w:r>
    </w:p>
    <w:p w:rsidR="00A34EE6" w:rsidRPr="00FD258E" w:rsidRDefault="00A34EE6" w:rsidP="00A34EE6">
      <w:pPr>
        <w:shd w:val="clear" w:color="auto" w:fill="FFFFFF"/>
        <w:ind w:firstLine="720"/>
        <w:jc w:val="both"/>
        <w:rPr>
          <w:sz w:val="28"/>
          <w:szCs w:val="28"/>
        </w:rPr>
      </w:pPr>
      <w:r w:rsidRPr="00FD258E">
        <w:rPr>
          <w:color w:val="000000"/>
          <w:sz w:val="28"/>
          <w:szCs w:val="28"/>
        </w:rPr>
        <w:t>Компании «Эл» является крупной торгово-посреднической орга</w:t>
      </w:r>
      <w:r w:rsidRPr="00FD258E">
        <w:rPr>
          <w:color w:val="000000"/>
          <w:sz w:val="28"/>
          <w:szCs w:val="28"/>
        </w:rPr>
        <w:softHyphen/>
        <w:t>низацией, торгующей сетевым оборудованием на внутреннем российском рынке. Основными потребителями являются крупные кор</w:t>
      </w:r>
      <w:r w:rsidRPr="00FD258E">
        <w:rPr>
          <w:color w:val="000000"/>
          <w:sz w:val="28"/>
          <w:szCs w:val="28"/>
        </w:rPr>
        <w:softHyphen/>
        <w:t>поративные клиенты. Компания обеспечивает снабжение регионов через централизованную разветвленную складскую систему, со</w:t>
      </w:r>
      <w:r w:rsidRPr="00FD258E">
        <w:rPr>
          <w:color w:val="000000"/>
          <w:sz w:val="28"/>
          <w:szCs w:val="28"/>
        </w:rPr>
        <w:softHyphen/>
        <w:t>стоящую из 7 складов, расположенных в разных регионах, а именно: в Казани, Самаре, Санкт-Петербурге, Ростове-на-Дону, Екатерин</w:t>
      </w:r>
      <w:r w:rsidRPr="00FD258E">
        <w:rPr>
          <w:color w:val="000000"/>
          <w:sz w:val="28"/>
          <w:szCs w:val="28"/>
        </w:rPr>
        <w:softHyphen/>
        <w:t>бурге, Челябинске и Перми. В качестве распределительного цент</w:t>
      </w:r>
      <w:r w:rsidRPr="00FD258E">
        <w:rPr>
          <w:color w:val="000000"/>
          <w:sz w:val="28"/>
          <w:szCs w:val="28"/>
        </w:rPr>
        <w:softHyphen/>
        <w:t>ра в данной системе выступает центральный московский склад, ко</w:t>
      </w:r>
      <w:r w:rsidRPr="00FD258E">
        <w:rPr>
          <w:color w:val="000000"/>
          <w:sz w:val="28"/>
          <w:szCs w:val="28"/>
        </w:rPr>
        <w:softHyphen/>
        <w:t>торый принимает весь грузопоток от поставщиков и обеспечивает базовые поставки региональным складам.</w:t>
      </w:r>
    </w:p>
    <w:p w:rsidR="00A34EE6" w:rsidRPr="00FD258E" w:rsidRDefault="00A34EE6" w:rsidP="00A34EE6">
      <w:pPr>
        <w:shd w:val="clear" w:color="auto" w:fill="FFFFFF"/>
        <w:ind w:firstLine="720"/>
        <w:jc w:val="both"/>
        <w:rPr>
          <w:sz w:val="28"/>
          <w:szCs w:val="28"/>
        </w:rPr>
      </w:pPr>
      <w:r w:rsidRPr="00FD258E">
        <w:rPr>
          <w:color w:val="000000"/>
          <w:sz w:val="28"/>
          <w:szCs w:val="28"/>
        </w:rPr>
        <w:t>В последние годы бизнес компании идет удачно, и объемы продаж ежегодно растут на 15 - 18%. Московский склад с трудом справляется с проходящими через него материальными потоками, а сбытовые подразделения прогнозируют еще больший рост продаж и соот</w:t>
      </w:r>
      <w:r w:rsidRPr="00FD258E">
        <w:rPr>
          <w:color w:val="000000"/>
          <w:sz w:val="28"/>
          <w:szCs w:val="28"/>
        </w:rPr>
        <w:softHyphen/>
        <w:t>ветственно потребность в складских местах. В сложившихся усло</w:t>
      </w:r>
      <w:r w:rsidRPr="00FD258E">
        <w:rPr>
          <w:color w:val="000000"/>
          <w:sz w:val="28"/>
          <w:szCs w:val="28"/>
        </w:rPr>
        <w:softHyphen/>
        <w:t>виях руководство компании вынуждено принимать кардинальные решения по развитию складского хозяйства: Для чего было созвано совещание, основными вопросами которого стали:</w:t>
      </w:r>
    </w:p>
    <w:p w:rsidR="00A34EE6" w:rsidRPr="00FD258E" w:rsidRDefault="00A34EE6" w:rsidP="00A34EE6">
      <w:pPr>
        <w:shd w:val="clear" w:color="auto" w:fill="FFFFFF"/>
        <w:ind w:firstLine="720"/>
        <w:jc w:val="both"/>
        <w:rPr>
          <w:sz w:val="28"/>
          <w:szCs w:val="28"/>
        </w:rPr>
      </w:pPr>
      <w:r w:rsidRPr="00FD258E">
        <w:rPr>
          <w:color w:val="000000"/>
          <w:sz w:val="28"/>
          <w:szCs w:val="28"/>
        </w:rPr>
        <w:t>1) оценка возможности увеличения грузооборота московского склада;</w:t>
      </w:r>
    </w:p>
    <w:p w:rsidR="00A34EE6" w:rsidRPr="00FD258E" w:rsidRDefault="00A34EE6" w:rsidP="00A34EE6">
      <w:pPr>
        <w:shd w:val="clear" w:color="auto" w:fill="FFFFFF"/>
        <w:ind w:firstLine="720"/>
        <w:jc w:val="both"/>
        <w:rPr>
          <w:sz w:val="28"/>
          <w:szCs w:val="28"/>
        </w:rPr>
      </w:pPr>
      <w:r w:rsidRPr="00FD258E">
        <w:rPr>
          <w:color w:val="000000"/>
          <w:sz w:val="28"/>
          <w:szCs w:val="28"/>
        </w:rPr>
        <w:t>2) выработка мероприятий по совершенствованию складской системы;</w:t>
      </w:r>
    </w:p>
    <w:p w:rsidR="00A34EE6" w:rsidRPr="00FD258E" w:rsidRDefault="00A34EE6" w:rsidP="00A34EE6">
      <w:pPr>
        <w:shd w:val="clear" w:color="auto" w:fill="FFFFFF"/>
        <w:ind w:firstLine="720"/>
        <w:jc w:val="both"/>
        <w:rPr>
          <w:sz w:val="28"/>
          <w:szCs w:val="28"/>
        </w:rPr>
      </w:pPr>
      <w:r w:rsidRPr="00FD258E">
        <w:rPr>
          <w:color w:val="000000"/>
          <w:sz w:val="28"/>
          <w:szCs w:val="28"/>
        </w:rPr>
        <w:t>3) оптимизация загрузки складского персонала.</w:t>
      </w:r>
    </w:p>
    <w:p w:rsidR="00A34EE6" w:rsidRPr="00FD258E" w:rsidRDefault="00A34EE6" w:rsidP="00A34EE6">
      <w:pPr>
        <w:shd w:val="clear" w:color="auto" w:fill="FFFFFF"/>
        <w:tabs>
          <w:tab w:val="left" w:pos="389"/>
          <w:tab w:val="left" w:pos="993"/>
        </w:tabs>
        <w:ind w:firstLine="720"/>
        <w:jc w:val="both"/>
        <w:rPr>
          <w:iCs/>
          <w:color w:val="000000"/>
          <w:sz w:val="28"/>
          <w:szCs w:val="28"/>
        </w:rPr>
      </w:pPr>
      <w:r w:rsidRPr="00FD258E">
        <w:rPr>
          <w:b/>
          <w:iCs/>
          <w:color w:val="000000"/>
          <w:sz w:val="28"/>
          <w:szCs w:val="28"/>
        </w:rPr>
        <w:t>2.</w:t>
      </w:r>
      <w:r w:rsidRPr="00FD258E">
        <w:rPr>
          <w:b/>
          <w:iCs/>
          <w:color w:val="000000"/>
          <w:sz w:val="28"/>
          <w:szCs w:val="28"/>
        </w:rPr>
        <w:tab/>
      </w:r>
      <w:r w:rsidRPr="00FD258E">
        <w:rPr>
          <w:color w:val="000000"/>
          <w:sz w:val="28"/>
          <w:szCs w:val="28"/>
        </w:rPr>
        <w:t xml:space="preserve">Характеристики </w:t>
      </w:r>
      <w:r w:rsidRPr="00FD258E">
        <w:rPr>
          <w:iCs/>
          <w:color w:val="000000"/>
          <w:sz w:val="28"/>
          <w:szCs w:val="28"/>
        </w:rPr>
        <w:t>московского склада</w:t>
      </w:r>
    </w:p>
    <w:p w:rsidR="00A34EE6" w:rsidRPr="00FD258E" w:rsidRDefault="00A34EE6" w:rsidP="00A34EE6">
      <w:pPr>
        <w:shd w:val="clear" w:color="auto" w:fill="FFFFFF"/>
        <w:tabs>
          <w:tab w:val="left" w:pos="389"/>
        </w:tabs>
        <w:ind w:firstLine="720"/>
        <w:jc w:val="both"/>
        <w:rPr>
          <w:sz w:val="28"/>
          <w:szCs w:val="28"/>
        </w:rPr>
      </w:pPr>
      <w:r w:rsidRPr="00FD258E">
        <w:rPr>
          <w:color w:val="000000"/>
          <w:sz w:val="28"/>
          <w:szCs w:val="28"/>
        </w:rPr>
        <w:t>Площадь - 1440 м</w:t>
      </w:r>
      <w:r w:rsidRPr="00FD258E">
        <w:rPr>
          <w:color w:val="000000"/>
          <w:sz w:val="28"/>
          <w:szCs w:val="28"/>
          <w:vertAlign w:val="superscript"/>
        </w:rPr>
        <w:t>2</w:t>
      </w:r>
      <w:r w:rsidRPr="00FD258E">
        <w:rPr>
          <w:color w:val="000000"/>
          <w:sz w:val="28"/>
          <w:szCs w:val="28"/>
        </w:rPr>
        <w:t>,</w:t>
      </w:r>
    </w:p>
    <w:p w:rsidR="00A34EE6" w:rsidRPr="00FD258E" w:rsidRDefault="00A34EE6" w:rsidP="00A34EE6">
      <w:pPr>
        <w:shd w:val="clear" w:color="auto" w:fill="FFFFFF"/>
        <w:ind w:firstLine="720"/>
        <w:jc w:val="both"/>
        <w:rPr>
          <w:sz w:val="28"/>
          <w:szCs w:val="28"/>
        </w:rPr>
      </w:pPr>
      <w:r w:rsidRPr="00FD258E">
        <w:rPr>
          <w:color w:val="000000"/>
          <w:sz w:val="28"/>
          <w:szCs w:val="28"/>
        </w:rPr>
        <w:t>Высота потолков - 9 м.</w:t>
      </w:r>
    </w:p>
    <w:p w:rsidR="00A34EE6" w:rsidRPr="00FD258E" w:rsidRDefault="00A34EE6" w:rsidP="00A34EE6">
      <w:pPr>
        <w:shd w:val="clear" w:color="auto" w:fill="FFFFFF"/>
        <w:ind w:firstLine="720"/>
        <w:jc w:val="both"/>
        <w:rPr>
          <w:sz w:val="28"/>
          <w:szCs w:val="28"/>
        </w:rPr>
      </w:pPr>
      <w:r w:rsidRPr="00FD258E">
        <w:rPr>
          <w:color w:val="000000"/>
          <w:sz w:val="28"/>
          <w:szCs w:val="28"/>
        </w:rPr>
        <w:t>Для хранения товаров склад оборудован стеллажным оборудо</w:t>
      </w:r>
      <w:r w:rsidRPr="00FD258E">
        <w:rPr>
          <w:color w:val="000000"/>
          <w:sz w:val="28"/>
          <w:szCs w:val="28"/>
        </w:rPr>
        <w:softHyphen/>
        <w:t>ванием:</w:t>
      </w:r>
    </w:p>
    <w:p w:rsidR="00A34EE6" w:rsidRPr="00FD258E" w:rsidRDefault="00A34EE6" w:rsidP="00A34EE6">
      <w:pPr>
        <w:shd w:val="clear" w:color="auto" w:fill="FFFFFF"/>
        <w:ind w:firstLine="720"/>
        <w:jc w:val="both"/>
        <w:rPr>
          <w:sz w:val="28"/>
          <w:szCs w:val="28"/>
        </w:rPr>
      </w:pPr>
      <w:r w:rsidRPr="00FD258E">
        <w:rPr>
          <w:color w:val="000000"/>
          <w:sz w:val="28"/>
          <w:szCs w:val="28"/>
        </w:rPr>
        <w:t xml:space="preserve">высота стеллажей - 5 м; </w:t>
      </w:r>
    </w:p>
    <w:p w:rsidR="00A34EE6" w:rsidRPr="00FD258E" w:rsidRDefault="00A34EE6" w:rsidP="00A34EE6">
      <w:pPr>
        <w:shd w:val="clear" w:color="auto" w:fill="FFFFFF"/>
        <w:ind w:firstLine="720"/>
        <w:jc w:val="both"/>
        <w:rPr>
          <w:sz w:val="28"/>
          <w:szCs w:val="28"/>
        </w:rPr>
      </w:pPr>
      <w:r w:rsidRPr="00FD258E">
        <w:rPr>
          <w:color w:val="000000"/>
          <w:sz w:val="28"/>
          <w:szCs w:val="28"/>
        </w:rPr>
        <w:t>площадь под стеллажами - 800 м</w:t>
      </w:r>
      <w:r w:rsidRPr="00FD258E">
        <w:rPr>
          <w:color w:val="000000"/>
          <w:sz w:val="28"/>
          <w:szCs w:val="28"/>
          <w:vertAlign w:val="superscript"/>
        </w:rPr>
        <w:t>2</w:t>
      </w:r>
      <w:r w:rsidRPr="00FD258E">
        <w:rPr>
          <w:color w:val="000000"/>
          <w:sz w:val="28"/>
          <w:szCs w:val="28"/>
        </w:rPr>
        <w:t>;</w:t>
      </w:r>
    </w:p>
    <w:p w:rsidR="00A34EE6" w:rsidRPr="00FD258E" w:rsidRDefault="00A34EE6" w:rsidP="00A34EE6">
      <w:pPr>
        <w:shd w:val="clear" w:color="auto" w:fill="FFFFFF"/>
        <w:ind w:firstLine="720"/>
        <w:jc w:val="both"/>
        <w:rPr>
          <w:sz w:val="28"/>
          <w:szCs w:val="28"/>
        </w:rPr>
      </w:pPr>
      <w:r w:rsidRPr="00FD258E">
        <w:rPr>
          <w:color w:val="000000"/>
          <w:sz w:val="28"/>
          <w:szCs w:val="28"/>
        </w:rPr>
        <w:t>используемый объем ячеек - 60%.</w:t>
      </w:r>
    </w:p>
    <w:p w:rsidR="00A34EE6" w:rsidRPr="00FD258E" w:rsidRDefault="00A34EE6" w:rsidP="00A34EE6">
      <w:pPr>
        <w:shd w:val="clear" w:color="auto" w:fill="FFFFFF"/>
        <w:ind w:firstLine="720"/>
        <w:jc w:val="both"/>
        <w:rPr>
          <w:sz w:val="28"/>
          <w:szCs w:val="28"/>
        </w:rPr>
      </w:pPr>
      <w:r w:rsidRPr="00FD258E">
        <w:rPr>
          <w:color w:val="000000"/>
          <w:sz w:val="28"/>
          <w:szCs w:val="28"/>
        </w:rPr>
        <w:t>Вес 1 м</w:t>
      </w:r>
      <w:r w:rsidRPr="00FD258E">
        <w:rPr>
          <w:color w:val="000000"/>
          <w:sz w:val="28"/>
          <w:szCs w:val="28"/>
          <w:vertAlign w:val="superscript"/>
        </w:rPr>
        <w:t>3</w:t>
      </w:r>
      <w:r w:rsidRPr="00FD258E">
        <w:rPr>
          <w:color w:val="000000"/>
          <w:sz w:val="28"/>
          <w:szCs w:val="28"/>
        </w:rPr>
        <w:t xml:space="preserve"> хранимого товара составляет 150 кг.</w:t>
      </w:r>
    </w:p>
    <w:p w:rsidR="00A34EE6" w:rsidRPr="00FD258E" w:rsidRDefault="00A34EE6" w:rsidP="00A34EE6">
      <w:pPr>
        <w:shd w:val="clear" w:color="auto" w:fill="FFFFFF"/>
        <w:ind w:firstLine="720"/>
        <w:jc w:val="both"/>
        <w:rPr>
          <w:sz w:val="28"/>
          <w:szCs w:val="28"/>
        </w:rPr>
      </w:pPr>
      <w:r w:rsidRPr="00FD258E">
        <w:rPr>
          <w:color w:val="000000"/>
          <w:sz w:val="28"/>
          <w:szCs w:val="28"/>
        </w:rPr>
        <w:t>Московский склад функционирует в режиме 7 дней в неделю (365 дней в году). Для всех сотрудников склада (22 человека) уста</w:t>
      </w:r>
      <w:r w:rsidRPr="00FD258E">
        <w:rPr>
          <w:color w:val="000000"/>
          <w:sz w:val="28"/>
          <w:szCs w:val="28"/>
        </w:rPr>
        <w:softHyphen/>
        <w:t>новлен 8-часовой рабочий день. Все сотрудники работают в первую смену: 9.00 - 18.00.</w:t>
      </w:r>
    </w:p>
    <w:p w:rsidR="00A34EE6" w:rsidRPr="00FD258E" w:rsidRDefault="00A34EE6" w:rsidP="00A34EE6">
      <w:pPr>
        <w:shd w:val="clear" w:color="auto" w:fill="FFFFFF"/>
        <w:tabs>
          <w:tab w:val="left" w:pos="437"/>
          <w:tab w:val="left" w:pos="993"/>
        </w:tabs>
        <w:ind w:firstLine="720"/>
        <w:jc w:val="both"/>
        <w:rPr>
          <w:sz w:val="28"/>
          <w:szCs w:val="28"/>
        </w:rPr>
      </w:pPr>
      <w:r w:rsidRPr="00FD258E">
        <w:rPr>
          <w:b/>
          <w:color w:val="000000"/>
          <w:sz w:val="28"/>
          <w:szCs w:val="28"/>
        </w:rPr>
        <w:t>3.</w:t>
      </w:r>
      <w:r w:rsidRPr="00FD258E">
        <w:rPr>
          <w:color w:val="000000"/>
          <w:sz w:val="28"/>
          <w:szCs w:val="28"/>
        </w:rPr>
        <w:tab/>
        <w:t xml:space="preserve">Характеристики </w:t>
      </w:r>
      <w:r w:rsidRPr="00FD258E">
        <w:rPr>
          <w:iCs/>
          <w:color w:val="000000"/>
          <w:sz w:val="28"/>
          <w:szCs w:val="28"/>
        </w:rPr>
        <w:t>входящего на московский склад товарно</w:t>
      </w:r>
      <w:r w:rsidRPr="00FD258E">
        <w:rPr>
          <w:iCs/>
          <w:color w:val="000000"/>
          <w:sz w:val="28"/>
          <w:szCs w:val="28"/>
        </w:rPr>
        <w:softHyphen/>
        <w:t>го потока</w:t>
      </w:r>
    </w:p>
    <w:p w:rsidR="00A34EE6" w:rsidRPr="00FD258E" w:rsidRDefault="00A34EE6" w:rsidP="00A34EE6">
      <w:pPr>
        <w:shd w:val="clear" w:color="auto" w:fill="FFFFFF"/>
        <w:ind w:firstLine="720"/>
        <w:jc w:val="both"/>
        <w:rPr>
          <w:sz w:val="28"/>
          <w:szCs w:val="28"/>
        </w:rPr>
      </w:pPr>
      <w:r w:rsidRPr="00FD258E">
        <w:rPr>
          <w:color w:val="000000"/>
          <w:sz w:val="28"/>
          <w:szCs w:val="28"/>
        </w:rPr>
        <w:t>Прямой товарный поток от поставщиков до московского склада ведется по 2000 наименований.</w:t>
      </w:r>
    </w:p>
    <w:p w:rsidR="00A34EE6" w:rsidRPr="00FD258E" w:rsidRDefault="00A34EE6" w:rsidP="00A34EE6">
      <w:pPr>
        <w:shd w:val="clear" w:color="auto" w:fill="FFFFFF"/>
        <w:ind w:firstLine="720"/>
        <w:jc w:val="both"/>
        <w:rPr>
          <w:sz w:val="28"/>
          <w:szCs w:val="28"/>
        </w:rPr>
      </w:pPr>
      <w:r w:rsidRPr="00FD258E">
        <w:rPr>
          <w:color w:val="000000"/>
          <w:sz w:val="28"/>
          <w:szCs w:val="28"/>
        </w:rPr>
        <w:t>Количество транспортных средств, осуществляющих прямые поставки товаров на склад, - 30 машин в день.</w:t>
      </w:r>
    </w:p>
    <w:p w:rsidR="00A34EE6" w:rsidRPr="00FD258E" w:rsidRDefault="00A34EE6" w:rsidP="00A34EE6">
      <w:pPr>
        <w:shd w:val="clear" w:color="auto" w:fill="FFFFFF"/>
        <w:ind w:firstLine="720"/>
        <w:jc w:val="both"/>
        <w:rPr>
          <w:sz w:val="28"/>
          <w:szCs w:val="28"/>
        </w:rPr>
      </w:pPr>
      <w:r w:rsidRPr="00FD258E">
        <w:rPr>
          <w:color w:val="000000"/>
          <w:sz w:val="28"/>
          <w:szCs w:val="28"/>
        </w:rPr>
        <w:t>Среднее количество поступления товаров в сутки -</w:t>
      </w:r>
      <w:r w:rsidRPr="00FD258E">
        <w:rPr>
          <w:iCs/>
          <w:color w:val="000000"/>
          <w:sz w:val="28"/>
          <w:szCs w:val="28"/>
        </w:rPr>
        <w:t xml:space="preserve"> </w:t>
      </w:r>
      <w:r w:rsidRPr="00FD258E">
        <w:rPr>
          <w:color w:val="000000"/>
          <w:sz w:val="28"/>
          <w:szCs w:val="28"/>
        </w:rPr>
        <w:t>15 000 шт.</w:t>
      </w:r>
    </w:p>
    <w:p w:rsidR="00A34EE6" w:rsidRPr="00FD258E" w:rsidRDefault="00A34EE6" w:rsidP="00A34EE6">
      <w:pPr>
        <w:shd w:val="clear" w:color="auto" w:fill="FFFFFF"/>
        <w:ind w:firstLine="720"/>
        <w:jc w:val="both"/>
        <w:rPr>
          <w:sz w:val="28"/>
          <w:szCs w:val="28"/>
        </w:rPr>
      </w:pPr>
      <w:r w:rsidRPr="00FD258E">
        <w:rPr>
          <w:color w:val="000000"/>
          <w:sz w:val="28"/>
          <w:szCs w:val="28"/>
        </w:rPr>
        <w:lastRenderedPageBreak/>
        <w:t>Время доставки товара от производителя до склада составляет от 6 до 20 суток.</w:t>
      </w:r>
    </w:p>
    <w:p w:rsidR="00A34EE6" w:rsidRPr="00FD258E" w:rsidRDefault="00A34EE6" w:rsidP="00A34EE6">
      <w:pPr>
        <w:shd w:val="clear" w:color="auto" w:fill="FFFFFF"/>
        <w:tabs>
          <w:tab w:val="left" w:pos="437"/>
          <w:tab w:val="left" w:pos="993"/>
        </w:tabs>
        <w:ind w:firstLine="720"/>
        <w:jc w:val="both"/>
        <w:rPr>
          <w:sz w:val="28"/>
          <w:szCs w:val="28"/>
        </w:rPr>
      </w:pPr>
      <w:r w:rsidRPr="00FD258E">
        <w:rPr>
          <w:b/>
          <w:iCs/>
          <w:color w:val="000000"/>
          <w:sz w:val="28"/>
          <w:szCs w:val="28"/>
        </w:rPr>
        <w:t>4.</w:t>
      </w:r>
      <w:r w:rsidRPr="00FD258E">
        <w:rPr>
          <w:iCs/>
          <w:color w:val="000000"/>
          <w:sz w:val="28"/>
          <w:szCs w:val="28"/>
        </w:rPr>
        <w:tab/>
        <w:t>Характеристики выходящего с московского склада товар</w:t>
      </w:r>
      <w:r w:rsidRPr="00FD258E">
        <w:rPr>
          <w:iCs/>
          <w:color w:val="000000"/>
          <w:sz w:val="28"/>
          <w:szCs w:val="28"/>
        </w:rPr>
        <w:softHyphen/>
        <w:t>ного потока</w:t>
      </w:r>
    </w:p>
    <w:p w:rsidR="00A34EE6" w:rsidRPr="00FD258E" w:rsidRDefault="00A34EE6" w:rsidP="00A34EE6">
      <w:pPr>
        <w:shd w:val="clear" w:color="auto" w:fill="FFFFFF"/>
        <w:ind w:firstLine="720"/>
        <w:jc w:val="both"/>
        <w:rPr>
          <w:sz w:val="28"/>
          <w:szCs w:val="28"/>
        </w:rPr>
      </w:pPr>
      <w:r w:rsidRPr="00FD258E">
        <w:rPr>
          <w:color w:val="000000"/>
          <w:sz w:val="28"/>
          <w:szCs w:val="28"/>
        </w:rPr>
        <w:t>Количество транспортных средств, осуществляющих поставки товара на региональные склады, - 26 машин в день.</w:t>
      </w:r>
    </w:p>
    <w:p w:rsidR="00A34EE6" w:rsidRPr="00FD258E" w:rsidRDefault="00A34EE6" w:rsidP="00A34EE6">
      <w:pPr>
        <w:shd w:val="clear" w:color="auto" w:fill="FFFFFF"/>
        <w:tabs>
          <w:tab w:val="left" w:pos="5155"/>
        </w:tabs>
        <w:ind w:firstLine="720"/>
        <w:jc w:val="both"/>
        <w:rPr>
          <w:color w:val="000000"/>
          <w:sz w:val="28"/>
          <w:szCs w:val="28"/>
        </w:rPr>
      </w:pPr>
      <w:r w:rsidRPr="00FD258E">
        <w:rPr>
          <w:color w:val="000000"/>
          <w:sz w:val="28"/>
          <w:szCs w:val="28"/>
        </w:rPr>
        <w:t>Среднее количество отгруженной продукции в сутки — 13 500 шт.</w:t>
      </w:r>
    </w:p>
    <w:p w:rsidR="00A34EE6" w:rsidRPr="00FD258E" w:rsidRDefault="00A34EE6" w:rsidP="00A34EE6">
      <w:pPr>
        <w:shd w:val="clear" w:color="auto" w:fill="FFFFFF"/>
        <w:tabs>
          <w:tab w:val="left" w:pos="5155"/>
        </w:tabs>
        <w:ind w:firstLine="720"/>
        <w:jc w:val="both"/>
        <w:rPr>
          <w:b/>
          <w:sz w:val="28"/>
          <w:szCs w:val="28"/>
        </w:rPr>
      </w:pPr>
      <w:r w:rsidRPr="00FD258E">
        <w:rPr>
          <w:b/>
          <w:iCs/>
          <w:color w:val="000000"/>
          <w:sz w:val="28"/>
          <w:szCs w:val="28"/>
        </w:rPr>
        <w:t>Задание для первой группы</w:t>
      </w:r>
      <w:r w:rsidRPr="00FD258E">
        <w:rPr>
          <w:b/>
          <w:iCs/>
          <w:color w:val="000000"/>
          <w:sz w:val="28"/>
          <w:szCs w:val="28"/>
        </w:rPr>
        <w:tab/>
      </w:r>
    </w:p>
    <w:p w:rsidR="00A34EE6" w:rsidRPr="00FD258E" w:rsidRDefault="00A34EE6" w:rsidP="00A34EE6">
      <w:pPr>
        <w:shd w:val="clear" w:color="auto" w:fill="FFFFFF"/>
        <w:tabs>
          <w:tab w:val="left" w:pos="5165"/>
        </w:tabs>
        <w:ind w:firstLine="720"/>
        <w:jc w:val="both"/>
        <w:rPr>
          <w:color w:val="000000"/>
          <w:sz w:val="28"/>
          <w:szCs w:val="28"/>
        </w:rPr>
      </w:pPr>
      <w:r w:rsidRPr="00FD258E">
        <w:rPr>
          <w:color w:val="000000"/>
          <w:sz w:val="28"/>
          <w:szCs w:val="28"/>
        </w:rPr>
        <w:t>Выработайте программу мероприятий по совершенствованию системы складирования торгово-посреднической компаний «Эл» в сложившихся условиях внутренней и внешней среды, последова</w:t>
      </w:r>
      <w:r w:rsidRPr="00FD258E">
        <w:rPr>
          <w:color w:val="000000"/>
          <w:sz w:val="28"/>
          <w:szCs w:val="28"/>
        </w:rPr>
        <w:softHyphen/>
        <w:t>тельно выполняя следующие действия.</w:t>
      </w:r>
    </w:p>
    <w:p w:rsidR="00A34EE6" w:rsidRPr="00FD258E" w:rsidRDefault="00A34EE6" w:rsidP="00A34EE6">
      <w:pPr>
        <w:shd w:val="clear" w:color="auto" w:fill="FFFFFF"/>
        <w:tabs>
          <w:tab w:val="left" w:pos="5165"/>
        </w:tabs>
        <w:ind w:firstLine="720"/>
        <w:jc w:val="both"/>
        <w:rPr>
          <w:sz w:val="28"/>
          <w:szCs w:val="28"/>
        </w:rPr>
      </w:pPr>
      <w:r w:rsidRPr="00FD258E">
        <w:rPr>
          <w:color w:val="000000"/>
          <w:sz w:val="28"/>
          <w:szCs w:val="28"/>
        </w:rPr>
        <w:t>1. Представьте исходные данные в виде табл. 1.</w:t>
      </w:r>
    </w:p>
    <w:p w:rsidR="00A34EE6" w:rsidRPr="00A34EE6" w:rsidRDefault="00A34EE6" w:rsidP="00FD258E">
      <w:pPr>
        <w:shd w:val="clear" w:color="auto" w:fill="FFFFFF"/>
        <w:ind w:firstLine="720"/>
        <w:jc w:val="right"/>
      </w:pPr>
      <w:r w:rsidRPr="00A34EE6">
        <w:rPr>
          <w:iCs/>
          <w:color w:val="000000"/>
        </w:rPr>
        <w:t xml:space="preserve">Таблица </w:t>
      </w:r>
      <w:r w:rsidRPr="00A34EE6">
        <w:rPr>
          <w:color w:val="000000"/>
        </w:rPr>
        <w:t>1 - Исходные данные</w:t>
      </w:r>
    </w:p>
    <w:tbl>
      <w:tblPr>
        <w:tblW w:w="0" w:type="auto"/>
        <w:tblInd w:w="40" w:type="dxa"/>
        <w:tblLayout w:type="fixed"/>
        <w:tblCellMar>
          <w:left w:w="40" w:type="dxa"/>
          <w:right w:w="40" w:type="dxa"/>
        </w:tblCellMar>
        <w:tblLook w:val="0000" w:firstRow="0" w:lastRow="0" w:firstColumn="0" w:lastColumn="0" w:noHBand="0" w:noVBand="0"/>
      </w:tblPr>
      <w:tblGrid>
        <w:gridCol w:w="851"/>
        <w:gridCol w:w="6545"/>
        <w:gridCol w:w="1294"/>
        <w:gridCol w:w="1203"/>
      </w:tblGrid>
      <w:tr w:rsidR="00A34EE6" w:rsidRPr="00A34EE6" w:rsidTr="007D615D">
        <w:trPr>
          <w:trHeight w:hRule="exact" w:val="61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rPr>
                <w:color w:val="000000"/>
              </w:rPr>
            </w:pPr>
            <w:r w:rsidRPr="00A34EE6">
              <w:rPr>
                <w:color w:val="000000"/>
              </w:rPr>
              <w:t xml:space="preserve">№ </w:t>
            </w:r>
          </w:p>
          <w:p w:rsidR="00A34EE6" w:rsidRPr="00A34EE6" w:rsidRDefault="00A34EE6" w:rsidP="007D615D">
            <w:pPr>
              <w:shd w:val="clear" w:color="auto" w:fill="FFFFFF"/>
            </w:pPr>
            <w:r w:rsidRPr="00A34EE6">
              <w:rPr>
                <w:color w:val="000000"/>
              </w:rPr>
              <w:t>строки</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pPr>
            <w:r w:rsidRPr="00A34EE6">
              <w:rPr>
                <w:bCs/>
                <w:color w:val="000000"/>
              </w:rPr>
              <w:t>Параметр</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r w:rsidRPr="00A34EE6">
              <w:rPr>
                <w:color w:val="000000"/>
              </w:rPr>
              <w:t>Ед. изм.</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r w:rsidRPr="00A34EE6">
              <w:rPr>
                <w:color w:val="000000"/>
              </w:rPr>
              <w:t>Показатель</w:t>
            </w:r>
          </w:p>
        </w:tc>
      </w:tr>
      <w:tr w:rsidR="00A34EE6" w:rsidRPr="00A34EE6" w:rsidTr="007D615D">
        <w:trPr>
          <w:trHeight w:hRule="exact" w:val="34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color w:val="000000"/>
              </w:rPr>
              <w:t>1</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color w:val="000000"/>
              </w:rPr>
              <w:t>Статистика запасных частей на складе:</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color w:val="000000"/>
              </w:rPr>
              <w:t>шт. в год</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color w:val="000000"/>
              </w:rPr>
              <w:t>2</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color w:val="000000"/>
              </w:rPr>
              <w:t xml:space="preserve">- приход </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3</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 расход</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4</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 остаток</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5</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Наименование запасных частей, хранимых на складе</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t>ед.</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6</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Общая площадь склада</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t>м</w:t>
            </w:r>
            <w:r w:rsidRPr="00A34EE6">
              <w:rPr>
                <w:vertAlign w:val="superscript"/>
              </w:rPr>
              <w:t>2</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7</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Высота стеллажей</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t>м</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 xml:space="preserve">8   </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Площадь под стеллажами</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t>м</w:t>
            </w:r>
            <w:r w:rsidRPr="00A34EE6">
              <w:rPr>
                <w:vertAlign w:val="superscript"/>
              </w:rPr>
              <w:t>2</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9</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Количество штатных сотрудников</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t>чел.</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10</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Количество приходящих на склад машин (в среднем в день)</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t>ед.</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11</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Количество отгруженных машин (в среднем в день)</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t>ед.</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12</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Региональные склады</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t>шт.</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13</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Число рабочих дней в году</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roofErr w:type="spellStart"/>
            <w:r w:rsidRPr="00A34EE6">
              <w:t>дн</w:t>
            </w:r>
            <w:proofErr w:type="spellEnd"/>
            <w:r w:rsidRPr="00A34EE6">
              <w:t>.</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14</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Продолжительность рабочего дня</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t>ч</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15</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Используемый объем ячеек</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t>%</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r w:rsidR="00A34EE6" w:rsidRPr="00A34EE6" w:rsidTr="007D615D">
        <w:trPr>
          <w:trHeight w:hRule="exact" w:val="3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16</w:t>
            </w:r>
          </w:p>
        </w:tc>
        <w:tc>
          <w:tcPr>
            <w:tcW w:w="654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color w:val="000000"/>
              </w:rPr>
            </w:pPr>
            <w:r w:rsidRPr="00A34EE6">
              <w:rPr>
                <w:color w:val="000000"/>
              </w:rPr>
              <w:t>Вес одного м</w:t>
            </w:r>
            <w:r w:rsidRPr="00A34EE6">
              <w:rPr>
                <w:color w:val="000000"/>
                <w:vertAlign w:val="superscript"/>
              </w:rPr>
              <w:t>3</w:t>
            </w:r>
            <w:r w:rsidRPr="00A34EE6">
              <w:rPr>
                <w:color w:val="000000"/>
              </w:rPr>
              <w:t xml:space="preserve"> запчастей</w:t>
            </w:r>
          </w:p>
        </w:tc>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t>кг</w:t>
            </w:r>
          </w:p>
        </w:tc>
        <w:tc>
          <w:tcPr>
            <w:tcW w:w="120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p>
        </w:tc>
      </w:tr>
    </w:tbl>
    <w:p w:rsidR="00A34EE6" w:rsidRPr="00A34EE6" w:rsidRDefault="00A34EE6" w:rsidP="00A34EE6">
      <w:pPr>
        <w:shd w:val="clear" w:color="auto" w:fill="FFFFFF"/>
        <w:ind w:firstLine="720"/>
        <w:rPr>
          <w:sz w:val="28"/>
          <w:szCs w:val="28"/>
        </w:rPr>
      </w:pPr>
    </w:p>
    <w:p w:rsidR="00A34EE6" w:rsidRPr="00A34EE6" w:rsidRDefault="00A34EE6" w:rsidP="00A34EE6">
      <w:pPr>
        <w:shd w:val="clear" w:color="auto" w:fill="FFFFFF"/>
        <w:spacing w:line="360" w:lineRule="auto"/>
        <w:ind w:firstLine="720"/>
        <w:jc w:val="both"/>
        <w:rPr>
          <w:sz w:val="28"/>
          <w:szCs w:val="28"/>
        </w:rPr>
      </w:pPr>
      <w:r w:rsidRPr="00A34EE6">
        <w:rPr>
          <w:bCs/>
          <w:color w:val="000000"/>
          <w:sz w:val="28"/>
          <w:szCs w:val="28"/>
        </w:rPr>
        <w:t>2. Проведите анализ материальных потоков на московском скла</w:t>
      </w:r>
      <w:r w:rsidRPr="00A34EE6">
        <w:rPr>
          <w:bCs/>
          <w:color w:val="000000"/>
          <w:sz w:val="28"/>
          <w:szCs w:val="28"/>
        </w:rPr>
        <w:softHyphen/>
        <w:t>де на основе рассчитанных показателей в табл. 2.</w:t>
      </w:r>
    </w:p>
    <w:p w:rsidR="00A34EE6" w:rsidRPr="00FD258E" w:rsidRDefault="00A34EE6" w:rsidP="00FD258E">
      <w:pPr>
        <w:shd w:val="clear" w:color="auto" w:fill="FFFFFF"/>
        <w:spacing w:line="360" w:lineRule="auto"/>
        <w:ind w:firstLine="720"/>
        <w:jc w:val="right"/>
      </w:pPr>
      <w:r w:rsidRPr="00FD258E">
        <w:rPr>
          <w:bCs/>
          <w:iCs/>
          <w:color w:val="000000"/>
        </w:rPr>
        <w:t xml:space="preserve">Таблица 2 - </w:t>
      </w:r>
      <w:r w:rsidRPr="00FD258E">
        <w:rPr>
          <w:bCs/>
          <w:color w:val="000000"/>
        </w:rPr>
        <w:t>Расчет показателей для проведения анализа товарных потоков</w:t>
      </w:r>
    </w:p>
    <w:tbl>
      <w:tblPr>
        <w:tblW w:w="9923" w:type="dxa"/>
        <w:tblInd w:w="40" w:type="dxa"/>
        <w:tblLayout w:type="fixed"/>
        <w:tblCellMar>
          <w:left w:w="40" w:type="dxa"/>
          <w:right w:w="40" w:type="dxa"/>
        </w:tblCellMar>
        <w:tblLook w:val="0000" w:firstRow="0" w:lastRow="0" w:firstColumn="0" w:lastColumn="0" w:noHBand="0" w:noVBand="0"/>
      </w:tblPr>
      <w:tblGrid>
        <w:gridCol w:w="851"/>
        <w:gridCol w:w="7229"/>
        <w:gridCol w:w="973"/>
        <w:gridCol w:w="870"/>
      </w:tblGrid>
      <w:tr w:rsidR="00A34EE6" w:rsidRPr="00A34EE6" w:rsidTr="007D615D">
        <w:trPr>
          <w:trHeight w:hRule="exact" w:val="653"/>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w:t>
            </w:r>
          </w:p>
          <w:p w:rsidR="00A34EE6" w:rsidRPr="00A34EE6" w:rsidRDefault="00A34EE6" w:rsidP="007D615D">
            <w:pPr>
              <w:shd w:val="clear" w:color="auto" w:fill="FFFFFF"/>
              <w:jc w:val="center"/>
            </w:pPr>
            <w:r w:rsidRPr="00A34EE6">
              <w:rPr>
                <w:bCs/>
                <w:color w:val="000000"/>
              </w:rPr>
              <w:t>строки</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pPr>
            <w:r w:rsidRPr="00A34EE6">
              <w:rPr>
                <w:bCs/>
                <w:color w:val="000000"/>
              </w:rPr>
              <w:t>Параметр</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pPr>
            <w:r w:rsidRPr="00A34EE6">
              <w:rPr>
                <w:bCs/>
                <w:color w:val="000000"/>
              </w:rPr>
              <w:t>Ед. изм.</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pPr>
            <w:r w:rsidRPr="00A34EE6">
              <w:rPr>
                <w:bCs/>
                <w:color w:val="000000"/>
              </w:rPr>
              <w:t>Пока</w:t>
            </w:r>
            <w:r w:rsidRPr="00A34EE6">
              <w:rPr>
                <w:bCs/>
                <w:color w:val="000000"/>
              </w:rPr>
              <w:softHyphen/>
              <w:t>затель</w:t>
            </w:r>
          </w:p>
        </w:tc>
      </w:tr>
      <w:tr w:rsidR="00A34EE6" w:rsidRPr="00A34EE6" w:rsidTr="007D615D">
        <w:trPr>
          <w:trHeight w:val="280"/>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
              </w:rPr>
            </w:pPr>
            <w:r w:rsidRPr="00A34EE6">
              <w:rPr>
                <w:b/>
                <w:bCs/>
                <w:color w:val="000000"/>
              </w:rPr>
              <w:t>1</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
              </w:rPr>
            </w:pPr>
            <w:r w:rsidRPr="00A34EE6">
              <w:rPr>
                <w:b/>
                <w:bCs/>
                <w:color w:val="000000"/>
              </w:rPr>
              <w:t>2</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
              </w:rPr>
            </w:pPr>
            <w:r w:rsidRPr="00A34EE6">
              <w:rPr>
                <w:b/>
                <w:bCs/>
                <w:iCs/>
                <w:color w:val="000000"/>
              </w:rPr>
              <w:t>3</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
              </w:rPr>
            </w:pPr>
            <w:r w:rsidRPr="00A34EE6">
              <w:rPr>
                <w:b/>
                <w:bCs/>
                <w:color w:val="000000"/>
              </w:rPr>
              <w:t>4</w:t>
            </w:r>
          </w:p>
        </w:tc>
      </w:tr>
      <w:tr w:rsidR="00A34EE6" w:rsidRPr="00A34EE6" w:rsidTr="007D615D">
        <w:trPr>
          <w:trHeight w:hRule="exact" w:val="37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pP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
              </w:rPr>
            </w:pPr>
            <w:r w:rsidRPr="00A34EE6">
              <w:rPr>
                <w:b/>
                <w:bCs/>
                <w:color w:val="000000"/>
              </w:rPr>
              <w:t>Расчетные данные</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7D615D">
        <w:trPr>
          <w:trHeight w:val="406"/>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color w:val="000000"/>
              </w:rPr>
              <w:t>1</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bCs/>
                <w:color w:val="000000"/>
              </w:rPr>
              <w:t>Объем стеллажей = строка 7 (табл. 1) х строка 8 (табл.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vertAlign w:val="superscript"/>
              </w:rPr>
            </w:pPr>
            <w:r w:rsidRPr="00A34EE6">
              <w:rPr>
                <w:iCs/>
                <w:color w:val="000000"/>
              </w:rPr>
              <w:t>м</w:t>
            </w:r>
            <w:r w:rsidRPr="00A34EE6">
              <w:rPr>
                <w:iCs/>
                <w:color w:val="000000"/>
                <w:vertAlign w:val="superscript"/>
              </w:rPr>
              <w:t>3</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7D615D">
        <w:trPr>
          <w:trHeight w:val="629"/>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color w:val="000000"/>
              </w:rPr>
              <w:lastRenderedPageBreak/>
              <w:t>2</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bCs/>
                <w:color w:val="000000"/>
              </w:rPr>
              <w:t>Остаток продукции (число наименований) на один м</w:t>
            </w:r>
            <w:r w:rsidRPr="00A34EE6">
              <w:rPr>
                <w:bCs/>
                <w:color w:val="000000"/>
                <w:vertAlign w:val="superscript"/>
              </w:rPr>
              <w:t>3</w:t>
            </w:r>
            <w:r w:rsidRPr="00A34EE6">
              <w:rPr>
                <w:bCs/>
                <w:color w:val="000000"/>
              </w:rPr>
              <w:t xml:space="preserve"> (в среднем) = строка 5 (табл. 1) </w:t>
            </w:r>
            <w:r w:rsidRPr="00A34EE6">
              <w:rPr>
                <w:b/>
                <w:bCs/>
                <w:color w:val="000000"/>
              </w:rPr>
              <w:t xml:space="preserve">: </w:t>
            </w:r>
            <w:r w:rsidRPr="00A34EE6">
              <w:rPr>
                <w:bCs/>
                <w:color w:val="000000"/>
              </w:rPr>
              <w:t>строка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color w:val="000000"/>
              </w:rPr>
              <w:t>ед. на м</w:t>
            </w:r>
            <w:r w:rsidRPr="00A34EE6">
              <w:rPr>
                <w:bCs/>
                <w:color w:val="000000"/>
                <w:vertAlign w:val="superscript"/>
              </w:rPr>
              <w:t>3</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7D615D">
        <w:trPr>
          <w:trHeight w:val="630"/>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color w:val="000000"/>
              </w:rPr>
              <w:t>3</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bCs/>
                <w:color w:val="000000"/>
              </w:rPr>
              <w:t xml:space="preserve">Объем ячейки (в среднем) для хранения одного наименования продукции = 1 </w:t>
            </w:r>
            <w:r w:rsidRPr="00A34EE6">
              <w:rPr>
                <w:b/>
                <w:bCs/>
                <w:color w:val="000000"/>
              </w:rPr>
              <w:t>:</w:t>
            </w:r>
            <w:r w:rsidRPr="00A34EE6">
              <w:rPr>
                <w:bCs/>
                <w:color w:val="000000"/>
              </w:rPr>
              <w:t xml:space="preserve"> строка 2</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vertAlign w:val="superscript"/>
              </w:rPr>
            </w:pPr>
            <w:r w:rsidRPr="00A34EE6">
              <w:rPr>
                <w:bCs/>
                <w:iCs/>
                <w:color w:val="000000"/>
              </w:rPr>
              <w:t>м</w:t>
            </w:r>
            <w:r w:rsidRPr="00A34EE6">
              <w:rPr>
                <w:bCs/>
                <w:iCs/>
                <w:color w:val="000000"/>
                <w:vertAlign w:val="superscript"/>
              </w:rPr>
              <w:t>3</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7D615D">
        <w:trPr>
          <w:trHeight w:val="60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iCs/>
                <w:color w:val="000000"/>
              </w:rPr>
              <w:t>4</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bCs/>
                <w:color w:val="000000"/>
              </w:rPr>
              <w:t>Средний объем, занимаемый продукцией одного наименования, при заполнении ячеек на 60% = строка 3 х 0,6</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iCs/>
                <w:color w:val="000000"/>
              </w:rPr>
              <w:t>м</w:t>
            </w:r>
            <w:r w:rsidRPr="00A34EE6">
              <w:rPr>
                <w:bCs/>
                <w:iCs/>
                <w:color w:val="000000"/>
                <w:vertAlign w:val="superscript"/>
              </w:rPr>
              <w:t>3</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val="378"/>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color w:val="000000"/>
              </w:rPr>
              <w:t>5</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bCs/>
                <w:color w:val="000000"/>
              </w:rPr>
              <w:t>Объем хранимых товаров = строка 1 х 0,6</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iCs/>
                <w:color w:val="000000"/>
              </w:rPr>
              <w:t>м</w:t>
            </w:r>
            <w:r w:rsidRPr="00A34EE6">
              <w:rPr>
                <w:bCs/>
                <w:iCs/>
                <w:color w:val="000000"/>
                <w:vertAlign w:val="superscript"/>
              </w:rPr>
              <w:t>3</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val="630"/>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color w:val="000000"/>
              </w:rPr>
              <w:t>6</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bCs/>
                <w:color w:val="000000"/>
              </w:rPr>
              <w:t>Количество товаров на один м</w:t>
            </w:r>
            <w:r w:rsidRPr="00A34EE6">
              <w:rPr>
                <w:bCs/>
                <w:color w:val="000000"/>
                <w:vertAlign w:val="superscript"/>
              </w:rPr>
              <w:t>3</w:t>
            </w:r>
            <w:r w:rsidRPr="00A34EE6">
              <w:rPr>
                <w:bCs/>
                <w:color w:val="000000"/>
              </w:rPr>
              <w:t xml:space="preserve"> (в среднем) = строка 4 (табл. 1) </w:t>
            </w:r>
            <w:r w:rsidRPr="00A34EE6">
              <w:rPr>
                <w:b/>
                <w:bCs/>
                <w:color w:val="000000"/>
              </w:rPr>
              <w:t>:</w:t>
            </w:r>
            <w:r w:rsidRPr="00A34EE6">
              <w:rPr>
                <w:bCs/>
                <w:color w:val="000000"/>
              </w:rPr>
              <w:t xml:space="preserve"> строка 5</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color w:val="000000"/>
              </w:rPr>
              <w:t>шт.</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48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color w:val="000000"/>
              </w:rPr>
              <w:t>7</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bCs/>
                <w:color w:val="000000"/>
              </w:rPr>
              <w:t xml:space="preserve">Удельный объем 1 шт. хранимого товара (в среднем) = 1 : строка 6                     </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iCs/>
                <w:color w:val="000000"/>
              </w:rPr>
              <w:t>м</w:t>
            </w:r>
            <w:r w:rsidRPr="00A34EE6">
              <w:rPr>
                <w:bCs/>
                <w:iCs/>
                <w:color w:val="000000"/>
                <w:vertAlign w:val="superscript"/>
              </w:rPr>
              <w:t>3</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70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color w:val="000000"/>
              </w:rPr>
              <w:t>8</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pPr>
            <w:r w:rsidRPr="00A34EE6">
              <w:rPr>
                <w:bCs/>
                <w:color w:val="000000"/>
              </w:rPr>
              <w:t>Удельный вес 1 шт. товара {в среднем) = строка 16 (табл.1) : строка 6</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pPr>
            <w:r w:rsidRPr="00A34EE6">
              <w:rPr>
                <w:bCs/>
                <w:color w:val="000000"/>
              </w:rPr>
              <w:t>кг</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636"/>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9</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Оборачиваемость товаров (раз в год) = строка 3 (табл.1) : строка 4 (табл.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шт.</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42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
                <w:bCs/>
                <w:color w:val="000000"/>
              </w:rPr>
            </w:pPr>
            <w:r w:rsidRPr="00A34EE6">
              <w:rPr>
                <w:b/>
                <w:bCs/>
                <w:color w:val="000000"/>
              </w:rPr>
              <w:t>Аналитические данные</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val="328"/>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10</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Приход = строка 2 (табл. 1) : строка 13 (табл.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шт. в сутки</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val="60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11</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Расход = строка 3 (табл. 1) : строка 13 (табл.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 xml:space="preserve">шт. </w:t>
            </w:r>
          </w:p>
          <w:p w:rsidR="00A34EE6" w:rsidRPr="00A34EE6" w:rsidRDefault="00A34EE6" w:rsidP="007D615D">
            <w:pPr>
              <w:shd w:val="clear" w:color="auto" w:fill="FFFFFF"/>
              <w:jc w:val="center"/>
              <w:rPr>
                <w:bCs/>
                <w:color w:val="000000"/>
              </w:rPr>
            </w:pPr>
            <w:r w:rsidRPr="00A34EE6">
              <w:rPr>
                <w:bCs/>
                <w:color w:val="000000"/>
              </w:rPr>
              <w:t>в сутки</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640"/>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12</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Приход = строка 7 х строка 10</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м</w:t>
            </w:r>
            <w:r w:rsidRPr="00A34EE6">
              <w:rPr>
                <w:bCs/>
                <w:color w:val="000000"/>
                <w:vertAlign w:val="superscript"/>
              </w:rPr>
              <w:t xml:space="preserve">3 </w:t>
            </w:r>
          </w:p>
          <w:p w:rsidR="00A34EE6" w:rsidRPr="00A34EE6" w:rsidRDefault="00A34EE6" w:rsidP="007D615D">
            <w:pPr>
              <w:shd w:val="clear" w:color="auto" w:fill="FFFFFF"/>
              <w:jc w:val="center"/>
              <w:rPr>
                <w:bCs/>
                <w:color w:val="000000"/>
              </w:rPr>
            </w:pPr>
            <w:r w:rsidRPr="00A34EE6">
              <w:rPr>
                <w:bCs/>
                <w:color w:val="000000"/>
              </w:rPr>
              <w:t xml:space="preserve">в сутки </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550"/>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13</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Расход = строка 7 х строка 11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м</w:t>
            </w:r>
            <w:r w:rsidRPr="00A34EE6">
              <w:rPr>
                <w:bCs/>
                <w:color w:val="000000"/>
                <w:vertAlign w:val="superscript"/>
              </w:rPr>
              <w:t>3</w:t>
            </w:r>
            <w:r w:rsidRPr="00A34EE6">
              <w:rPr>
                <w:bCs/>
                <w:color w:val="000000"/>
              </w:rPr>
              <w:t xml:space="preserve"> </w:t>
            </w:r>
          </w:p>
          <w:p w:rsidR="00A34EE6" w:rsidRPr="00A34EE6" w:rsidRDefault="00A34EE6" w:rsidP="007D615D">
            <w:pPr>
              <w:shd w:val="clear" w:color="auto" w:fill="FFFFFF"/>
              <w:jc w:val="center"/>
              <w:rPr>
                <w:bCs/>
                <w:color w:val="000000"/>
              </w:rPr>
            </w:pPr>
            <w:r w:rsidRPr="00A34EE6">
              <w:rPr>
                <w:bCs/>
                <w:color w:val="000000"/>
              </w:rPr>
              <w:t>в сутки</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57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14</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Приход = строка 8 х строка 10</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 xml:space="preserve">кг </w:t>
            </w:r>
          </w:p>
          <w:p w:rsidR="00A34EE6" w:rsidRPr="00A34EE6" w:rsidRDefault="00A34EE6" w:rsidP="007D615D">
            <w:pPr>
              <w:shd w:val="clear" w:color="auto" w:fill="FFFFFF"/>
              <w:jc w:val="center"/>
              <w:rPr>
                <w:bCs/>
                <w:color w:val="000000"/>
              </w:rPr>
            </w:pPr>
            <w:r w:rsidRPr="00A34EE6">
              <w:rPr>
                <w:bCs/>
                <w:color w:val="000000"/>
              </w:rPr>
              <w:t>в сутки</w:t>
            </w:r>
          </w:p>
          <w:p w:rsidR="00A34EE6" w:rsidRPr="00A34EE6" w:rsidRDefault="00A34EE6" w:rsidP="007D615D">
            <w:pPr>
              <w:shd w:val="clear" w:color="auto" w:fill="FFFFFF"/>
              <w:spacing w:before="60" w:after="60"/>
              <w:jc w:val="center"/>
              <w:rPr>
                <w:bCs/>
                <w:color w:val="000000"/>
              </w:rPr>
            </w:pPr>
            <w:r w:rsidRPr="00A34EE6">
              <w:rPr>
                <w:bCs/>
                <w:color w:val="000000"/>
              </w:rPr>
              <w:t>• сутки</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566"/>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15</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Расход = строка 8 х строка 11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 xml:space="preserve">кг </w:t>
            </w:r>
          </w:p>
          <w:p w:rsidR="00A34EE6" w:rsidRPr="00A34EE6" w:rsidRDefault="00A34EE6" w:rsidP="007D615D">
            <w:pPr>
              <w:shd w:val="clear" w:color="auto" w:fill="FFFFFF"/>
              <w:jc w:val="center"/>
              <w:rPr>
                <w:bCs/>
                <w:color w:val="000000"/>
              </w:rPr>
            </w:pPr>
            <w:r w:rsidRPr="00A34EE6">
              <w:rPr>
                <w:bCs/>
                <w:color w:val="000000"/>
              </w:rPr>
              <w:t>в сутки</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66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16</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Приход = строка 14 : строка 9 {табл.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кг на чел. в день</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57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17</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Расход = строка 15 : строка 9 (табл.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кг на чел.</w:t>
            </w:r>
          </w:p>
          <w:p w:rsidR="00A34EE6" w:rsidRPr="00A34EE6" w:rsidRDefault="00A34EE6" w:rsidP="007D615D">
            <w:pPr>
              <w:shd w:val="clear" w:color="auto" w:fill="FFFFFF"/>
              <w:jc w:val="center"/>
              <w:rPr>
                <w:bCs/>
                <w:color w:val="000000"/>
              </w:rPr>
            </w:pPr>
            <w:r w:rsidRPr="00A34EE6">
              <w:rPr>
                <w:bCs/>
                <w:color w:val="000000"/>
              </w:rPr>
              <w:t>в день</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565"/>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18</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Итого = строка 16 + строка 17</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кг на чел.</w:t>
            </w:r>
          </w:p>
          <w:p w:rsidR="00A34EE6" w:rsidRPr="00A34EE6" w:rsidRDefault="00A34EE6" w:rsidP="007D615D">
            <w:pPr>
              <w:shd w:val="clear" w:color="auto" w:fill="FFFFFF"/>
              <w:jc w:val="center"/>
              <w:rPr>
                <w:bCs/>
                <w:color w:val="000000"/>
              </w:rPr>
            </w:pPr>
            <w:r w:rsidRPr="00A34EE6">
              <w:rPr>
                <w:bCs/>
                <w:color w:val="000000"/>
              </w:rPr>
              <w:t>в день</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573"/>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19</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Приход = строка 10 : строка 9 (табл.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шт. на чел.</w:t>
            </w:r>
          </w:p>
          <w:p w:rsidR="00A34EE6" w:rsidRPr="00A34EE6" w:rsidRDefault="00A34EE6" w:rsidP="007D615D">
            <w:pPr>
              <w:shd w:val="clear" w:color="auto" w:fill="FFFFFF"/>
              <w:jc w:val="center"/>
              <w:rPr>
                <w:bCs/>
                <w:color w:val="000000"/>
              </w:rPr>
            </w:pPr>
            <w:r w:rsidRPr="00A34EE6">
              <w:rPr>
                <w:bCs/>
                <w:color w:val="000000"/>
              </w:rPr>
              <w:t>в день</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567"/>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20</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Расход = строка 11 : строка 9 (табл.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шт. на чел.</w:t>
            </w:r>
          </w:p>
          <w:p w:rsidR="00A34EE6" w:rsidRPr="00A34EE6" w:rsidRDefault="00A34EE6" w:rsidP="007D615D">
            <w:pPr>
              <w:shd w:val="clear" w:color="auto" w:fill="FFFFFF"/>
              <w:jc w:val="center"/>
              <w:rPr>
                <w:bCs/>
                <w:color w:val="000000"/>
              </w:rPr>
            </w:pPr>
            <w:r w:rsidRPr="00A34EE6">
              <w:rPr>
                <w:bCs/>
                <w:color w:val="000000"/>
              </w:rPr>
              <w:t>в день</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56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21</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Итого = строка 19 + строка 20</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шт. на чел.</w:t>
            </w:r>
          </w:p>
          <w:p w:rsidR="00A34EE6" w:rsidRPr="00A34EE6" w:rsidRDefault="00A34EE6" w:rsidP="007D615D">
            <w:pPr>
              <w:shd w:val="clear" w:color="auto" w:fill="FFFFFF"/>
              <w:jc w:val="center"/>
              <w:rPr>
                <w:bCs/>
                <w:color w:val="000000"/>
              </w:rPr>
            </w:pPr>
            <w:r w:rsidRPr="00A34EE6">
              <w:rPr>
                <w:bCs/>
                <w:color w:val="000000"/>
              </w:rPr>
              <w:t>в день</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555"/>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22</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Затраты времени = 8 ч х 60 мин : строка 21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мин</w:t>
            </w:r>
          </w:p>
          <w:p w:rsidR="00A34EE6" w:rsidRPr="00A34EE6" w:rsidRDefault="00A34EE6" w:rsidP="007D615D">
            <w:pPr>
              <w:shd w:val="clear" w:color="auto" w:fill="FFFFFF"/>
              <w:jc w:val="center"/>
              <w:rPr>
                <w:bCs/>
                <w:color w:val="000000"/>
              </w:rPr>
            </w:pPr>
            <w:r w:rsidRPr="00A34EE6">
              <w:rPr>
                <w:bCs/>
                <w:color w:val="000000"/>
              </w:rPr>
              <w:t>на1 шт.</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847"/>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23</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Расход = строка 1 : строка 12 (табл.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шт. на ма</w:t>
            </w:r>
            <w:r w:rsidRPr="00A34EE6">
              <w:rPr>
                <w:bCs/>
                <w:color w:val="000000"/>
              </w:rPr>
              <w:softHyphen/>
              <w:t>газин в день</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859"/>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lastRenderedPageBreak/>
              <w:t>24</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Расход = строка 13 : строка 12 (табл.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м</w:t>
            </w:r>
            <w:r w:rsidRPr="00A34EE6">
              <w:rPr>
                <w:bCs/>
                <w:color w:val="000000"/>
                <w:vertAlign w:val="superscript"/>
              </w:rPr>
              <w:t>3</w:t>
            </w:r>
            <w:r w:rsidRPr="00A34EE6">
              <w:rPr>
                <w:bCs/>
                <w:color w:val="000000"/>
              </w:rPr>
              <w:t xml:space="preserve"> на ма</w:t>
            </w:r>
            <w:r w:rsidRPr="00A34EE6">
              <w:rPr>
                <w:bCs/>
                <w:color w:val="000000"/>
              </w:rPr>
              <w:softHyphen/>
              <w:t>газин в день</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r w:rsidR="00A34EE6" w:rsidRPr="00A34EE6" w:rsidTr="006B4849">
        <w:trPr>
          <w:trHeight w:hRule="exact" w:val="857"/>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jc w:val="center"/>
              <w:rPr>
                <w:bCs/>
                <w:color w:val="000000"/>
              </w:rPr>
            </w:pPr>
            <w:r w:rsidRPr="00A34EE6">
              <w:rPr>
                <w:bCs/>
                <w:color w:val="000000"/>
              </w:rPr>
              <w:t>25</w:t>
            </w:r>
          </w:p>
        </w:tc>
        <w:tc>
          <w:tcPr>
            <w:tcW w:w="722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spacing w:before="60" w:after="60"/>
              <w:rPr>
                <w:bCs/>
                <w:color w:val="000000"/>
              </w:rPr>
            </w:pPr>
            <w:r w:rsidRPr="00A34EE6">
              <w:rPr>
                <w:bCs/>
                <w:color w:val="000000"/>
              </w:rPr>
              <w:t>Расход = строка 15 : строка 12 (табл. 1)</w:t>
            </w:r>
          </w:p>
        </w:tc>
        <w:tc>
          <w:tcPr>
            <w:tcW w:w="973"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rPr>
                <w:bCs/>
                <w:color w:val="000000"/>
              </w:rPr>
            </w:pPr>
            <w:r w:rsidRPr="00A34EE6">
              <w:rPr>
                <w:bCs/>
                <w:color w:val="000000"/>
              </w:rPr>
              <w:t>кг на ма</w:t>
            </w:r>
            <w:r w:rsidRPr="00A34EE6">
              <w:rPr>
                <w:bCs/>
                <w:color w:val="000000"/>
              </w:rPr>
              <w:softHyphen/>
              <w:t>газин в день</w:t>
            </w:r>
          </w:p>
        </w:tc>
        <w:tc>
          <w:tcPr>
            <w:tcW w:w="870"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bl>
    <w:p w:rsidR="00A34EE6" w:rsidRPr="00A34EE6" w:rsidRDefault="00A34EE6" w:rsidP="00A34EE6">
      <w:pPr>
        <w:shd w:val="clear" w:color="auto" w:fill="FFFFFF"/>
        <w:spacing w:line="360" w:lineRule="auto"/>
        <w:ind w:firstLine="720"/>
      </w:pPr>
    </w:p>
    <w:p w:rsidR="00A34EE6" w:rsidRPr="00FD258E" w:rsidRDefault="00A34EE6" w:rsidP="00A34EE6">
      <w:pPr>
        <w:shd w:val="clear" w:color="auto" w:fill="FFFFFF"/>
        <w:tabs>
          <w:tab w:val="left" w:pos="4685"/>
        </w:tabs>
        <w:ind w:firstLine="709"/>
        <w:jc w:val="both"/>
        <w:rPr>
          <w:sz w:val="28"/>
          <w:szCs w:val="28"/>
        </w:rPr>
      </w:pPr>
      <w:r w:rsidRPr="00FD258E">
        <w:rPr>
          <w:b/>
          <w:color w:val="000000"/>
          <w:sz w:val="28"/>
          <w:szCs w:val="28"/>
        </w:rPr>
        <w:t>4.</w:t>
      </w:r>
      <w:r w:rsidRPr="00FD258E">
        <w:rPr>
          <w:color w:val="000000"/>
          <w:sz w:val="28"/>
          <w:szCs w:val="28"/>
        </w:rPr>
        <w:t xml:space="preserve"> Проанализировав материальные складские потоки, разрабо</w:t>
      </w:r>
      <w:r w:rsidRPr="00FD258E">
        <w:rPr>
          <w:color w:val="000000"/>
          <w:sz w:val="28"/>
          <w:szCs w:val="28"/>
        </w:rPr>
        <w:softHyphen/>
        <w:t>тайте обоснованную программу мероприятий по совершенствова</w:t>
      </w:r>
      <w:r w:rsidRPr="00FD258E">
        <w:rPr>
          <w:color w:val="000000"/>
          <w:sz w:val="28"/>
          <w:szCs w:val="28"/>
        </w:rPr>
        <w:softHyphen/>
        <w:t>нию управления складским хозяйством торгово – посреднической компании «Эл» в сложившейся ситуации, например:</w:t>
      </w:r>
    </w:p>
    <w:p w:rsidR="00A34EE6" w:rsidRPr="00FD258E" w:rsidRDefault="00A34EE6" w:rsidP="00A34EE6">
      <w:pPr>
        <w:widowControl w:val="0"/>
        <w:numPr>
          <w:ilvl w:val="0"/>
          <w:numId w:val="12"/>
        </w:numPr>
        <w:shd w:val="clear" w:color="auto" w:fill="FFFFFF"/>
        <w:tabs>
          <w:tab w:val="left" w:pos="446"/>
          <w:tab w:val="left" w:pos="4469"/>
        </w:tabs>
        <w:autoSpaceDE w:val="0"/>
        <w:autoSpaceDN w:val="0"/>
        <w:adjustRightInd w:val="0"/>
        <w:ind w:firstLine="709"/>
        <w:jc w:val="both"/>
        <w:rPr>
          <w:color w:val="000000"/>
          <w:sz w:val="28"/>
          <w:szCs w:val="28"/>
        </w:rPr>
      </w:pPr>
      <w:r w:rsidRPr="00FD258E">
        <w:rPr>
          <w:color w:val="000000"/>
          <w:sz w:val="28"/>
          <w:szCs w:val="28"/>
        </w:rPr>
        <w:t xml:space="preserve"> увеличение складских площадей;</w:t>
      </w:r>
      <w:r w:rsidRPr="00FD258E">
        <w:rPr>
          <w:color w:val="000000"/>
          <w:sz w:val="28"/>
          <w:szCs w:val="28"/>
        </w:rPr>
        <w:tab/>
      </w:r>
    </w:p>
    <w:p w:rsidR="00A34EE6" w:rsidRPr="00FD258E" w:rsidRDefault="00A34EE6" w:rsidP="00A34EE6">
      <w:pPr>
        <w:widowControl w:val="0"/>
        <w:numPr>
          <w:ilvl w:val="0"/>
          <w:numId w:val="12"/>
        </w:numPr>
        <w:shd w:val="clear" w:color="auto" w:fill="FFFFFF"/>
        <w:tabs>
          <w:tab w:val="left" w:pos="446"/>
        </w:tabs>
        <w:autoSpaceDE w:val="0"/>
        <w:autoSpaceDN w:val="0"/>
        <w:adjustRightInd w:val="0"/>
        <w:ind w:firstLine="709"/>
        <w:jc w:val="both"/>
        <w:rPr>
          <w:color w:val="000000"/>
          <w:sz w:val="28"/>
          <w:szCs w:val="28"/>
        </w:rPr>
      </w:pPr>
      <w:r w:rsidRPr="00FD258E">
        <w:rPr>
          <w:color w:val="000000"/>
          <w:sz w:val="28"/>
          <w:szCs w:val="28"/>
        </w:rPr>
        <w:t xml:space="preserve"> оптимизация процессов обработки товаров на складе;</w:t>
      </w:r>
    </w:p>
    <w:p w:rsidR="00A34EE6" w:rsidRPr="00FD258E" w:rsidRDefault="00A34EE6" w:rsidP="00A34EE6">
      <w:pPr>
        <w:widowControl w:val="0"/>
        <w:numPr>
          <w:ilvl w:val="0"/>
          <w:numId w:val="13"/>
        </w:numPr>
        <w:shd w:val="clear" w:color="auto" w:fill="FFFFFF"/>
        <w:tabs>
          <w:tab w:val="left" w:pos="451"/>
        </w:tabs>
        <w:autoSpaceDE w:val="0"/>
        <w:autoSpaceDN w:val="0"/>
        <w:adjustRightInd w:val="0"/>
        <w:ind w:firstLine="709"/>
        <w:jc w:val="both"/>
        <w:rPr>
          <w:color w:val="000000"/>
          <w:sz w:val="28"/>
          <w:szCs w:val="28"/>
        </w:rPr>
      </w:pPr>
      <w:r w:rsidRPr="00FD258E">
        <w:rPr>
          <w:color w:val="000000"/>
          <w:sz w:val="28"/>
          <w:szCs w:val="28"/>
        </w:rPr>
        <w:t>пополнение штатных складских работников;</w:t>
      </w:r>
    </w:p>
    <w:p w:rsidR="00A34EE6" w:rsidRPr="00FD258E" w:rsidRDefault="00A34EE6" w:rsidP="00A34EE6">
      <w:pPr>
        <w:widowControl w:val="0"/>
        <w:numPr>
          <w:ilvl w:val="0"/>
          <w:numId w:val="13"/>
        </w:numPr>
        <w:shd w:val="clear" w:color="auto" w:fill="FFFFFF"/>
        <w:tabs>
          <w:tab w:val="left" w:pos="451"/>
        </w:tabs>
        <w:autoSpaceDE w:val="0"/>
        <w:autoSpaceDN w:val="0"/>
        <w:adjustRightInd w:val="0"/>
        <w:ind w:firstLine="709"/>
        <w:jc w:val="both"/>
        <w:rPr>
          <w:color w:val="000000"/>
          <w:sz w:val="28"/>
          <w:szCs w:val="28"/>
        </w:rPr>
      </w:pPr>
      <w:r w:rsidRPr="00FD258E">
        <w:rPr>
          <w:color w:val="000000"/>
          <w:sz w:val="28"/>
          <w:szCs w:val="28"/>
        </w:rPr>
        <w:t xml:space="preserve"> оптимизация транспортировки и т. п.</w:t>
      </w:r>
    </w:p>
    <w:p w:rsidR="00A34EE6" w:rsidRPr="00FD258E" w:rsidRDefault="00A34EE6" w:rsidP="00A34EE6">
      <w:pPr>
        <w:shd w:val="clear" w:color="auto" w:fill="FFFFFF"/>
        <w:ind w:firstLine="709"/>
        <w:jc w:val="both"/>
        <w:rPr>
          <w:sz w:val="28"/>
          <w:szCs w:val="28"/>
        </w:rPr>
      </w:pPr>
      <w:r w:rsidRPr="00FD258E">
        <w:rPr>
          <w:b/>
          <w:iCs/>
          <w:color w:val="000000"/>
          <w:sz w:val="28"/>
          <w:szCs w:val="28"/>
        </w:rPr>
        <w:t>Задание для второй группы:</w:t>
      </w:r>
      <w:r w:rsidRPr="00FD258E">
        <w:rPr>
          <w:iCs/>
          <w:color w:val="000000"/>
          <w:sz w:val="28"/>
          <w:szCs w:val="28"/>
        </w:rPr>
        <w:t xml:space="preserve"> </w:t>
      </w:r>
      <w:r w:rsidRPr="00FD258E">
        <w:rPr>
          <w:color w:val="000000"/>
          <w:sz w:val="28"/>
          <w:szCs w:val="28"/>
        </w:rPr>
        <w:t>проанализируйте ситуацию и вы</w:t>
      </w:r>
      <w:r w:rsidRPr="00FD258E">
        <w:rPr>
          <w:color w:val="000000"/>
          <w:sz w:val="28"/>
          <w:szCs w:val="28"/>
        </w:rPr>
        <w:softHyphen/>
        <w:t>берите наиболее перспективный проект совершенствования управ</w:t>
      </w:r>
      <w:r w:rsidRPr="00FD258E">
        <w:rPr>
          <w:color w:val="000000"/>
          <w:sz w:val="28"/>
          <w:szCs w:val="28"/>
        </w:rPr>
        <w:softHyphen/>
        <w:t>ления складским хозяйством, последовательно выполняя следую</w:t>
      </w:r>
      <w:r w:rsidRPr="00FD258E">
        <w:rPr>
          <w:color w:val="000000"/>
          <w:sz w:val="28"/>
          <w:szCs w:val="28"/>
        </w:rPr>
        <w:softHyphen/>
        <w:t>щие действия.</w:t>
      </w:r>
    </w:p>
    <w:p w:rsidR="00A34EE6" w:rsidRPr="00FD258E" w:rsidRDefault="00A34EE6" w:rsidP="00A34EE6">
      <w:pPr>
        <w:widowControl w:val="0"/>
        <w:numPr>
          <w:ilvl w:val="0"/>
          <w:numId w:val="14"/>
        </w:numPr>
        <w:shd w:val="clear" w:color="auto" w:fill="FFFFFF"/>
        <w:tabs>
          <w:tab w:val="left" w:pos="451"/>
        </w:tabs>
        <w:autoSpaceDE w:val="0"/>
        <w:autoSpaceDN w:val="0"/>
        <w:adjustRightInd w:val="0"/>
        <w:ind w:left="10" w:firstLine="226"/>
        <w:jc w:val="both"/>
        <w:rPr>
          <w:color w:val="000000"/>
          <w:sz w:val="28"/>
          <w:szCs w:val="28"/>
        </w:rPr>
      </w:pPr>
      <w:r w:rsidRPr="00FD258E">
        <w:rPr>
          <w:color w:val="000000"/>
          <w:sz w:val="28"/>
          <w:szCs w:val="28"/>
        </w:rPr>
        <w:t xml:space="preserve"> Определите, какие, на ваш взгляд задачи совершенствова</w:t>
      </w:r>
      <w:r w:rsidRPr="00FD258E">
        <w:rPr>
          <w:color w:val="000000"/>
          <w:sz w:val="28"/>
          <w:szCs w:val="28"/>
        </w:rPr>
        <w:softHyphen/>
        <w:t>ния складского хозяйства в данной ситуации представляют наи</w:t>
      </w:r>
      <w:r w:rsidRPr="00FD258E">
        <w:rPr>
          <w:color w:val="000000"/>
          <w:sz w:val="28"/>
          <w:szCs w:val="28"/>
        </w:rPr>
        <w:softHyphen/>
        <w:t>больший интерес для компании, и составьте их список. Данный пункт работы выполняется совместно всеми сотрудниками отде</w:t>
      </w:r>
      <w:r w:rsidRPr="00FD258E">
        <w:rPr>
          <w:color w:val="000000"/>
          <w:sz w:val="28"/>
          <w:szCs w:val="28"/>
        </w:rPr>
        <w:softHyphen/>
        <w:t>ла логистики.</w:t>
      </w:r>
    </w:p>
    <w:p w:rsidR="00A34EE6" w:rsidRPr="00FD258E" w:rsidRDefault="00A34EE6" w:rsidP="00A34EE6">
      <w:pPr>
        <w:widowControl w:val="0"/>
        <w:numPr>
          <w:ilvl w:val="0"/>
          <w:numId w:val="14"/>
        </w:numPr>
        <w:shd w:val="clear" w:color="auto" w:fill="FFFFFF"/>
        <w:tabs>
          <w:tab w:val="left" w:pos="451"/>
        </w:tabs>
        <w:autoSpaceDE w:val="0"/>
        <w:autoSpaceDN w:val="0"/>
        <w:adjustRightInd w:val="0"/>
        <w:ind w:left="10" w:firstLine="226"/>
        <w:jc w:val="both"/>
        <w:rPr>
          <w:color w:val="000000"/>
          <w:sz w:val="28"/>
          <w:szCs w:val="28"/>
        </w:rPr>
      </w:pPr>
      <w:r w:rsidRPr="00FD258E">
        <w:rPr>
          <w:color w:val="000000"/>
          <w:sz w:val="28"/>
          <w:szCs w:val="28"/>
        </w:rPr>
        <w:t xml:space="preserve"> В соответствии со степенью проработанности сформулиро</w:t>
      </w:r>
      <w:r w:rsidRPr="00FD258E">
        <w:rPr>
          <w:color w:val="000000"/>
          <w:sz w:val="28"/>
          <w:szCs w:val="28"/>
        </w:rPr>
        <w:softHyphen/>
        <w:t>ванных задач выделите достоинства и недостатки каждого проек</w:t>
      </w:r>
      <w:r w:rsidRPr="00FD258E">
        <w:rPr>
          <w:color w:val="000000"/>
          <w:sz w:val="28"/>
          <w:szCs w:val="28"/>
        </w:rPr>
        <w:softHyphen/>
        <w:t>та. Каждый сотрудник отдела логистики оценивает проекты само</w:t>
      </w:r>
      <w:r w:rsidRPr="00FD258E">
        <w:rPr>
          <w:color w:val="000000"/>
          <w:sz w:val="28"/>
          <w:szCs w:val="28"/>
        </w:rPr>
        <w:softHyphen/>
        <w:t>стоятельно. Результаты желательно представить в виде таблицы:</w:t>
      </w:r>
    </w:p>
    <w:p w:rsidR="00A34EE6" w:rsidRPr="00A34EE6" w:rsidRDefault="00A34EE6" w:rsidP="00A34EE6">
      <w:pPr>
        <w:spacing w:after="202" w:line="1" w:lineRule="exact"/>
        <w:rPr>
          <w:rFonts w:ascii="Arial" w:hAnsi="Arial"/>
        </w:rPr>
      </w:pPr>
    </w:p>
    <w:tbl>
      <w:tblPr>
        <w:tblW w:w="0" w:type="auto"/>
        <w:tblInd w:w="40" w:type="dxa"/>
        <w:tblLayout w:type="fixed"/>
        <w:tblCellMar>
          <w:left w:w="40" w:type="dxa"/>
          <w:right w:w="40" w:type="dxa"/>
        </w:tblCellMar>
        <w:tblLook w:val="0000" w:firstRow="0" w:lastRow="0" w:firstColumn="0" w:lastColumn="0" w:noHBand="0" w:noVBand="0"/>
      </w:tblPr>
      <w:tblGrid>
        <w:gridCol w:w="1294"/>
        <w:gridCol w:w="1385"/>
        <w:gridCol w:w="1512"/>
        <w:gridCol w:w="1421"/>
        <w:gridCol w:w="1334"/>
        <w:gridCol w:w="1489"/>
        <w:gridCol w:w="1457"/>
      </w:tblGrid>
      <w:tr w:rsidR="00A34EE6" w:rsidRPr="00A34EE6" w:rsidTr="007D615D">
        <w:trPr>
          <w:trHeight w:hRule="exact" w:val="318"/>
        </w:trPr>
        <w:tc>
          <w:tcPr>
            <w:tcW w:w="1294" w:type="dxa"/>
            <w:vMerge w:val="restart"/>
            <w:tcBorders>
              <w:top w:val="single" w:sz="6" w:space="0" w:color="auto"/>
              <w:left w:val="single" w:sz="6" w:space="0" w:color="auto"/>
              <w:bottom w:val="nil"/>
              <w:right w:val="single" w:sz="6" w:space="0" w:color="auto"/>
            </w:tcBorders>
            <w:shd w:val="clear" w:color="auto" w:fill="FFFFFF"/>
          </w:tcPr>
          <w:p w:rsidR="00A34EE6" w:rsidRPr="00A34EE6" w:rsidRDefault="00A34EE6" w:rsidP="007D615D">
            <w:pPr>
              <w:shd w:val="clear" w:color="auto" w:fill="FFFFFF"/>
            </w:pPr>
            <w:r w:rsidRPr="00A34EE6">
              <w:rPr>
                <w:bCs/>
                <w:color w:val="000000"/>
              </w:rPr>
              <w:t>Задача</w:t>
            </w:r>
          </w:p>
        </w:tc>
        <w:tc>
          <w:tcPr>
            <w:tcW w:w="8598" w:type="dxa"/>
            <w:gridSpan w:val="6"/>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pPr>
            <w:r w:rsidRPr="00A34EE6">
              <w:rPr>
                <w:bCs/>
                <w:color w:val="000000"/>
              </w:rPr>
              <w:t>Оценка проектов</w:t>
            </w:r>
          </w:p>
        </w:tc>
      </w:tr>
      <w:tr w:rsidR="00A34EE6" w:rsidRPr="00A34EE6" w:rsidTr="007D615D">
        <w:trPr>
          <w:trHeight w:hRule="exact" w:val="340"/>
        </w:trPr>
        <w:tc>
          <w:tcPr>
            <w:tcW w:w="1294" w:type="dxa"/>
            <w:vMerge w:val="restart"/>
            <w:tcBorders>
              <w:top w:val="nil"/>
              <w:left w:val="single" w:sz="6" w:space="0" w:color="auto"/>
              <w:bottom w:val="nil"/>
              <w:right w:val="single" w:sz="6" w:space="0" w:color="auto"/>
            </w:tcBorders>
            <w:shd w:val="clear" w:color="auto" w:fill="FFFFFF"/>
          </w:tcPr>
          <w:p w:rsidR="00A34EE6" w:rsidRPr="00A34EE6" w:rsidRDefault="00A34EE6" w:rsidP="007D615D"/>
          <w:p w:rsidR="00A34EE6" w:rsidRPr="00A34EE6" w:rsidRDefault="00A34EE6" w:rsidP="007D615D"/>
        </w:tc>
        <w:tc>
          <w:tcPr>
            <w:tcW w:w="2897" w:type="dxa"/>
            <w:gridSpan w:val="2"/>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pPr>
            <w:r w:rsidRPr="00A34EE6">
              <w:rPr>
                <w:bCs/>
                <w:color w:val="000000"/>
              </w:rPr>
              <w:t>Проект 1</w:t>
            </w:r>
          </w:p>
        </w:tc>
        <w:tc>
          <w:tcPr>
            <w:tcW w:w="2755" w:type="dxa"/>
            <w:gridSpan w:val="2"/>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pPr>
            <w:r w:rsidRPr="00A34EE6">
              <w:t>…..</w:t>
            </w:r>
          </w:p>
        </w:tc>
        <w:tc>
          <w:tcPr>
            <w:tcW w:w="2946" w:type="dxa"/>
            <w:gridSpan w:val="2"/>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jc w:val="center"/>
            </w:pPr>
            <w:r w:rsidRPr="00A34EE6">
              <w:rPr>
                <w:bCs/>
                <w:color w:val="000000"/>
              </w:rPr>
              <w:t xml:space="preserve">Проект </w:t>
            </w:r>
            <w:r w:rsidRPr="00A34EE6">
              <w:rPr>
                <w:bCs/>
                <w:color w:val="000000"/>
                <w:lang w:val="en-US"/>
              </w:rPr>
              <w:t>n</w:t>
            </w:r>
          </w:p>
        </w:tc>
      </w:tr>
      <w:tr w:rsidR="00A34EE6" w:rsidRPr="00A34EE6" w:rsidTr="007D615D">
        <w:trPr>
          <w:trHeight w:hRule="exact" w:val="476"/>
        </w:trPr>
        <w:tc>
          <w:tcPr>
            <w:tcW w:w="1294" w:type="dxa"/>
            <w:tcBorders>
              <w:top w:val="nil"/>
              <w:left w:val="single" w:sz="6" w:space="0" w:color="auto"/>
              <w:bottom w:val="single" w:sz="6" w:space="0" w:color="auto"/>
              <w:right w:val="single" w:sz="6" w:space="0" w:color="auto"/>
            </w:tcBorders>
            <w:shd w:val="clear" w:color="auto" w:fill="FFFFFF"/>
          </w:tcPr>
          <w:p w:rsidR="00A34EE6" w:rsidRPr="00A34EE6" w:rsidRDefault="00A34EE6" w:rsidP="007D615D"/>
          <w:p w:rsidR="00A34EE6" w:rsidRPr="00A34EE6" w:rsidRDefault="00A34EE6" w:rsidP="007D615D"/>
        </w:tc>
        <w:tc>
          <w:tcPr>
            <w:tcW w:w="138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r w:rsidRPr="00A34EE6">
              <w:rPr>
                <w:bCs/>
                <w:color w:val="000000"/>
              </w:rPr>
              <w:t>досто</w:t>
            </w:r>
            <w:r w:rsidRPr="00A34EE6">
              <w:rPr>
                <w:bCs/>
                <w:color w:val="000000"/>
              </w:rPr>
              <w:softHyphen/>
              <w:t>инство</w:t>
            </w: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r w:rsidRPr="00A34EE6">
              <w:rPr>
                <w:bCs/>
                <w:color w:val="000000"/>
              </w:rPr>
              <w:t>недоста</w:t>
            </w:r>
            <w:r w:rsidRPr="00A34EE6">
              <w:rPr>
                <w:bCs/>
                <w:color w:val="000000"/>
              </w:rPr>
              <w:softHyphen/>
              <w:t>ток</w:t>
            </w: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r w:rsidRPr="00A34EE6">
              <w:rPr>
                <w:bCs/>
                <w:color w:val="000000"/>
              </w:rPr>
              <w:t>досто</w:t>
            </w:r>
            <w:r w:rsidRPr="00A34EE6">
              <w:rPr>
                <w:bCs/>
                <w:color w:val="000000"/>
              </w:rPr>
              <w:softHyphen/>
              <w:t>инство</w:t>
            </w:r>
          </w:p>
        </w:tc>
        <w:tc>
          <w:tcPr>
            <w:tcW w:w="133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r w:rsidRPr="00A34EE6">
              <w:rPr>
                <w:bCs/>
                <w:color w:val="000000"/>
              </w:rPr>
              <w:t>недоста</w:t>
            </w:r>
            <w:r w:rsidRPr="00A34EE6">
              <w:rPr>
                <w:bCs/>
                <w:color w:val="000000"/>
              </w:rPr>
              <w:softHyphen/>
              <w:t>ток</w:t>
            </w:r>
          </w:p>
        </w:tc>
        <w:tc>
          <w:tcPr>
            <w:tcW w:w="148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r w:rsidRPr="00A34EE6">
              <w:rPr>
                <w:bCs/>
                <w:color w:val="000000"/>
              </w:rPr>
              <w:t>досто</w:t>
            </w:r>
            <w:r w:rsidRPr="00A34EE6">
              <w:rPr>
                <w:bCs/>
                <w:color w:val="000000"/>
              </w:rPr>
              <w:softHyphen/>
              <w:t>инство</w:t>
            </w:r>
          </w:p>
        </w:tc>
        <w:tc>
          <w:tcPr>
            <w:tcW w:w="1457"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r w:rsidRPr="00A34EE6">
              <w:rPr>
                <w:bCs/>
                <w:color w:val="000000"/>
              </w:rPr>
              <w:t>недоста</w:t>
            </w:r>
            <w:r w:rsidRPr="00A34EE6">
              <w:rPr>
                <w:bCs/>
                <w:color w:val="000000"/>
              </w:rPr>
              <w:softHyphen/>
              <w:t>ток</w:t>
            </w:r>
          </w:p>
        </w:tc>
      </w:tr>
      <w:tr w:rsidR="00A34EE6" w:rsidRPr="00A34EE6" w:rsidTr="007D615D">
        <w:trPr>
          <w:trHeight w:hRule="exact" w:val="426"/>
        </w:trPr>
        <w:tc>
          <w:tcPr>
            <w:tcW w:w="129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c>
          <w:tcPr>
            <w:tcW w:w="1385"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c>
          <w:tcPr>
            <w:tcW w:w="1512"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c>
          <w:tcPr>
            <w:tcW w:w="1421"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c>
          <w:tcPr>
            <w:tcW w:w="1334"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c>
          <w:tcPr>
            <w:tcW w:w="1489"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c>
          <w:tcPr>
            <w:tcW w:w="1457" w:type="dxa"/>
            <w:tcBorders>
              <w:top w:val="single" w:sz="6" w:space="0" w:color="auto"/>
              <w:left w:val="single" w:sz="6" w:space="0" w:color="auto"/>
              <w:bottom w:val="single" w:sz="6" w:space="0" w:color="auto"/>
              <w:right w:val="single" w:sz="6" w:space="0" w:color="auto"/>
            </w:tcBorders>
            <w:shd w:val="clear" w:color="auto" w:fill="FFFFFF"/>
          </w:tcPr>
          <w:p w:rsidR="00A34EE6" w:rsidRPr="00A34EE6" w:rsidRDefault="00A34EE6" w:rsidP="007D615D">
            <w:pPr>
              <w:shd w:val="clear" w:color="auto" w:fill="FFFFFF"/>
            </w:pPr>
          </w:p>
        </w:tc>
      </w:tr>
    </w:tbl>
    <w:p w:rsidR="00A34EE6" w:rsidRPr="00A34EE6" w:rsidRDefault="00A34EE6" w:rsidP="00A34EE6">
      <w:pPr>
        <w:shd w:val="clear" w:color="auto" w:fill="FFFFFF"/>
        <w:ind w:firstLine="720"/>
        <w:jc w:val="both"/>
        <w:rPr>
          <w:color w:val="000000"/>
        </w:rPr>
      </w:pPr>
    </w:p>
    <w:p w:rsidR="00A34EE6" w:rsidRPr="00FD258E" w:rsidRDefault="00A34EE6" w:rsidP="00A34EE6">
      <w:pPr>
        <w:shd w:val="clear" w:color="auto" w:fill="FFFFFF"/>
        <w:ind w:firstLine="720"/>
        <w:jc w:val="both"/>
        <w:rPr>
          <w:sz w:val="28"/>
          <w:szCs w:val="28"/>
        </w:rPr>
      </w:pPr>
      <w:r w:rsidRPr="00FD258E">
        <w:rPr>
          <w:color w:val="000000"/>
          <w:sz w:val="28"/>
          <w:szCs w:val="28"/>
        </w:rPr>
        <w:t>3.  По окончании индивидуальной работы все сотрудники отдела логистики детально прорабатывают результаты оценки и на основе их обобщения формируют решение о целесообразности реализа</w:t>
      </w:r>
      <w:r w:rsidRPr="00FD258E">
        <w:rPr>
          <w:color w:val="000000"/>
          <w:sz w:val="28"/>
          <w:szCs w:val="28"/>
        </w:rPr>
        <w:softHyphen/>
        <w:t>ции каждого проекта.</w:t>
      </w:r>
    </w:p>
    <w:p w:rsidR="00A34EE6" w:rsidRPr="00FD258E" w:rsidRDefault="00A34EE6" w:rsidP="00A34EE6">
      <w:pPr>
        <w:shd w:val="clear" w:color="auto" w:fill="FFFFFF"/>
        <w:ind w:firstLine="720"/>
        <w:jc w:val="both"/>
        <w:rPr>
          <w:sz w:val="28"/>
          <w:szCs w:val="28"/>
        </w:rPr>
      </w:pPr>
      <w:r w:rsidRPr="00FD258E">
        <w:rPr>
          <w:b/>
          <w:iCs/>
          <w:color w:val="000000"/>
          <w:sz w:val="28"/>
          <w:szCs w:val="28"/>
        </w:rPr>
        <w:t>Задание для третьей группы:</w:t>
      </w:r>
      <w:r w:rsidRPr="00FD258E">
        <w:rPr>
          <w:iCs/>
          <w:color w:val="000000"/>
          <w:sz w:val="28"/>
          <w:szCs w:val="28"/>
        </w:rPr>
        <w:t xml:space="preserve"> </w:t>
      </w:r>
      <w:r w:rsidRPr="00FD258E">
        <w:rPr>
          <w:color w:val="000000"/>
          <w:sz w:val="28"/>
          <w:szCs w:val="28"/>
        </w:rPr>
        <w:t>вынести обоснованное окончатель</w:t>
      </w:r>
      <w:r w:rsidRPr="00FD258E">
        <w:rPr>
          <w:color w:val="000000"/>
          <w:sz w:val="28"/>
          <w:szCs w:val="28"/>
        </w:rPr>
        <w:softHyphen/>
        <w:t>ное решение о победившем проекте совершенствования управления складским хозяйством.</w:t>
      </w:r>
    </w:p>
    <w:p w:rsidR="00A34EE6" w:rsidRPr="00FD258E" w:rsidRDefault="00A34EE6" w:rsidP="00A34EE6">
      <w:pPr>
        <w:ind w:firstLine="709"/>
        <w:jc w:val="both"/>
        <w:textAlignment w:val="baseline"/>
        <w:rPr>
          <w:sz w:val="28"/>
          <w:szCs w:val="28"/>
        </w:rPr>
      </w:pPr>
      <w:r w:rsidRPr="00FD258E">
        <w:rPr>
          <w:b/>
          <w:bCs/>
          <w:sz w:val="28"/>
          <w:szCs w:val="28"/>
        </w:rPr>
        <w:t>3 Роли:</w:t>
      </w:r>
      <w:r w:rsidRPr="00FD258E">
        <w:rPr>
          <w:sz w:val="28"/>
          <w:szCs w:val="28"/>
        </w:rPr>
        <w:t> </w:t>
      </w:r>
    </w:p>
    <w:p w:rsidR="00A34EE6" w:rsidRPr="00FD258E" w:rsidRDefault="00A34EE6" w:rsidP="00A34EE6">
      <w:pPr>
        <w:ind w:firstLine="709"/>
        <w:jc w:val="both"/>
        <w:textAlignment w:val="baseline"/>
        <w:rPr>
          <w:b/>
          <w:bCs/>
          <w:sz w:val="28"/>
          <w:szCs w:val="28"/>
        </w:rPr>
      </w:pPr>
      <w:r w:rsidRPr="00FD258E">
        <w:rPr>
          <w:color w:val="000000"/>
          <w:sz w:val="28"/>
          <w:szCs w:val="28"/>
        </w:rPr>
        <w:t>руководства складского комплекса;</w:t>
      </w:r>
      <w:r w:rsidRPr="00FD258E">
        <w:rPr>
          <w:b/>
          <w:bCs/>
          <w:sz w:val="28"/>
          <w:szCs w:val="28"/>
        </w:rPr>
        <w:t xml:space="preserve"> </w:t>
      </w:r>
    </w:p>
    <w:p w:rsidR="00A34EE6" w:rsidRPr="00FD258E" w:rsidRDefault="00A34EE6" w:rsidP="00A34EE6">
      <w:pPr>
        <w:ind w:firstLine="709"/>
        <w:jc w:val="both"/>
        <w:textAlignment w:val="baseline"/>
        <w:rPr>
          <w:color w:val="000000"/>
          <w:sz w:val="28"/>
          <w:szCs w:val="28"/>
        </w:rPr>
      </w:pPr>
      <w:r w:rsidRPr="00FD258E">
        <w:rPr>
          <w:color w:val="000000"/>
          <w:sz w:val="28"/>
          <w:szCs w:val="28"/>
        </w:rPr>
        <w:t>сотрудники отдела логистики;</w:t>
      </w:r>
    </w:p>
    <w:p w:rsidR="00A34EE6" w:rsidRPr="00FD258E" w:rsidRDefault="00A34EE6" w:rsidP="00A34EE6">
      <w:pPr>
        <w:ind w:firstLine="709"/>
        <w:jc w:val="both"/>
        <w:textAlignment w:val="baseline"/>
        <w:rPr>
          <w:color w:val="000000"/>
          <w:sz w:val="28"/>
          <w:szCs w:val="28"/>
        </w:rPr>
      </w:pPr>
      <w:r w:rsidRPr="00FD258E">
        <w:rPr>
          <w:color w:val="000000"/>
          <w:sz w:val="28"/>
          <w:szCs w:val="28"/>
        </w:rPr>
        <w:t>руководство компании.</w:t>
      </w:r>
    </w:p>
    <w:p w:rsidR="00A34EE6" w:rsidRPr="00FD258E" w:rsidRDefault="00A34EE6" w:rsidP="00A34EE6">
      <w:pPr>
        <w:ind w:firstLine="709"/>
        <w:jc w:val="both"/>
        <w:textAlignment w:val="baseline"/>
        <w:rPr>
          <w:b/>
          <w:bCs/>
          <w:sz w:val="28"/>
          <w:szCs w:val="28"/>
        </w:rPr>
      </w:pPr>
    </w:p>
    <w:p w:rsidR="00A34EE6" w:rsidRPr="00A34EE6" w:rsidRDefault="00A34EE6" w:rsidP="00A34EE6">
      <w:pPr>
        <w:ind w:firstLine="709"/>
        <w:jc w:val="both"/>
        <w:textAlignment w:val="baseline"/>
        <w:rPr>
          <w:b/>
          <w:bCs/>
          <w:sz w:val="28"/>
          <w:szCs w:val="28"/>
        </w:rPr>
      </w:pPr>
      <w:r w:rsidRPr="00A34EE6">
        <w:rPr>
          <w:b/>
          <w:bCs/>
          <w:sz w:val="28"/>
          <w:szCs w:val="28"/>
        </w:rPr>
        <w:t xml:space="preserve">4 Ожидаемый (е)  результат (ы) </w:t>
      </w:r>
    </w:p>
    <w:p w:rsidR="00A34EE6" w:rsidRPr="00A34EE6" w:rsidRDefault="00A34EE6" w:rsidP="00A34EE6">
      <w:pPr>
        <w:shd w:val="clear" w:color="auto" w:fill="FFFFFF"/>
        <w:jc w:val="both"/>
        <w:rPr>
          <w:sz w:val="28"/>
          <w:szCs w:val="28"/>
        </w:rPr>
      </w:pPr>
      <w:r w:rsidRPr="00A34EE6">
        <w:rPr>
          <w:color w:val="000000"/>
          <w:sz w:val="28"/>
          <w:szCs w:val="28"/>
        </w:rPr>
        <w:lastRenderedPageBreak/>
        <w:t>рекомендации по со</w:t>
      </w:r>
      <w:r w:rsidRPr="00A34EE6">
        <w:rPr>
          <w:color w:val="000000"/>
          <w:sz w:val="28"/>
          <w:szCs w:val="28"/>
        </w:rPr>
        <w:softHyphen/>
        <w:t>вершенствованию процесса управления складским хозяйством, в частности управления технологическим процессом на складе, управления персоналом, управления эксплуатацией складских площадей и оборудования.</w:t>
      </w:r>
    </w:p>
    <w:p w:rsidR="00A34EE6" w:rsidRPr="00A34EE6" w:rsidRDefault="00A34EE6" w:rsidP="00A34EE6">
      <w:pPr>
        <w:textAlignment w:val="baseline"/>
        <w:rPr>
          <w:b/>
          <w:bCs/>
          <w:sz w:val="28"/>
        </w:rPr>
      </w:pPr>
    </w:p>
    <w:p w:rsidR="00A34EE6" w:rsidRPr="00A34EE6" w:rsidRDefault="00A34EE6" w:rsidP="00A34EE6">
      <w:pPr>
        <w:jc w:val="both"/>
        <w:textAlignment w:val="baseline"/>
        <w:rPr>
          <w:rFonts w:ascii="Calibri" w:hAnsi="Calibri"/>
          <w:sz w:val="12"/>
          <w:szCs w:val="12"/>
        </w:rPr>
      </w:pPr>
      <w:r w:rsidRPr="00A34EE6">
        <w:rPr>
          <w:b/>
          <w:bCs/>
          <w:sz w:val="28"/>
        </w:rPr>
        <w:t>Критерии оценки: </w:t>
      </w:r>
      <w:r w:rsidRPr="00A34EE6">
        <w:rPr>
          <w:sz w:val="28"/>
        </w:rPr>
        <w:t> </w:t>
      </w:r>
    </w:p>
    <w:p w:rsidR="00A34EE6" w:rsidRPr="00A34EE6" w:rsidRDefault="00A34EE6" w:rsidP="00A34EE6">
      <w:pPr>
        <w:jc w:val="both"/>
        <w:textAlignment w:val="baseline"/>
        <w:rPr>
          <w:rFonts w:ascii="Calibri" w:hAnsi="Calibri"/>
          <w:sz w:val="12"/>
          <w:szCs w:val="12"/>
        </w:rPr>
      </w:pPr>
    </w:p>
    <w:p w:rsidR="00A34EE6" w:rsidRPr="00A34EE6" w:rsidRDefault="00A34EE6" w:rsidP="00A34EE6">
      <w:pPr>
        <w:numPr>
          <w:ilvl w:val="0"/>
          <w:numId w:val="4"/>
        </w:numPr>
        <w:ind w:left="0"/>
        <w:jc w:val="both"/>
        <w:textAlignment w:val="baseline"/>
        <w:rPr>
          <w:rFonts w:ascii="Calibri" w:hAnsi="Calibri"/>
          <w:sz w:val="12"/>
          <w:szCs w:val="12"/>
        </w:rPr>
      </w:pPr>
      <w:r w:rsidRPr="00A34EE6">
        <w:rPr>
          <w:sz w:val="28"/>
        </w:rPr>
        <w:t>оценка «отлично» выставляется студенту, если представленное решение является наилучшим, расчеты выполнены без ошибок, решение обосновано; </w:t>
      </w:r>
    </w:p>
    <w:p w:rsidR="00A34EE6" w:rsidRPr="00A34EE6" w:rsidRDefault="00A34EE6" w:rsidP="00A34EE6">
      <w:pPr>
        <w:numPr>
          <w:ilvl w:val="0"/>
          <w:numId w:val="4"/>
        </w:numPr>
        <w:ind w:left="0"/>
        <w:jc w:val="both"/>
        <w:textAlignment w:val="baseline"/>
        <w:rPr>
          <w:rFonts w:ascii="Calibri" w:hAnsi="Calibri"/>
          <w:sz w:val="12"/>
          <w:szCs w:val="12"/>
        </w:rPr>
      </w:pPr>
      <w:r w:rsidRPr="00A34EE6">
        <w:rPr>
          <w:sz w:val="28"/>
        </w:rPr>
        <w:t>оценка «хорошо» если, предложенное решение не является наилучшим, расчеты имеют несущественные ошибки, решение недостаточно обоснованы; </w:t>
      </w:r>
    </w:p>
    <w:p w:rsidR="00A34EE6" w:rsidRPr="00A34EE6" w:rsidRDefault="00A34EE6" w:rsidP="00A34EE6">
      <w:pPr>
        <w:numPr>
          <w:ilvl w:val="0"/>
          <w:numId w:val="4"/>
        </w:numPr>
        <w:ind w:left="0"/>
        <w:jc w:val="both"/>
        <w:textAlignment w:val="baseline"/>
        <w:rPr>
          <w:rFonts w:ascii="Calibri" w:hAnsi="Calibri"/>
          <w:sz w:val="12"/>
          <w:szCs w:val="12"/>
        </w:rPr>
      </w:pPr>
      <w:r w:rsidRPr="00A34EE6">
        <w:rPr>
          <w:sz w:val="28"/>
        </w:rPr>
        <w:t>оценка «удовлетворительно» если, у преподавателя имеются существенные замечания к выполненной работе; </w:t>
      </w:r>
    </w:p>
    <w:p w:rsidR="00A34EE6" w:rsidRPr="00A34EE6" w:rsidRDefault="00A34EE6" w:rsidP="00A34EE6">
      <w:pPr>
        <w:numPr>
          <w:ilvl w:val="0"/>
          <w:numId w:val="4"/>
        </w:numPr>
        <w:ind w:left="0"/>
        <w:jc w:val="both"/>
        <w:textAlignment w:val="baseline"/>
        <w:rPr>
          <w:rFonts w:ascii="Calibri" w:hAnsi="Calibri"/>
          <w:sz w:val="12"/>
          <w:szCs w:val="12"/>
        </w:rPr>
      </w:pPr>
      <w:r w:rsidRPr="00A34EE6">
        <w:rPr>
          <w:sz w:val="28"/>
        </w:rPr>
        <w:t>оценка «неудовлетворительно»  - не выполнено задание.</w:t>
      </w:r>
    </w:p>
    <w:p w:rsidR="00A34EE6" w:rsidRPr="00A34EE6" w:rsidRDefault="00A34EE6" w:rsidP="00A34EE6">
      <w:pPr>
        <w:jc w:val="both"/>
        <w:textAlignment w:val="baseline"/>
        <w:rPr>
          <w:sz w:val="28"/>
        </w:rPr>
      </w:pPr>
    </w:p>
    <w:p w:rsidR="00A34EE6" w:rsidRPr="00A34EE6" w:rsidRDefault="00A34EE6" w:rsidP="00A34EE6">
      <w:pPr>
        <w:jc w:val="both"/>
        <w:textAlignment w:val="baseline"/>
        <w:rPr>
          <w:rFonts w:ascii="Calibri" w:hAnsi="Calibri"/>
          <w:sz w:val="12"/>
          <w:szCs w:val="12"/>
        </w:rPr>
      </w:pPr>
      <w:r w:rsidRPr="00A34EE6">
        <w:rPr>
          <w:sz w:val="28"/>
        </w:rPr>
        <w:t> </w:t>
      </w:r>
    </w:p>
    <w:p w:rsidR="00A34EE6" w:rsidRPr="00FD258E" w:rsidRDefault="00A34EE6" w:rsidP="00A34EE6">
      <w:pPr>
        <w:jc w:val="both"/>
        <w:textAlignment w:val="baseline"/>
        <w:rPr>
          <w:rFonts w:ascii="Calibri" w:hAnsi="Calibri"/>
          <w:sz w:val="28"/>
          <w:szCs w:val="28"/>
        </w:rPr>
      </w:pPr>
      <w:r w:rsidRPr="00FD258E">
        <w:rPr>
          <w:rFonts w:ascii="Calibri" w:hAnsi="Calibri"/>
          <w:sz w:val="28"/>
          <w:szCs w:val="28"/>
        </w:rPr>
        <w:t> </w:t>
      </w:r>
      <w:r w:rsidRPr="00FD258E">
        <w:rPr>
          <w:sz w:val="28"/>
          <w:szCs w:val="28"/>
        </w:rPr>
        <w:t>Сост</w:t>
      </w:r>
      <w:r w:rsidR="000B21F1" w:rsidRPr="00FD258E">
        <w:rPr>
          <w:sz w:val="28"/>
          <w:szCs w:val="28"/>
        </w:rPr>
        <w:t xml:space="preserve">авитель                              </w:t>
      </w:r>
      <w:r w:rsidR="00410E79" w:rsidRPr="00FD258E">
        <w:rPr>
          <w:sz w:val="28"/>
          <w:szCs w:val="28"/>
        </w:rPr>
        <w:t xml:space="preserve"> Прядко И.А.</w:t>
      </w:r>
      <w:r w:rsidRPr="00FD258E">
        <w:rPr>
          <w:sz w:val="28"/>
          <w:szCs w:val="28"/>
        </w:rPr>
        <w:t xml:space="preserve"> </w:t>
      </w:r>
    </w:p>
    <w:p w:rsidR="00A34EE6" w:rsidRPr="00FD258E" w:rsidRDefault="00A34EE6" w:rsidP="00A34EE6">
      <w:pPr>
        <w:jc w:val="both"/>
        <w:textAlignment w:val="baseline"/>
        <w:rPr>
          <w:rFonts w:ascii="Calibri" w:hAnsi="Calibri"/>
          <w:sz w:val="28"/>
          <w:szCs w:val="28"/>
        </w:rPr>
      </w:pPr>
      <w:r w:rsidRPr="00FD258E">
        <w:rPr>
          <w:sz w:val="28"/>
          <w:szCs w:val="28"/>
          <w:vertAlign w:val="superscript"/>
        </w:rPr>
        <w:t xml:space="preserve">                                                                              </w:t>
      </w:r>
    </w:p>
    <w:p w:rsidR="000B21F1" w:rsidRPr="00FD258E" w:rsidRDefault="00410E79" w:rsidP="000B21F1">
      <w:pPr>
        <w:jc w:val="both"/>
        <w:textAlignment w:val="baseline"/>
        <w:rPr>
          <w:rFonts w:ascii="Calibri" w:hAnsi="Calibri"/>
          <w:sz w:val="28"/>
          <w:szCs w:val="28"/>
        </w:rPr>
      </w:pPr>
      <w:r w:rsidRPr="00FD258E">
        <w:rPr>
          <w:sz w:val="28"/>
          <w:szCs w:val="28"/>
        </w:rPr>
        <w:t>«01 » сентября  2017</w:t>
      </w:r>
      <w:r w:rsidR="000B21F1" w:rsidRPr="00FD258E">
        <w:rPr>
          <w:sz w:val="28"/>
          <w:szCs w:val="28"/>
        </w:rPr>
        <w:t> г. </w:t>
      </w:r>
    </w:p>
    <w:p w:rsidR="00A34EE6" w:rsidRDefault="00A34EE6" w:rsidP="00A34EE6"/>
    <w:p w:rsidR="007D615D" w:rsidRPr="00FD258E" w:rsidRDefault="007D615D" w:rsidP="007D615D">
      <w:pPr>
        <w:jc w:val="center"/>
        <w:rPr>
          <w:sz w:val="28"/>
          <w:szCs w:val="28"/>
        </w:rPr>
      </w:pPr>
    </w:p>
    <w:p w:rsidR="00594E1A" w:rsidRPr="00FD258E" w:rsidRDefault="00594E1A" w:rsidP="00594E1A">
      <w:pPr>
        <w:jc w:val="center"/>
        <w:rPr>
          <w:sz w:val="28"/>
          <w:szCs w:val="28"/>
        </w:rPr>
      </w:pPr>
      <w:r w:rsidRPr="00FD258E">
        <w:rPr>
          <w:sz w:val="28"/>
          <w:szCs w:val="28"/>
        </w:rPr>
        <w:t>МИНОБРНАУКИ РОСCИИ</w:t>
      </w:r>
    </w:p>
    <w:p w:rsidR="00594E1A" w:rsidRPr="00FD258E" w:rsidRDefault="00594E1A" w:rsidP="00594E1A">
      <w:pPr>
        <w:jc w:val="center"/>
        <w:rPr>
          <w:sz w:val="28"/>
          <w:szCs w:val="28"/>
        </w:rPr>
      </w:pPr>
      <w:r w:rsidRPr="00FD258E">
        <w:rPr>
          <w:sz w:val="28"/>
          <w:szCs w:val="28"/>
        </w:rPr>
        <w:t>Федеральное государственное автономное образовательное</w:t>
      </w:r>
    </w:p>
    <w:p w:rsidR="00594E1A" w:rsidRPr="00FD258E" w:rsidRDefault="00594E1A" w:rsidP="00594E1A">
      <w:pPr>
        <w:jc w:val="center"/>
        <w:rPr>
          <w:sz w:val="28"/>
          <w:szCs w:val="28"/>
        </w:rPr>
      </w:pPr>
      <w:r w:rsidRPr="00FD258E">
        <w:rPr>
          <w:sz w:val="28"/>
          <w:szCs w:val="28"/>
        </w:rPr>
        <w:t>учреждение высшего образования</w:t>
      </w:r>
    </w:p>
    <w:p w:rsidR="00594E1A" w:rsidRPr="00FD258E" w:rsidRDefault="00594E1A" w:rsidP="00594E1A">
      <w:pPr>
        <w:jc w:val="center"/>
        <w:rPr>
          <w:sz w:val="28"/>
          <w:szCs w:val="28"/>
        </w:rPr>
      </w:pPr>
      <w:r w:rsidRPr="00FD258E">
        <w:rPr>
          <w:sz w:val="28"/>
          <w:szCs w:val="28"/>
        </w:rPr>
        <w:t>«ЮЖНЫЙ ФЕДЕРАЛЬНЫЙ УНИВЕРСИТЕТ»</w:t>
      </w:r>
    </w:p>
    <w:p w:rsidR="00594E1A" w:rsidRPr="00FD258E" w:rsidRDefault="00594E1A" w:rsidP="00594E1A">
      <w:pPr>
        <w:jc w:val="center"/>
        <w:rPr>
          <w:sz w:val="28"/>
          <w:szCs w:val="28"/>
        </w:rPr>
      </w:pPr>
    </w:p>
    <w:p w:rsidR="00594E1A" w:rsidRPr="00FD258E" w:rsidRDefault="00594E1A" w:rsidP="00594E1A">
      <w:pPr>
        <w:jc w:val="center"/>
        <w:rPr>
          <w:sz w:val="28"/>
          <w:szCs w:val="28"/>
          <w:u w:val="single"/>
        </w:rPr>
      </w:pPr>
      <w:r w:rsidRPr="00FD258E">
        <w:rPr>
          <w:sz w:val="28"/>
          <w:szCs w:val="28"/>
          <w:u w:val="single"/>
        </w:rPr>
        <w:t>Факультет управления</w:t>
      </w:r>
    </w:p>
    <w:p w:rsidR="00594E1A" w:rsidRPr="00FD258E" w:rsidRDefault="00594E1A" w:rsidP="00594E1A">
      <w:pPr>
        <w:jc w:val="center"/>
        <w:rPr>
          <w:i/>
          <w:sz w:val="28"/>
          <w:szCs w:val="28"/>
        </w:rPr>
      </w:pPr>
      <w:r w:rsidRPr="00FD258E">
        <w:rPr>
          <w:i/>
          <w:sz w:val="28"/>
          <w:szCs w:val="28"/>
        </w:rPr>
        <w:t>Структурное подразделение</w:t>
      </w:r>
    </w:p>
    <w:p w:rsidR="00594E1A" w:rsidRPr="00FD258E" w:rsidRDefault="00594E1A" w:rsidP="00594E1A">
      <w:pPr>
        <w:jc w:val="center"/>
        <w:rPr>
          <w:i/>
          <w:sz w:val="28"/>
          <w:szCs w:val="28"/>
        </w:rPr>
      </w:pPr>
    </w:p>
    <w:p w:rsidR="00594E1A" w:rsidRPr="00FD258E" w:rsidRDefault="00594E1A" w:rsidP="00594E1A">
      <w:pPr>
        <w:jc w:val="center"/>
        <w:rPr>
          <w:sz w:val="28"/>
          <w:szCs w:val="28"/>
          <w:u w:val="single"/>
        </w:rPr>
      </w:pPr>
      <w:r w:rsidRPr="00FD258E">
        <w:rPr>
          <w:sz w:val="28"/>
          <w:szCs w:val="28"/>
        </w:rPr>
        <w:t xml:space="preserve">Кафедра </w:t>
      </w:r>
      <w:r w:rsidRPr="00FD258E">
        <w:rPr>
          <w:sz w:val="28"/>
          <w:szCs w:val="28"/>
          <w:u w:val="single"/>
        </w:rPr>
        <w:t>Теории и технологий в менеджменте</w:t>
      </w:r>
    </w:p>
    <w:p w:rsidR="00594E1A" w:rsidRPr="00FD258E" w:rsidRDefault="00594E1A" w:rsidP="00594E1A">
      <w:pPr>
        <w:jc w:val="center"/>
        <w:rPr>
          <w:sz w:val="28"/>
          <w:szCs w:val="28"/>
        </w:rPr>
      </w:pPr>
      <w:r w:rsidRPr="00FD258E">
        <w:rPr>
          <w:sz w:val="28"/>
          <w:szCs w:val="28"/>
          <w:vertAlign w:val="superscript"/>
        </w:rPr>
        <w:t>(наименование кафедры)</w:t>
      </w:r>
    </w:p>
    <w:p w:rsidR="00594E1A" w:rsidRPr="00FD258E" w:rsidRDefault="00594E1A" w:rsidP="00594E1A">
      <w:pPr>
        <w:jc w:val="center"/>
        <w:rPr>
          <w:b/>
          <w:sz w:val="28"/>
          <w:szCs w:val="28"/>
        </w:rPr>
      </w:pPr>
    </w:p>
    <w:p w:rsidR="00594E1A" w:rsidRPr="00FD258E" w:rsidRDefault="00594E1A" w:rsidP="00594E1A">
      <w:pPr>
        <w:jc w:val="center"/>
        <w:rPr>
          <w:b/>
          <w:sz w:val="28"/>
          <w:szCs w:val="28"/>
        </w:rPr>
      </w:pPr>
      <w:r w:rsidRPr="00FD258E">
        <w:rPr>
          <w:b/>
          <w:sz w:val="28"/>
          <w:szCs w:val="28"/>
        </w:rPr>
        <w:t>Б</w:t>
      </w:r>
      <w:r w:rsidR="00B0410A">
        <w:rPr>
          <w:b/>
          <w:sz w:val="28"/>
          <w:szCs w:val="28"/>
        </w:rPr>
        <w:t>л</w:t>
      </w:r>
      <w:r w:rsidRPr="00FD258E">
        <w:rPr>
          <w:b/>
          <w:sz w:val="28"/>
          <w:szCs w:val="28"/>
        </w:rPr>
        <w:t>анк тестовых заданий</w:t>
      </w:r>
    </w:p>
    <w:p w:rsidR="00594E1A" w:rsidRPr="00FD258E" w:rsidRDefault="00594E1A" w:rsidP="00594E1A">
      <w:pPr>
        <w:jc w:val="center"/>
        <w:rPr>
          <w:sz w:val="28"/>
          <w:szCs w:val="28"/>
          <w:u w:val="single"/>
        </w:rPr>
      </w:pPr>
      <w:r w:rsidRPr="00FD258E">
        <w:rPr>
          <w:sz w:val="28"/>
          <w:szCs w:val="28"/>
          <w:u w:val="single"/>
        </w:rPr>
        <w:t>по дисциплине Логистика</w:t>
      </w:r>
    </w:p>
    <w:p w:rsidR="00594E1A" w:rsidRPr="00FD258E" w:rsidRDefault="00594E1A" w:rsidP="00594E1A">
      <w:pPr>
        <w:jc w:val="center"/>
        <w:rPr>
          <w:sz w:val="28"/>
          <w:szCs w:val="28"/>
          <w:vertAlign w:val="superscript"/>
        </w:rPr>
      </w:pPr>
      <w:r w:rsidRPr="00FD258E">
        <w:rPr>
          <w:sz w:val="28"/>
          <w:szCs w:val="28"/>
          <w:vertAlign w:val="superscript"/>
        </w:rPr>
        <w:t>(наименование дисциплины)</w:t>
      </w:r>
    </w:p>
    <w:p w:rsidR="00594E1A" w:rsidRPr="00FD258E" w:rsidRDefault="00594E1A" w:rsidP="007D615D">
      <w:pPr>
        <w:jc w:val="center"/>
        <w:rPr>
          <w:sz w:val="28"/>
          <w:szCs w:val="28"/>
        </w:rPr>
      </w:pPr>
    </w:p>
    <w:p w:rsidR="00594E1A" w:rsidRPr="00FD258E" w:rsidRDefault="00594E1A" w:rsidP="00594E1A">
      <w:pPr>
        <w:pStyle w:val="23"/>
        <w:spacing w:before="120" w:after="0" w:line="240" w:lineRule="auto"/>
        <w:ind w:firstLine="737"/>
        <w:jc w:val="both"/>
        <w:rPr>
          <w:b/>
          <w:sz w:val="28"/>
          <w:szCs w:val="28"/>
        </w:rPr>
      </w:pPr>
      <w:r w:rsidRPr="00FD258E">
        <w:rPr>
          <w:b/>
          <w:sz w:val="28"/>
          <w:szCs w:val="28"/>
        </w:rPr>
        <w:t>1. Что является основным объектом изучения логистики?</w:t>
      </w:r>
    </w:p>
    <w:p w:rsidR="00594E1A" w:rsidRPr="00FD258E" w:rsidRDefault="00594E1A" w:rsidP="00594E1A">
      <w:pPr>
        <w:ind w:firstLine="737"/>
        <w:jc w:val="both"/>
        <w:rPr>
          <w:i/>
          <w:iCs/>
          <w:sz w:val="28"/>
          <w:szCs w:val="28"/>
        </w:rPr>
      </w:pPr>
      <w:r w:rsidRPr="00FD258E">
        <w:rPr>
          <w:i/>
          <w:iCs/>
          <w:sz w:val="28"/>
          <w:szCs w:val="28"/>
        </w:rPr>
        <w:t>Варианты ответов:</w:t>
      </w:r>
    </w:p>
    <w:p w:rsidR="00594E1A" w:rsidRPr="00FD258E" w:rsidRDefault="00594E1A" w:rsidP="00594E1A">
      <w:pPr>
        <w:ind w:firstLine="737"/>
        <w:jc w:val="both"/>
        <w:rPr>
          <w:sz w:val="28"/>
          <w:szCs w:val="28"/>
        </w:rPr>
      </w:pPr>
      <w:r w:rsidRPr="00FD258E">
        <w:rPr>
          <w:sz w:val="28"/>
          <w:szCs w:val="28"/>
        </w:rPr>
        <w:t>1. Процессы, выполняемые торговлей.</w:t>
      </w:r>
    </w:p>
    <w:p w:rsidR="00594E1A" w:rsidRPr="00FD258E" w:rsidRDefault="00594E1A" w:rsidP="00594E1A">
      <w:pPr>
        <w:ind w:firstLine="737"/>
        <w:jc w:val="both"/>
        <w:rPr>
          <w:sz w:val="28"/>
          <w:szCs w:val="28"/>
        </w:rPr>
      </w:pPr>
      <w:r w:rsidRPr="00FD258E">
        <w:rPr>
          <w:sz w:val="28"/>
          <w:szCs w:val="28"/>
        </w:rPr>
        <w:t>2. Материальные и соответствующие информационные потоки.</w:t>
      </w:r>
    </w:p>
    <w:p w:rsidR="00594E1A" w:rsidRPr="00FD258E" w:rsidRDefault="00594E1A" w:rsidP="00594E1A">
      <w:pPr>
        <w:ind w:firstLine="737"/>
        <w:jc w:val="both"/>
        <w:rPr>
          <w:sz w:val="28"/>
          <w:szCs w:val="28"/>
        </w:rPr>
      </w:pPr>
      <w:r w:rsidRPr="00FD258E">
        <w:rPr>
          <w:sz w:val="28"/>
          <w:szCs w:val="28"/>
        </w:rPr>
        <w:t>3. Рынки и конъюнктура конкретных товаров.</w:t>
      </w:r>
    </w:p>
    <w:p w:rsidR="00594E1A" w:rsidRPr="00FD258E" w:rsidRDefault="00594E1A" w:rsidP="00594E1A">
      <w:pPr>
        <w:ind w:firstLine="737"/>
        <w:jc w:val="both"/>
        <w:rPr>
          <w:sz w:val="28"/>
          <w:szCs w:val="28"/>
        </w:rPr>
      </w:pPr>
      <w:r w:rsidRPr="00FD258E">
        <w:rPr>
          <w:sz w:val="28"/>
          <w:szCs w:val="28"/>
        </w:rPr>
        <w:t>4. Экономические отношения, возникающие в процессе доведения товаров от мест производства отдельных видов товаров.</w:t>
      </w:r>
    </w:p>
    <w:p w:rsidR="00594E1A" w:rsidRPr="00FD258E" w:rsidRDefault="00594E1A" w:rsidP="00594E1A">
      <w:pPr>
        <w:pStyle w:val="23"/>
        <w:spacing w:before="120" w:after="0" w:line="240" w:lineRule="auto"/>
        <w:ind w:firstLine="737"/>
        <w:jc w:val="both"/>
        <w:rPr>
          <w:b/>
          <w:sz w:val="28"/>
          <w:szCs w:val="28"/>
        </w:rPr>
      </w:pPr>
      <w:r w:rsidRPr="00FD258E">
        <w:rPr>
          <w:b/>
          <w:sz w:val="28"/>
          <w:szCs w:val="28"/>
        </w:rPr>
        <w:t>2. Какой из приводимых ответов наиболее точно отвечает на вопрос, что такое логистика?</w:t>
      </w:r>
    </w:p>
    <w:p w:rsidR="00594E1A" w:rsidRPr="00FD258E" w:rsidRDefault="00594E1A" w:rsidP="00594E1A">
      <w:pPr>
        <w:ind w:firstLine="737"/>
        <w:jc w:val="both"/>
        <w:rPr>
          <w:i/>
          <w:iCs/>
          <w:sz w:val="28"/>
          <w:szCs w:val="28"/>
        </w:rPr>
      </w:pPr>
      <w:r w:rsidRPr="00FD258E">
        <w:rPr>
          <w:i/>
          <w:iCs/>
          <w:sz w:val="28"/>
          <w:szCs w:val="28"/>
        </w:rPr>
        <w:lastRenderedPageBreak/>
        <w:t>Варианты ответов:</w:t>
      </w:r>
    </w:p>
    <w:p w:rsidR="00594E1A" w:rsidRPr="00FD258E" w:rsidRDefault="00594E1A" w:rsidP="00594E1A">
      <w:pPr>
        <w:ind w:firstLine="737"/>
        <w:jc w:val="both"/>
        <w:rPr>
          <w:sz w:val="28"/>
          <w:szCs w:val="28"/>
        </w:rPr>
      </w:pPr>
      <w:r w:rsidRPr="00FD258E">
        <w:rPr>
          <w:sz w:val="28"/>
          <w:szCs w:val="28"/>
        </w:rPr>
        <w:t>1. Организация перевозок.</w:t>
      </w:r>
    </w:p>
    <w:p w:rsidR="00594E1A" w:rsidRPr="00FD258E" w:rsidRDefault="00594E1A" w:rsidP="00594E1A">
      <w:pPr>
        <w:ind w:firstLine="737"/>
        <w:jc w:val="both"/>
        <w:rPr>
          <w:sz w:val="28"/>
          <w:szCs w:val="28"/>
        </w:rPr>
      </w:pPr>
      <w:r w:rsidRPr="00FD258E">
        <w:rPr>
          <w:sz w:val="28"/>
          <w:szCs w:val="28"/>
        </w:rPr>
        <w:t>2. Предпринимательская деятельность.</w:t>
      </w:r>
    </w:p>
    <w:p w:rsidR="00594E1A" w:rsidRPr="00FD258E" w:rsidRDefault="00594E1A" w:rsidP="00594E1A">
      <w:pPr>
        <w:ind w:firstLine="737"/>
        <w:jc w:val="both"/>
        <w:rPr>
          <w:sz w:val="28"/>
          <w:szCs w:val="28"/>
        </w:rPr>
      </w:pPr>
      <w:r w:rsidRPr="00FD258E">
        <w:rPr>
          <w:sz w:val="28"/>
          <w:szCs w:val="28"/>
        </w:rPr>
        <w:t>3. Наука и искусство управления материальным потоком.</w:t>
      </w:r>
    </w:p>
    <w:p w:rsidR="00594E1A" w:rsidRPr="00FD258E" w:rsidRDefault="00594E1A" w:rsidP="00594E1A">
      <w:pPr>
        <w:ind w:firstLine="737"/>
        <w:jc w:val="both"/>
        <w:rPr>
          <w:sz w:val="28"/>
          <w:szCs w:val="28"/>
        </w:rPr>
      </w:pPr>
      <w:r w:rsidRPr="00FD258E">
        <w:rPr>
          <w:sz w:val="28"/>
          <w:szCs w:val="28"/>
        </w:rPr>
        <w:t>4. Искусство коммерции.</w:t>
      </w:r>
    </w:p>
    <w:p w:rsidR="00594E1A" w:rsidRPr="00FD258E" w:rsidRDefault="00594E1A" w:rsidP="00594E1A">
      <w:pPr>
        <w:pStyle w:val="a6"/>
        <w:spacing w:before="120" w:after="0"/>
        <w:ind w:left="0" w:firstLine="737"/>
        <w:jc w:val="both"/>
        <w:rPr>
          <w:sz w:val="28"/>
          <w:szCs w:val="28"/>
        </w:rPr>
      </w:pPr>
      <w:r w:rsidRPr="00FD258E">
        <w:rPr>
          <w:b/>
          <w:sz w:val="28"/>
          <w:szCs w:val="28"/>
        </w:rPr>
        <w:t>3. Какой из факторов оказал наиболее сильное влияние на развитие логистики</w:t>
      </w:r>
      <w:r w:rsidRPr="00FD258E">
        <w:rPr>
          <w:sz w:val="28"/>
          <w:szCs w:val="28"/>
        </w:rPr>
        <w:t>?</w:t>
      </w:r>
    </w:p>
    <w:p w:rsidR="00594E1A" w:rsidRPr="00FD258E" w:rsidRDefault="00594E1A" w:rsidP="00594E1A">
      <w:pPr>
        <w:ind w:firstLine="737"/>
        <w:jc w:val="both"/>
        <w:rPr>
          <w:i/>
          <w:iCs/>
          <w:sz w:val="28"/>
          <w:szCs w:val="28"/>
        </w:rPr>
      </w:pPr>
      <w:r w:rsidRPr="00FD258E">
        <w:rPr>
          <w:i/>
          <w:iCs/>
          <w:sz w:val="28"/>
          <w:szCs w:val="28"/>
        </w:rPr>
        <w:t>Варианты ответов:</w:t>
      </w:r>
    </w:p>
    <w:p w:rsidR="00594E1A" w:rsidRPr="00FD258E" w:rsidRDefault="00594E1A" w:rsidP="00594E1A">
      <w:pPr>
        <w:pStyle w:val="3"/>
        <w:spacing w:after="0"/>
        <w:ind w:left="0" w:firstLine="737"/>
        <w:jc w:val="both"/>
        <w:rPr>
          <w:sz w:val="28"/>
          <w:szCs w:val="28"/>
        </w:rPr>
      </w:pPr>
      <w:r w:rsidRPr="00FD258E">
        <w:rPr>
          <w:sz w:val="28"/>
          <w:szCs w:val="28"/>
        </w:rPr>
        <w:t>1. Компьютеризация управления процессами в сферах производства и обращения.</w:t>
      </w:r>
    </w:p>
    <w:p w:rsidR="00594E1A" w:rsidRPr="00FD258E" w:rsidRDefault="00594E1A" w:rsidP="00594E1A">
      <w:pPr>
        <w:pStyle w:val="3"/>
        <w:spacing w:after="0"/>
        <w:ind w:left="0" w:firstLine="737"/>
        <w:jc w:val="both"/>
        <w:rPr>
          <w:sz w:val="28"/>
          <w:szCs w:val="28"/>
        </w:rPr>
      </w:pPr>
      <w:r w:rsidRPr="00FD258E">
        <w:rPr>
          <w:sz w:val="28"/>
          <w:szCs w:val="28"/>
        </w:rPr>
        <w:t>2. Совершенствование производства отдельных видов товаров.</w:t>
      </w:r>
    </w:p>
    <w:p w:rsidR="00594E1A" w:rsidRPr="00FD258E" w:rsidRDefault="00594E1A" w:rsidP="00594E1A">
      <w:pPr>
        <w:ind w:firstLine="737"/>
        <w:jc w:val="both"/>
        <w:rPr>
          <w:sz w:val="28"/>
          <w:szCs w:val="28"/>
        </w:rPr>
      </w:pPr>
      <w:r w:rsidRPr="00FD258E">
        <w:rPr>
          <w:sz w:val="28"/>
          <w:szCs w:val="28"/>
        </w:rPr>
        <w:t>3. Совершенствование налоговой системы.</w:t>
      </w:r>
    </w:p>
    <w:p w:rsidR="00594E1A" w:rsidRPr="00FD258E" w:rsidRDefault="00594E1A" w:rsidP="00594E1A">
      <w:pPr>
        <w:ind w:firstLine="737"/>
        <w:jc w:val="both"/>
        <w:rPr>
          <w:sz w:val="28"/>
          <w:szCs w:val="28"/>
        </w:rPr>
      </w:pPr>
      <w:r w:rsidRPr="00FD258E">
        <w:rPr>
          <w:sz w:val="28"/>
          <w:szCs w:val="28"/>
        </w:rPr>
        <w:t xml:space="preserve">4. Все факторы примерно в равной мере. </w:t>
      </w:r>
    </w:p>
    <w:p w:rsidR="00594E1A" w:rsidRPr="00FD258E" w:rsidRDefault="00594E1A" w:rsidP="00594E1A">
      <w:pPr>
        <w:pStyle w:val="23"/>
        <w:numPr>
          <w:ilvl w:val="0"/>
          <w:numId w:val="19"/>
        </w:numPr>
        <w:tabs>
          <w:tab w:val="clear" w:pos="720"/>
          <w:tab w:val="num" w:pos="1080"/>
        </w:tabs>
        <w:spacing w:before="120" w:after="0" w:line="240" w:lineRule="auto"/>
        <w:ind w:left="0" w:firstLine="737"/>
        <w:jc w:val="both"/>
        <w:rPr>
          <w:b/>
          <w:sz w:val="28"/>
          <w:szCs w:val="28"/>
        </w:rPr>
      </w:pPr>
      <w:r w:rsidRPr="00FD258E">
        <w:rPr>
          <w:b/>
          <w:sz w:val="28"/>
          <w:szCs w:val="28"/>
        </w:rPr>
        <w:t>Какое из приведенных высказываний является верным?</w:t>
      </w:r>
    </w:p>
    <w:p w:rsidR="00594E1A" w:rsidRPr="00FD258E" w:rsidRDefault="00594E1A" w:rsidP="00594E1A">
      <w:pPr>
        <w:ind w:firstLine="737"/>
        <w:jc w:val="both"/>
        <w:rPr>
          <w:i/>
          <w:iCs/>
          <w:sz w:val="28"/>
          <w:szCs w:val="28"/>
        </w:rPr>
      </w:pPr>
      <w:r w:rsidRPr="00FD258E">
        <w:rPr>
          <w:i/>
          <w:iCs/>
          <w:sz w:val="28"/>
          <w:szCs w:val="28"/>
        </w:rPr>
        <w:t>Варианты ответов:</w:t>
      </w:r>
    </w:p>
    <w:p w:rsidR="00594E1A" w:rsidRPr="00FD258E" w:rsidRDefault="00594E1A" w:rsidP="00594E1A">
      <w:pPr>
        <w:ind w:firstLine="737"/>
        <w:jc w:val="both"/>
        <w:rPr>
          <w:sz w:val="28"/>
          <w:szCs w:val="28"/>
        </w:rPr>
      </w:pPr>
      <w:r w:rsidRPr="00FD258E">
        <w:rPr>
          <w:sz w:val="28"/>
          <w:szCs w:val="28"/>
        </w:rPr>
        <w:t>1. Организация обслуживания рабочих мест производственного персонала на заводе, выпускающем грузовые автомобили, является задачей транспортной логистики.</w:t>
      </w:r>
    </w:p>
    <w:p w:rsidR="00594E1A" w:rsidRPr="00FD258E" w:rsidRDefault="00594E1A" w:rsidP="00594E1A">
      <w:pPr>
        <w:ind w:firstLine="737"/>
        <w:jc w:val="both"/>
        <w:rPr>
          <w:sz w:val="28"/>
          <w:szCs w:val="28"/>
        </w:rPr>
      </w:pPr>
      <w:r w:rsidRPr="00FD258E">
        <w:rPr>
          <w:sz w:val="28"/>
          <w:szCs w:val="28"/>
        </w:rPr>
        <w:t>2. Распределение заказов между поставщиками материальных ресурсов является задачей закупочной логистики.</w:t>
      </w:r>
    </w:p>
    <w:p w:rsidR="00594E1A" w:rsidRPr="00FD258E" w:rsidRDefault="00594E1A" w:rsidP="00594E1A">
      <w:pPr>
        <w:ind w:firstLine="737"/>
        <w:jc w:val="both"/>
        <w:rPr>
          <w:sz w:val="28"/>
          <w:szCs w:val="28"/>
        </w:rPr>
      </w:pPr>
      <w:r w:rsidRPr="00FD258E">
        <w:rPr>
          <w:sz w:val="28"/>
          <w:szCs w:val="28"/>
        </w:rPr>
        <w:t>3. Определение места расположения склада на обслуживаемой территории является задачей производственной логистики.</w:t>
      </w:r>
    </w:p>
    <w:p w:rsidR="00594E1A" w:rsidRPr="00FD258E" w:rsidRDefault="00594E1A" w:rsidP="00594E1A">
      <w:pPr>
        <w:ind w:firstLine="737"/>
        <w:jc w:val="both"/>
        <w:rPr>
          <w:sz w:val="28"/>
          <w:szCs w:val="28"/>
        </w:rPr>
      </w:pPr>
      <w:r w:rsidRPr="00FD258E">
        <w:rPr>
          <w:sz w:val="28"/>
          <w:szCs w:val="28"/>
        </w:rPr>
        <w:t>4. Совместное планирование транспортного процесса на железнодорожном и автомобильном транспорте в случае смешанной перевозки является задачей распределительной логистики.</w:t>
      </w:r>
    </w:p>
    <w:p w:rsidR="00594E1A" w:rsidRPr="00FD258E" w:rsidRDefault="00594E1A" w:rsidP="00594E1A">
      <w:pPr>
        <w:pStyle w:val="a6"/>
        <w:numPr>
          <w:ilvl w:val="0"/>
          <w:numId w:val="19"/>
        </w:numPr>
        <w:tabs>
          <w:tab w:val="clear" w:pos="720"/>
          <w:tab w:val="num" w:pos="1080"/>
        </w:tabs>
        <w:spacing w:before="120" w:after="0" w:line="235" w:lineRule="auto"/>
        <w:ind w:left="0" w:firstLine="737"/>
        <w:jc w:val="both"/>
        <w:rPr>
          <w:b/>
          <w:sz w:val="28"/>
          <w:szCs w:val="28"/>
        </w:rPr>
      </w:pPr>
      <w:r w:rsidRPr="00FD258E">
        <w:rPr>
          <w:b/>
          <w:sz w:val="28"/>
          <w:szCs w:val="28"/>
        </w:rPr>
        <w:t>Какое из приведенных ниже определений является определением понятия «логистическая функция»?</w:t>
      </w:r>
    </w:p>
    <w:p w:rsidR="00594E1A" w:rsidRPr="00FD258E" w:rsidRDefault="00594E1A" w:rsidP="00594E1A">
      <w:pPr>
        <w:spacing w:line="235" w:lineRule="auto"/>
        <w:ind w:firstLine="737"/>
        <w:jc w:val="both"/>
        <w:rPr>
          <w:i/>
          <w:iCs/>
          <w:sz w:val="28"/>
          <w:szCs w:val="28"/>
        </w:rPr>
      </w:pPr>
      <w:r w:rsidRPr="00FD258E">
        <w:rPr>
          <w:i/>
          <w:iCs/>
          <w:sz w:val="28"/>
          <w:szCs w:val="28"/>
        </w:rPr>
        <w:t>Варианты ответов:</w:t>
      </w:r>
    </w:p>
    <w:p w:rsidR="00594E1A" w:rsidRPr="00FD258E" w:rsidRDefault="00594E1A" w:rsidP="00594E1A">
      <w:pPr>
        <w:pStyle w:val="3"/>
        <w:spacing w:after="0" w:line="235" w:lineRule="auto"/>
        <w:ind w:left="0" w:firstLine="737"/>
        <w:jc w:val="both"/>
        <w:rPr>
          <w:sz w:val="28"/>
          <w:szCs w:val="28"/>
        </w:rPr>
      </w:pPr>
      <w:r w:rsidRPr="00FD258E">
        <w:rPr>
          <w:sz w:val="28"/>
          <w:szCs w:val="28"/>
        </w:rPr>
        <w:t>1. Направление хозяйственной деятельности, заключающееся в управлении материальными потоками в сферах производства и обращения.</w:t>
      </w:r>
    </w:p>
    <w:p w:rsidR="00594E1A" w:rsidRPr="00FD258E" w:rsidRDefault="00594E1A" w:rsidP="00594E1A">
      <w:pPr>
        <w:spacing w:line="235" w:lineRule="auto"/>
        <w:ind w:firstLine="737"/>
        <w:jc w:val="both"/>
        <w:rPr>
          <w:sz w:val="28"/>
          <w:szCs w:val="28"/>
        </w:rPr>
      </w:pPr>
      <w:r w:rsidRPr="00FD258E">
        <w:rPr>
          <w:sz w:val="28"/>
          <w:szCs w:val="28"/>
        </w:rPr>
        <w:t>2. Множество элементов, находящихся в отношениях и связях друг с другом, образующих определенную целостность, единство.</w:t>
      </w:r>
    </w:p>
    <w:p w:rsidR="00594E1A" w:rsidRPr="00FD258E" w:rsidRDefault="00594E1A" w:rsidP="00594E1A">
      <w:pPr>
        <w:spacing w:line="235" w:lineRule="auto"/>
        <w:ind w:firstLine="737"/>
        <w:jc w:val="both"/>
        <w:rPr>
          <w:sz w:val="28"/>
          <w:szCs w:val="28"/>
        </w:rPr>
      </w:pPr>
      <w:r w:rsidRPr="00FD258E">
        <w:rPr>
          <w:sz w:val="28"/>
          <w:szCs w:val="28"/>
        </w:rPr>
        <w:t>3. Совокупность различных видов деятельности с целью получения необходимого количества груза в нужное время, с минимальными затратами.</w:t>
      </w:r>
    </w:p>
    <w:p w:rsidR="00594E1A" w:rsidRPr="00FD258E" w:rsidRDefault="00594E1A" w:rsidP="00594E1A">
      <w:pPr>
        <w:spacing w:line="235" w:lineRule="auto"/>
        <w:ind w:firstLine="737"/>
        <w:jc w:val="both"/>
        <w:rPr>
          <w:sz w:val="28"/>
          <w:szCs w:val="28"/>
        </w:rPr>
      </w:pPr>
      <w:r w:rsidRPr="00FD258E">
        <w:rPr>
          <w:sz w:val="28"/>
          <w:szCs w:val="28"/>
        </w:rPr>
        <w:t>4. Укрупненная группа логистических операций, направленных на реализацию целей логистической системы.</w:t>
      </w:r>
    </w:p>
    <w:p w:rsidR="00594E1A" w:rsidRPr="00FD258E" w:rsidRDefault="00594E1A" w:rsidP="00594E1A">
      <w:pPr>
        <w:spacing w:line="235" w:lineRule="auto"/>
        <w:ind w:firstLine="737"/>
        <w:jc w:val="both"/>
        <w:rPr>
          <w:sz w:val="28"/>
          <w:szCs w:val="28"/>
        </w:rPr>
      </w:pPr>
      <w:r w:rsidRPr="00FD258E">
        <w:rPr>
          <w:sz w:val="28"/>
          <w:szCs w:val="28"/>
        </w:rPr>
        <w:t>5. Система мероприятий по комплексному изучению рынка.</w:t>
      </w:r>
    </w:p>
    <w:p w:rsidR="00594E1A" w:rsidRPr="00FD258E" w:rsidRDefault="00594E1A" w:rsidP="00594E1A">
      <w:pPr>
        <w:spacing w:before="120" w:line="235" w:lineRule="auto"/>
        <w:ind w:firstLine="737"/>
        <w:jc w:val="both"/>
        <w:rPr>
          <w:b/>
          <w:sz w:val="28"/>
          <w:szCs w:val="28"/>
        </w:rPr>
      </w:pPr>
      <w:r w:rsidRPr="00FD258E">
        <w:rPr>
          <w:b/>
          <w:bCs/>
          <w:sz w:val="28"/>
          <w:szCs w:val="28"/>
        </w:rPr>
        <w:t xml:space="preserve">6. </w:t>
      </w:r>
      <w:r w:rsidRPr="00FD258E">
        <w:rPr>
          <w:b/>
          <w:sz w:val="28"/>
          <w:szCs w:val="28"/>
        </w:rPr>
        <w:t>Каковы функции логистики?</w:t>
      </w:r>
    </w:p>
    <w:p w:rsidR="00594E1A" w:rsidRPr="00FD258E" w:rsidRDefault="00594E1A" w:rsidP="00594E1A">
      <w:pPr>
        <w:spacing w:line="235" w:lineRule="auto"/>
        <w:ind w:firstLine="737"/>
        <w:jc w:val="both"/>
        <w:rPr>
          <w:i/>
          <w:sz w:val="28"/>
          <w:szCs w:val="28"/>
        </w:rPr>
      </w:pPr>
      <w:r w:rsidRPr="00FD258E">
        <w:rPr>
          <w:i/>
          <w:sz w:val="28"/>
          <w:szCs w:val="28"/>
        </w:rPr>
        <w:t>Варианты ответов:</w:t>
      </w:r>
    </w:p>
    <w:p w:rsidR="00594E1A" w:rsidRPr="00FD258E" w:rsidRDefault="00594E1A" w:rsidP="00594E1A">
      <w:pPr>
        <w:numPr>
          <w:ilvl w:val="0"/>
          <w:numId w:val="16"/>
        </w:numPr>
        <w:tabs>
          <w:tab w:val="clear" w:pos="660"/>
          <w:tab w:val="num" w:pos="1092"/>
        </w:tabs>
        <w:spacing w:line="235" w:lineRule="auto"/>
        <w:ind w:left="0" w:firstLine="737"/>
        <w:jc w:val="both"/>
        <w:rPr>
          <w:sz w:val="28"/>
          <w:szCs w:val="28"/>
        </w:rPr>
      </w:pPr>
      <w:r w:rsidRPr="00FD258E">
        <w:rPr>
          <w:sz w:val="28"/>
          <w:szCs w:val="28"/>
        </w:rPr>
        <w:t>Выбор тары.</w:t>
      </w:r>
    </w:p>
    <w:p w:rsidR="00594E1A" w:rsidRPr="00FD258E" w:rsidRDefault="00594E1A" w:rsidP="00594E1A">
      <w:pPr>
        <w:numPr>
          <w:ilvl w:val="0"/>
          <w:numId w:val="16"/>
        </w:numPr>
        <w:tabs>
          <w:tab w:val="clear" w:pos="660"/>
          <w:tab w:val="num" w:pos="1092"/>
        </w:tabs>
        <w:spacing w:line="235" w:lineRule="auto"/>
        <w:ind w:left="0" w:firstLine="737"/>
        <w:jc w:val="both"/>
        <w:rPr>
          <w:sz w:val="28"/>
          <w:szCs w:val="28"/>
        </w:rPr>
      </w:pPr>
      <w:r w:rsidRPr="00FD258E">
        <w:rPr>
          <w:sz w:val="28"/>
          <w:szCs w:val="28"/>
        </w:rPr>
        <w:t>Определение оптимального размера поставляемой партии товаров.</w:t>
      </w:r>
    </w:p>
    <w:p w:rsidR="00594E1A" w:rsidRPr="00FD258E" w:rsidRDefault="00594E1A" w:rsidP="00594E1A">
      <w:pPr>
        <w:numPr>
          <w:ilvl w:val="0"/>
          <w:numId w:val="16"/>
        </w:numPr>
        <w:tabs>
          <w:tab w:val="clear" w:pos="660"/>
          <w:tab w:val="num" w:pos="1092"/>
        </w:tabs>
        <w:spacing w:line="235" w:lineRule="auto"/>
        <w:ind w:left="0" w:firstLine="737"/>
        <w:jc w:val="both"/>
        <w:rPr>
          <w:sz w:val="28"/>
          <w:szCs w:val="28"/>
        </w:rPr>
      </w:pPr>
      <w:r w:rsidRPr="00FD258E">
        <w:rPr>
          <w:sz w:val="28"/>
          <w:szCs w:val="28"/>
        </w:rPr>
        <w:t>Формирование благоприятного общественного мнения о производителе товаров и услуг.</w:t>
      </w:r>
    </w:p>
    <w:p w:rsidR="00594E1A" w:rsidRPr="00FD258E" w:rsidRDefault="00594E1A" w:rsidP="00594E1A">
      <w:pPr>
        <w:numPr>
          <w:ilvl w:val="0"/>
          <w:numId w:val="16"/>
        </w:numPr>
        <w:tabs>
          <w:tab w:val="clear" w:pos="660"/>
          <w:tab w:val="num" w:pos="1092"/>
        </w:tabs>
        <w:spacing w:line="235" w:lineRule="auto"/>
        <w:ind w:left="0" w:firstLine="737"/>
        <w:jc w:val="both"/>
        <w:rPr>
          <w:sz w:val="28"/>
          <w:szCs w:val="28"/>
        </w:rPr>
      </w:pPr>
      <w:r w:rsidRPr="00FD258E">
        <w:rPr>
          <w:sz w:val="28"/>
          <w:szCs w:val="28"/>
        </w:rPr>
        <w:t>Управление запасами.</w:t>
      </w:r>
    </w:p>
    <w:p w:rsidR="00594E1A" w:rsidRPr="00FD258E" w:rsidRDefault="00594E1A" w:rsidP="00594E1A">
      <w:pPr>
        <w:numPr>
          <w:ilvl w:val="0"/>
          <w:numId w:val="16"/>
        </w:numPr>
        <w:tabs>
          <w:tab w:val="clear" w:pos="660"/>
          <w:tab w:val="num" w:pos="1092"/>
        </w:tabs>
        <w:spacing w:line="235" w:lineRule="auto"/>
        <w:ind w:left="0" w:firstLine="737"/>
        <w:jc w:val="both"/>
        <w:rPr>
          <w:sz w:val="28"/>
          <w:szCs w:val="28"/>
        </w:rPr>
      </w:pPr>
      <w:r w:rsidRPr="00FD258E">
        <w:rPr>
          <w:sz w:val="28"/>
          <w:szCs w:val="28"/>
        </w:rPr>
        <w:lastRenderedPageBreak/>
        <w:t>Установление цен на транспортные услуги.</w:t>
      </w:r>
    </w:p>
    <w:p w:rsidR="00594E1A" w:rsidRPr="00FD258E" w:rsidRDefault="00594E1A" w:rsidP="00594E1A">
      <w:pPr>
        <w:numPr>
          <w:ilvl w:val="0"/>
          <w:numId w:val="16"/>
        </w:numPr>
        <w:tabs>
          <w:tab w:val="clear" w:pos="660"/>
          <w:tab w:val="num" w:pos="1092"/>
        </w:tabs>
        <w:spacing w:line="235" w:lineRule="auto"/>
        <w:ind w:left="0" w:firstLine="737"/>
        <w:jc w:val="both"/>
        <w:rPr>
          <w:sz w:val="28"/>
          <w:szCs w:val="28"/>
        </w:rPr>
      </w:pPr>
      <w:r w:rsidRPr="00FD258E">
        <w:rPr>
          <w:sz w:val="28"/>
          <w:szCs w:val="28"/>
        </w:rPr>
        <w:t>Управление технологическим  процессом производства продукции.</w:t>
      </w:r>
    </w:p>
    <w:p w:rsidR="00594E1A" w:rsidRPr="00FD258E" w:rsidRDefault="00594E1A" w:rsidP="00594E1A">
      <w:pPr>
        <w:numPr>
          <w:ilvl w:val="0"/>
          <w:numId w:val="16"/>
        </w:numPr>
        <w:tabs>
          <w:tab w:val="clear" w:pos="660"/>
          <w:tab w:val="num" w:pos="1092"/>
        </w:tabs>
        <w:spacing w:line="235" w:lineRule="auto"/>
        <w:ind w:left="0" w:firstLine="737"/>
        <w:jc w:val="both"/>
        <w:rPr>
          <w:sz w:val="28"/>
          <w:szCs w:val="28"/>
        </w:rPr>
      </w:pPr>
      <w:r w:rsidRPr="00FD258E">
        <w:rPr>
          <w:sz w:val="28"/>
          <w:szCs w:val="28"/>
        </w:rPr>
        <w:t>Выбор условий поставки ресурсов.</w:t>
      </w:r>
    </w:p>
    <w:p w:rsidR="00594E1A" w:rsidRPr="00FD258E" w:rsidRDefault="00594E1A" w:rsidP="00594E1A">
      <w:pPr>
        <w:numPr>
          <w:ilvl w:val="0"/>
          <w:numId w:val="16"/>
        </w:numPr>
        <w:tabs>
          <w:tab w:val="clear" w:pos="660"/>
          <w:tab w:val="num" w:pos="1092"/>
        </w:tabs>
        <w:spacing w:line="235" w:lineRule="auto"/>
        <w:ind w:left="0" w:firstLine="737"/>
        <w:jc w:val="both"/>
        <w:rPr>
          <w:sz w:val="28"/>
          <w:szCs w:val="28"/>
        </w:rPr>
      </w:pPr>
      <w:r w:rsidRPr="00FD258E">
        <w:rPr>
          <w:sz w:val="28"/>
          <w:szCs w:val="28"/>
        </w:rPr>
        <w:t>Реклама.</w:t>
      </w:r>
    </w:p>
    <w:p w:rsidR="00594E1A" w:rsidRPr="00FD258E" w:rsidRDefault="00594E1A" w:rsidP="00594E1A">
      <w:pPr>
        <w:numPr>
          <w:ilvl w:val="0"/>
          <w:numId w:val="16"/>
        </w:numPr>
        <w:tabs>
          <w:tab w:val="clear" w:pos="660"/>
          <w:tab w:val="num" w:pos="1092"/>
        </w:tabs>
        <w:spacing w:line="235" w:lineRule="auto"/>
        <w:ind w:left="0" w:firstLine="737"/>
        <w:jc w:val="both"/>
        <w:rPr>
          <w:sz w:val="28"/>
          <w:szCs w:val="28"/>
        </w:rPr>
      </w:pPr>
      <w:r w:rsidRPr="00FD258E">
        <w:rPr>
          <w:sz w:val="28"/>
          <w:szCs w:val="28"/>
        </w:rPr>
        <w:t>Выбор поставщиков-продавцов материальных ресурсов.</w:t>
      </w:r>
    </w:p>
    <w:p w:rsidR="00594E1A" w:rsidRPr="00FD258E" w:rsidRDefault="00594E1A" w:rsidP="00594E1A">
      <w:pPr>
        <w:numPr>
          <w:ilvl w:val="0"/>
          <w:numId w:val="16"/>
        </w:numPr>
        <w:tabs>
          <w:tab w:val="clear" w:pos="660"/>
          <w:tab w:val="num" w:pos="1190"/>
        </w:tabs>
        <w:spacing w:line="235" w:lineRule="auto"/>
        <w:ind w:left="0" w:firstLine="737"/>
        <w:jc w:val="both"/>
        <w:rPr>
          <w:sz w:val="28"/>
          <w:szCs w:val="28"/>
        </w:rPr>
      </w:pPr>
      <w:r w:rsidRPr="00FD258E">
        <w:rPr>
          <w:sz w:val="28"/>
          <w:szCs w:val="28"/>
        </w:rPr>
        <w:t>Организация складирования и хранения.</w:t>
      </w:r>
    </w:p>
    <w:p w:rsidR="00594E1A" w:rsidRPr="00FD258E" w:rsidRDefault="00594E1A" w:rsidP="00594E1A">
      <w:pPr>
        <w:numPr>
          <w:ilvl w:val="0"/>
          <w:numId w:val="16"/>
        </w:numPr>
        <w:tabs>
          <w:tab w:val="clear" w:pos="660"/>
          <w:tab w:val="num" w:pos="1190"/>
        </w:tabs>
        <w:spacing w:line="235" w:lineRule="auto"/>
        <w:ind w:left="0" w:firstLine="737"/>
        <w:jc w:val="both"/>
        <w:rPr>
          <w:sz w:val="28"/>
          <w:szCs w:val="28"/>
        </w:rPr>
      </w:pPr>
      <w:r w:rsidRPr="00FD258E">
        <w:rPr>
          <w:sz w:val="28"/>
          <w:szCs w:val="28"/>
        </w:rPr>
        <w:t>Прогноз платежеспособного спроса на продукцию фирмы.</w:t>
      </w:r>
    </w:p>
    <w:p w:rsidR="00594E1A" w:rsidRPr="00FD258E" w:rsidRDefault="00594E1A" w:rsidP="00594E1A">
      <w:pPr>
        <w:numPr>
          <w:ilvl w:val="0"/>
          <w:numId w:val="16"/>
        </w:numPr>
        <w:tabs>
          <w:tab w:val="clear" w:pos="660"/>
          <w:tab w:val="num" w:pos="1190"/>
        </w:tabs>
        <w:spacing w:line="235" w:lineRule="auto"/>
        <w:ind w:left="0" w:firstLine="737"/>
        <w:jc w:val="both"/>
        <w:rPr>
          <w:sz w:val="28"/>
          <w:szCs w:val="28"/>
        </w:rPr>
      </w:pPr>
      <w:r w:rsidRPr="00FD258E">
        <w:rPr>
          <w:sz w:val="28"/>
          <w:szCs w:val="28"/>
        </w:rPr>
        <w:t>Управление движением внешних и внутренних материальных потоков.</w:t>
      </w:r>
    </w:p>
    <w:p w:rsidR="00594E1A" w:rsidRPr="00FD258E" w:rsidRDefault="00594E1A" w:rsidP="00594E1A">
      <w:pPr>
        <w:numPr>
          <w:ilvl w:val="0"/>
          <w:numId w:val="16"/>
        </w:numPr>
        <w:tabs>
          <w:tab w:val="clear" w:pos="660"/>
          <w:tab w:val="num" w:pos="1190"/>
        </w:tabs>
        <w:spacing w:line="235" w:lineRule="auto"/>
        <w:ind w:left="0" w:firstLine="737"/>
        <w:jc w:val="both"/>
        <w:rPr>
          <w:sz w:val="28"/>
          <w:szCs w:val="28"/>
        </w:rPr>
      </w:pPr>
      <w:r w:rsidRPr="00FD258E">
        <w:rPr>
          <w:sz w:val="28"/>
          <w:szCs w:val="28"/>
        </w:rPr>
        <w:t>Управление финансами на предприятии.</w:t>
      </w:r>
    </w:p>
    <w:p w:rsidR="00594E1A" w:rsidRPr="00FD258E" w:rsidRDefault="00594E1A" w:rsidP="00594E1A">
      <w:pPr>
        <w:numPr>
          <w:ilvl w:val="0"/>
          <w:numId w:val="16"/>
        </w:numPr>
        <w:tabs>
          <w:tab w:val="clear" w:pos="660"/>
          <w:tab w:val="num" w:pos="1190"/>
        </w:tabs>
        <w:spacing w:line="235" w:lineRule="auto"/>
        <w:ind w:left="0" w:firstLine="737"/>
        <w:jc w:val="both"/>
        <w:rPr>
          <w:sz w:val="28"/>
          <w:szCs w:val="28"/>
        </w:rPr>
      </w:pPr>
      <w:r w:rsidRPr="00FD258E">
        <w:rPr>
          <w:sz w:val="28"/>
          <w:szCs w:val="28"/>
        </w:rPr>
        <w:t>Рыночные исследования.</w:t>
      </w:r>
    </w:p>
    <w:p w:rsidR="00594E1A" w:rsidRPr="00FD258E" w:rsidRDefault="00594E1A" w:rsidP="00594E1A">
      <w:pPr>
        <w:numPr>
          <w:ilvl w:val="0"/>
          <w:numId w:val="16"/>
        </w:numPr>
        <w:tabs>
          <w:tab w:val="clear" w:pos="660"/>
          <w:tab w:val="num" w:pos="1190"/>
        </w:tabs>
        <w:spacing w:line="235" w:lineRule="auto"/>
        <w:ind w:left="0" w:firstLine="737"/>
        <w:jc w:val="both"/>
        <w:rPr>
          <w:sz w:val="28"/>
          <w:szCs w:val="28"/>
        </w:rPr>
      </w:pPr>
      <w:r w:rsidRPr="00FD258E">
        <w:rPr>
          <w:sz w:val="28"/>
          <w:szCs w:val="28"/>
        </w:rPr>
        <w:t>Выбор транспорта.</w:t>
      </w:r>
    </w:p>
    <w:p w:rsidR="00594E1A" w:rsidRPr="00FD258E" w:rsidRDefault="00594E1A" w:rsidP="00594E1A">
      <w:pPr>
        <w:pStyle w:val="23"/>
        <w:spacing w:before="120" w:after="0" w:line="235" w:lineRule="auto"/>
        <w:ind w:firstLine="737"/>
        <w:jc w:val="both"/>
        <w:rPr>
          <w:b/>
          <w:sz w:val="28"/>
          <w:szCs w:val="28"/>
        </w:rPr>
      </w:pPr>
      <w:r w:rsidRPr="00FD258E">
        <w:rPr>
          <w:b/>
          <w:sz w:val="28"/>
          <w:szCs w:val="28"/>
        </w:rPr>
        <w:t xml:space="preserve">7. Какая из перечисленных систем, обеспечивающих продвижение материального потока, является </w:t>
      </w:r>
      <w:proofErr w:type="spellStart"/>
      <w:r w:rsidRPr="00FD258E">
        <w:rPr>
          <w:b/>
          <w:sz w:val="28"/>
          <w:szCs w:val="28"/>
        </w:rPr>
        <w:t>макрологистической</w:t>
      </w:r>
      <w:proofErr w:type="spellEnd"/>
      <w:r w:rsidRPr="00FD258E">
        <w:rPr>
          <w:b/>
          <w:sz w:val="28"/>
          <w:szCs w:val="28"/>
        </w:rPr>
        <w:t>?</w:t>
      </w:r>
    </w:p>
    <w:p w:rsidR="00594E1A" w:rsidRPr="00FD258E" w:rsidRDefault="00594E1A" w:rsidP="00594E1A">
      <w:pPr>
        <w:spacing w:line="235" w:lineRule="auto"/>
        <w:ind w:firstLine="737"/>
        <w:jc w:val="both"/>
        <w:rPr>
          <w:i/>
          <w:iCs/>
          <w:sz w:val="28"/>
          <w:szCs w:val="28"/>
        </w:rPr>
      </w:pPr>
      <w:r w:rsidRPr="00FD258E">
        <w:rPr>
          <w:i/>
          <w:iCs/>
          <w:sz w:val="28"/>
          <w:szCs w:val="28"/>
        </w:rPr>
        <w:t>Варианты ответов:</w:t>
      </w:r>
    </w:p>
    <w:p w:rsidR="00594E1A" w:rsidRPr="00FD258E" w:rsidRDefault="00594E1A" w:rsidP="00594E1A">
      <w:pPr>
        <w:spacing w:line="235" w:lineRule="auto"/>
        <w:ind w:firstLine="737"/>
        <w:jc w:val="both"/>
        <w:rPr>
          <w:sz w:val="28"/>
          <w:szCs w:val="28"/>
        </w:rPr>
      </w:pPr>
      <w:r w:rsidRPr="00FD258E">
        <w:rPr>
          <w:sz w:val="28"/>
          <w:szCs w:val="28"/>
        </w:rPr>
        <w:t>1. Крупная железнодорожная станция.</w:t>
      </w:r>
    </w:p>
    <w:p w:rsidR="00594E1A" w:rsidRPr="00FD258E" w:rsidRDefault="00594E1A" w:rsidP="00594E1A">
      <w:pPr>
        <w:spacing w:line="235" w:lineRule="auto"/>
        <w:ind w:firstLine="737"/>
        <w:jc w:val="both"/>
        <w:rPr>
          <w:sz w:val="28"/>
          <w:szCs w:val="28"/>
        </w:rPr>
      </w:pPr>
      <w:r w:rsidRPr="00FD258E">
        <w:rPr>
          <w:sz w:val="28"/>
          <w:szCs w:val="28"/>
        </w:rPr>
        <w:t>2. Связанные договорами поставщик, покупатель и транспортная организация.</w:t>
      </w:r>
    </w:p>
    <w:p w:rsidR="00594E1A" w:rsidRPr="00FD258E" w:rsidRDefault="00594E1A" w:rsidP="00594E1A">
      <w:pPr>
        <w:spacing w:line="235" w:lineRule="auto"/>
        <w:ind w:firstLine="737"/>
        <w:jc w:val="both"/>
        <w:rPr>
          <w:sz w:val="28"/>
          <w:szCs w:val="28"/>
        </w:rPr>
      </w:pPr>
      <w:r w:rsidRPr="00FD258E">
        <w:rPr>
          <w:sz w:val="28"/>
          <w:szCs w:val="28"/>
        </w:rPr>
        <w:t>3. Взаимосвязанные участки цепи, обеспечивающие продвижение материального потока в пределах металлургического комбината.</w:t>
      </w:r>
    </w:p>
    <w:p w:rsidR="00594E1A" w:rsidRPr="00FD258E" w:rsidRDefault="00594E1A" w:rsidP="00594E1A">
      <w:pPr>
        <w:spacing w:line="235" w:lineRule="auto"/>
        <w:ind w:firstLine="737"/>
        <w:jc w:val="both"/>
        <w:rPr>
          <w:sz w:val="28"/>
          <w:szCs w:val="28"/>
        </w:rPr>
      </w:pPr>
      <w:r w:rsidRPr="00FD258E">
        <w:rPr>
          <w:sz w:val="28"/>
          <w:szCs w:val="28"/>
        </w:rPr>
        <w:t>4. Крупный аэропорт.</w:t>
      </w:r>
    </w:p>
    <w:p w:rsidR="00594E1A" w:rsidRPr="00FD258E" w:rsidRDefault="00594E1A" w:rsidP="00594E1A">
      <w:pPr>
        <w:pStyle w:val="a6"/>
        <w:numPr>
          <w:ilvl w:val="0"/>
          <w:numId w:val="20"/>
        </w:numPr>
        <w:spacing w:before="120" w:after="0"/>
        <w:ind w:left="0" w:firstLine="737"/>
        <w:jc w:val="both"/>
        <w:rPr>
          <w:sz w:val="28"/>
          <w:szCs w:val="28"/>
        </w:rPr>
      </w:pPr>
      <w:r w:rsidRPr="00FD258E">
        <w:rPr>
          <w:b/>
          <w:sz w:val="28"/>
          <w:szCs w:val="28"/>
        </w:rPr>
        <w:t>Какая из перечисленных единиц измерения может служить для измерения материального потока</w:t>
      </w:r>
      <w:r w:rsidRPr="00FD258E">
        <w:rPr>
          <w:sz w:val="28"/>
          <w:szCs w:val="28"/>
        </w:rPr>
        <w:t>?</w:t>
      </w:r>
    </w:p>
    <w:p w:rsidR="00594E1A" w:rsidRPr="00FD258E" w:rsidRDefault="00594E1A" w:rsidP="00594E1A">
      <w:pPr>
        <w:ind w:firstLine="737"/>
        <w:jc w:val="both"/>
        <w:rPr>
          <w:i/>
          <w:iCs/>
          <w:sz w:val="28"/>
          <w:szCs w:val="28"/>
        </w:rPr>
      </w:pPr>
      <w:r w:rsidRPr="00FD258E">
        <w:rPr>
          <w:i/>
          <w:iCs/>
          <w:sz w:val="28"/>
          <w:szCs w:val="28"/>
        </w:rPr>
        <w:t>Варианты ответов:</w:t>
      </w:r>
    </w:p>
    <w:p w:rsidR="00594E1A" w:rsidRPr="00FD258E" w:rsidRDefault="00594E1A" w:rsidP="00594E1A">
      <w:pPr>
        <w:pStyle w:val="3"/>
        <w:spacing w:after="0"/>
        <w:ind w:left="0" w:firstLine="737"/>
        <w:jc w:val="both"/>
        <w:rPr>
          <w:sz w:val="28"/>
          <w:szCs w:val="28"/>
        </w:rPr>
      </w:pPr>
      <w:r w:rsidRPr="00FD258E">
        <w:rPr>
          <w:sz w:val="28"/>
          <w:szCs w:val="28"/>
        </w:rPr>
        <w:t>1) руб.;</w:t>
      </w:r>
    </w:p>
    <w:p w:rsidR="00594E1A" w:rsidRPr="00FD258E" w:rsidRDefault="00594E1A" w:rsidP="00594E1A">
      <w:pPr>
        <w:ind w:firstLine="737"/>
        <w:jc w:val="both"/>
        <w:rPr>
          <w:sz w:val="28"/>
          <w:szCs w:val="28"/>
        </w:rPr>
      </w:pPr>
      <w:r w:rsidRPr="00FD258E">
        <w:rPr>
          <w:sz w:val="28"/>
          <w:szCs w:val="28"/>
        </w:rPr>
        <w:t>2) м</w:t>
      </w:r>
      <w:r w:rsidRPr="00FD258E">
        <w:rPr>
          <w:sz w:val="28"/>
          <w:szCs w:val="28"/>
          <w:vertAlign w:val="superscript"/>
        </w:rPr>
        <w:t>3</w:t>
      </w:r>
      <w:r w:rsidRPr="00FD258E">
        <w:rPr>
          <w:sz w:val="28"/>
          <w:szCs w:val="28"/>
        </w:rPr>
        <w:t>;</w:t>
      </w:r>
    </w:p>
    <w:p w:rsidR="00594E1A" w:rsidRPr="00FD258E" w:rsidRDefault="00594E1A" w:rsidP="00594E1A">
      <w:pPr>
        <w:ind w:firstLine="737"/>
        <w:jc w:val="both"/>
        <w:rPr>
          <w:sz w:val="28"/>
          <w:szCs w:val="28"/>
        </w:rPr>
      </w:pPr>
      <w:r w:rsidRPr="00FD258E">
        <w:rPr>
          <w:sz w:val="28"/>
          <w:szCs w:val="28"/>
        </w:rPr>
        <w:t>3) т/м</w:t>
      </w:r>
      <w:r w:rsidRPr="00FD258E">
        <w:rPr>
          <w:sz w:val="28"/>
          <w:szCs w:val="28"/>
          <w:vertAlign w:val="superscript"/>
        </w:rPr>
        <w:t>3</w:t>
      </w:r>
    </w:p>
    <w:p w:rsidR="00594E1A" w:rsidRPr="00FD258E" w:rsidRDefault="00594E1A" w:rsidP="00594E1A">
      <w:pPr>
        <w:ind w:firstLine="737"/>
        <w:jc w:val="both"/>
        <w:rPr>
          <w:sz w:val="28"/>
          <w:szCs w:val="28"/>
        </w:rPr>
      </w:pPr>
      <w:r w:rsidRPr="00FD258E">
        <w:rPr>
          <w:sz w:val="28"/>
          <w:szCs w:val="28"/>
        </w:rPr>
        <w:t>4) т;</w:t>
      </w:r>
    </w:p>
    <w:p w:rsidR="00594E1A" w:rsidRPr="00FD258E" w:rsidRDefault="00594E1A" w:rsidP="00594E1A">
      <w:pPr>
        <w:ind w:firstLine="737"/>
        <w:jc w:val="both"/>
        <w:rPr>
          <w:sz w:val="28"/>
          <w:szCs w:val="28"/>
        </w:rPr>
      </w:pPr>
      <w:r w:rsidRPr="00FD258E">
        <w:rPr>
          <w:sz w:val="28"/>
          <w:szCs w:val="28"/>
        </w:rPr>
        <w:t>5) штук;</w:t>
      </w:r>
    </w:p>
    <w:p w:rsidR="00594E1A" w:rsidRPr="00FD258E" w:rsidRDefault="00594E1A" w:rsidP="00594E1A">
      <w:pPr>
        <w:ind w:firstLine="737"/>
        <w:jc w:val="both"/>
        <w:rPr>
          <w:sz w:val="28"/>
          <w:szCs w:val="28"/>
        </w:rPr>
      </w:pPr>
      <w:r w:rsidRPr="00FD258E">
        <w:rPr>
          <w:sz w:val="28"/>
          <w:szCs w:val="28"/>
        </w:rPr>
        <w:t>6) т/год;</w:t>
      </w:r>
    </w:p>
    <w:p w:rsidR="00594E1A" w:rsidRPr="00FD258E" w:rsidRDefault="00594E1A" w:rsidP="00594E1A">
      <w:pPr>
        <w:ind w:firstLine="737"/>
        <w:jc w:val="both"/>
        <w:rPr>
          <w:sz w:val="28"/>
          <w:szCs w:val="28"/>
        </w:rPr>
      </w:pPr>
      <w:r w:rsidRPr="00FD258E">
        <w:rPr>
          <w:sz w:val="28"/>
          <w:szCs w:val="28"/>
        </w:rPr>
        <w:t>7) руб./т.</w:t>
      </w:r>
    </w:p>
    <w:p w:rsidR="00594E1A" w:rsidRPr="00FD258E" w:rsidRDefault="00594E1A" w:rsidP="00594E1A">
      <w:pPr>
        <w:pStyle w:val="a6"/>
        <w:spacing w:before="120" w:after="0"/>
        <w:ind w:left="0" w:firstLine="737"/>
        <w:jc w:val="both"/>
        <w:rPr>
          <w:sz w:val="28"/>
          <w:szCs w:val="28"/>
        </w:rPr>
      </w:pPr>
      <w:r w:rsidRPr="00FD258E">
        <w:rPr>
          <w:b/>
          <w:sz w:val="28"/>
          <w:szCs w:val="28"/>
        </w:rPr>
        <w:t xml:space="preserve">9. Какая из перечисленных систем, обеспечивающих продвижение материального потока, является </w:t>
      </w:r>
      <w:proofErr w:type="spellStart"/>
      <w:r w:rsidRPr="00FD258E">
        <w:rPr>
          <w:b/>
          <w:sz w:val="28"/>
          <w:szCs w:val="28"/>
        </w:rPr>
        <w:t>микрологистической</w:t>
      </w:r>
      <w:proofErr w:type="spellEnd"/>
      <w:r w:rsidRPr="00FD258E">
        <w:rPr>
          <w:sz w:val="28"/>
          <w:szCs w:val="28"/>
        </w:rPr>
        <w:t>?</w:t>
      </w:r>
    </w:p>
    <w:p w:rsidR="00594E1A" w:rsidRPr="00FD258E" w:rsidRDefault="00594E1A" w:rsidP="00594E1A">
      <w:pPr>
        <w:ind w:firstLine="737"/>
        <w:jc w:val="both"/>
        <w:rPr>
          <w:i/>
          <w:iCs/>
          <w:sz w:val="28"/>
          <w:szCs w:val="28"/>
        </w:rPr>
      </w:pPr>
      <w:r w:rsidRPr="00FD258E">
        <w:rPr>
          <w:i/>
          <w:iCs/>
          <w:sz w:val="28"/>
          <w:szCs w:val="28"/>
        </w:rPr>
        <w:t>Варианты ответов:</w:t>
      </w:r>
    </w:p>
    <w:p w:rsidR="00594E1A" w:rsidRPr="00FD258E" w:rsidRDefault="00594E1A" w:rsidP="00594E1A">
      <w:pPr>
        <w:pStyle w:val="3"/>
        <w:spacing w:after="0"/>
        <w:ind w:left="0" w:firstLine="737"/>
        <w:jc w:val="both"/>
        <w:rPr>
          <w:sz w:val="28"/>
          <w:szCs w:val="28"/>
        </w:rPr>
      </w:pPr>
      <w:r w:rsidRPr="00FD258E">
        <w:rPr>
          <w:sz w:val="28"/>
          <w:szCs w:val="28"/>
        </w:rPr>
        <w:t>1. Совокупность станций железной дороги, соединяющей два города.</w:t>
      </w:r>
    </w:p>
    <w:p w:rsidR="00594E1A" w:rsidRPr="00FD258E" w:rsidRDefault="00594E1A" w:rsidP="00594E1A">
      <w:pPr>
        <w:ind w:firstLine="737"/>
        <w:jc w:val="both"/>
        <w:rPr>
          <w:sz w:val="28"/>
          <w:szCs w:val="28"/>
        </w:rPr>
      </w:pPr>
      <w:r w:rsidRPr="00FD258E">
        <w:rPr>
          <w:sz w:val="28"/>
          <w:szCs w:val="28"/>
        </w:rPr>
        <w:t>2. Связанные договорами поставщик, покупатель и транспортная организация.</w:t>
      </w:r>
    </w:p>
    <w:p w:rsidR="00594E1A" w:rsidRPr="00FD258E" w:rsidRDefault="00594E1A" w:rsidP="00594E1A">
      <w:pPr>
        <w:ind w:firstLine="737"/>
        <w:jc w:val="both"/>
        <w:rPr>
          <w:sz w:val="28"/>
          <w:szCs w:val="28"/>
        </w:rPr>
      </w:pPr>
      <w:r w:rsidRPr="00FD258E">
        <w:rPr>
          <w:sz w:val="28"/>
          <w:szCs w:val="28"/>
        </w:rPr>
        <w:t>3. Взаимосвязанные участники цепи, обеспечивающие продвижение на российский рынок импортного товара.</w:t>
      </w:r>
    </w:p>
    <w:p w:rsidR="00594E1A" w:rsidRPr="00FD258E" w:rsidRDefault="00594E1A" w:rsidP="00594E1A">
      <w:pPr>
        <w:ind w:firstLine="737"/>
        <w:jc w:val="both"/>
        <w:rPr>
          <w:sz w:val="28"/>
          <w:szCs w:val="28"/>
        </w:rPr>
      </w:pPr>
      <w:r w:rsidRPr="00FD258E">
        <w:rPr>
          <w:sz w:val="28"/>
          <w:szCs w:val="28"/>
        </w:rPr>
        <w:t>4. Крупный морской порт.</w:t>
      </w:r>
    </w:p>
    <w:p w:rsidR="00594E1A" w:rsidRPr="00FD258E" w:rsidRDefault="00594E1A" w:rsidP="00594E1A">
      <w:pPr>
        <w:spacing w:before="120"/>
        <w:ind w:firstLine="737"/>
        <w:jc w:val="both"/>
        <w:rPr>
          <w:b/>
          <w:sz w:val="28"/>
          <w:szCs w:val="28"/>
        </w:rPr>
      </w:pPr>
      <w:r w:rsidRPr="00FD258E">
        <w:rPr>
          <w:b/>
          <w:bCs/>
          <w:sz w:val="28"/>
          <w:szCs w:val="28"/>
        </w:rPr>
        <w:t>10.</w:t>
      </w:r>
      <w:r w:rsidRPr="00FD258E">
        <w:rPr>
          <w:sz w:val="28"/>
          <w:szCs w:val="28"/>
        </w:rPr>
        <w:t xml:space="preserve"> </w:t>
      </w:r>
      <w:r w:rsidRPr="00FD258E">
        <w:rPr>
          <w:b/>
          <w:sz w:val="28"/>
          <w:szCs w:val="28"/>
        </w:rPr>
        <w:t xml:space="preserve">Какие ситуации, положения или материальные потоки относятся к </w:t>
      </w:r>
      <w:proofErr w:type="spellStart"/>
      <w:r w:rsidRPr="00FD258E">
        <w:rPr>
          <w:b/>
          <w:sz w:val="28"/>
          <w:szCs w:val="28"/>
        </w:rPr>
        <w:t>микрологистике</w:t>
      </w:r>
      <w:proofErr w:type="spellEnd"/>
      <w:r w:rsidRPr="00FD258E">
        <w:rPr>
          <w:b/>
          <w:sz w:val="28"/>
          <w:szCs w:val="28"/>
        </w:rPr>
        <w:t>?</w:t>
      </w:r>
    </w:p>
    <w:p w:rsidR="00594E1A" w:rsidRPr="00FD258E" w:rsidRDefault="00594E1A" w:rsidP="00594E1A">
      <w:pPr>
        <w:spacing w:before="120"/>
        <w:ind w:firstLine="737"/>
        <w:jc w:val="both"/>
        <w:rPr>
          <w:b/>
          <w:sz w:val="28"/>
          <w:szCs w:val="28"/>
        </w:rPr>
      </w:pPr>
      <w:r w:rsidRPr="00FD258E">
        <w:rPr>
          <w:sz w:val="28"/>
          <w:szCs w:val="28"/>
        </w:rPr>
        <w:lastRenderedPageBreak/>
        <w:t xml:space="preserve"> </w:t>
      </w:r>
      <w:r w:rsidRPr="00FD258E">
        <w:rPr>
          <w:b/>
          <w:sz w:val="28"/>
          <w:szCs w:val="28"/>
        </w:rPr>
        <w:t>11</w:t>
      </w:r>
      <w:r w:rsidRPr="00FD258E">
        <w:rPr>
          <w:bCs/>
          <w:sz w:val="28"/>
          <w:szCs w:val="28"/>
        </w:rPr>
        <w:t>.</w:t>
      </w:r>
      <w:r w:rsidRPr="00FD258E">
        <w:rPr>
          <w:sz w:val="28"/>
          <w:szCs w:val="28"/>
        </w:rPr>
        <w:t xml:space="preserve"> </w:t>
      </w:r>
      <w:r w:rsidRPr="00FD258E">
        <w:rPr>
          <w:b/>
          <w:sz w:val="28"/>
          <w:szCs w:val="28"/>
        </w:rPr>
        <w:t xml:space="preserve">Какие ситуации, положения или материальные потоки относятся к </w:t>
      </w:r>
      <w:proofErr w:type="spellStart"/>
      <w:r w:rsidRPr="00FD258E">
        <w:rPr>
          <w:b/>
          <w:sz w:val="28"/>
          <w:szCs w:val="28"/>
        </w:rPr>
        <w:t>макрологистике</w:t>
      </w:r>
      <w:proofErr w:type="spellEnd"/>
      <w:r w:rsidRPr="00FD258E">
        <w:rPr>
          <w:b/>
          <w:sz w:val="28"/>
          <w:szCs w:val="28"/>
        </w:rPr>
        <w:t>?</w:t>
      </w:r>
    </w:p>
    <w:p w:rsidR="00594E1A" w:rsidRPr="00FD258E" w:rsidRDefault="00594E1A" w:rsidP="00594E1A">
      <w:pPr>
        <w:ind w:firstLine="737"/>
        <w:jc w:val="both"/>
        <w:rPr>
          <w:i/>
          <w:sz w:val="28"/>
          <w:szCs w:val="28"/>
        </w:rPr>
      </w:pPr>
      <w:r w:rsidRPr="00FD258E">
        <w:rPr>
          <w:i/>
          <w:sz w:val="28"/>
          <w:szCs w:val="28"/>
        </w:rPr>
        <w:t>Варианты ответов на вопросы 10 и 11:</w:t>
      </w:r>
    </w:p>
    <w:p w:rsidR="00594E1A" w:rsidRPr="00FD258E" w:rsidRDefault="00594E1A" w:rsidP="00594E1A">
      <w:pPr>
        <w:numPr>
          <w:ilvl w:val="0"/>
          <w:numId w:val="17"/>
        </w:numPr>
        <w:tabs>
          <w:tab w:val="clear" w:pos="720"/>
          <w:tab w:val="num" w:pos="1064"/>
        </w:tabs>
        <w:ind w:left="0" w:firstLine="737"/>
        <w:jc w:val="both"/>
        <w:rPr>
          <w:sz w:val="28"/>
          <w:szCs w:val="28"/>
        </w:rPr>
      </w:pPr>
      <w:r w:rsidRPr="00FD258E">
        <w:rPr>
          <w:sz w:val="28"/>
          <w:szCs w:val="28"/>
        </w:rPr>
        <w:t>Через склад оптовой торговой базы проходит 10 500 т грузов в год.</w:t>
      </w:r>
    </w:p>
    <w:p w:rsidR="00594E1A" w:rsidRPr="00FD258E" w:rsidRDefault="00594E1A" w:rsidP="00594E1A">
      <w:pPr>
        <w:numPr>
          <w:ilvl w:val="0"/>
          <w:numId w:val="17"/>
        </w:numPr>
        <w:tabs>
          <w:tab w:val="clear" w:pos="720"/>
          <w:tab w:val="num" w:pos="1064"/>
        </w:tabs>
        <w:ind w:left="0" w:firstLine="737"/>
        <w:jc w:val="both"/>
        <w:rPr>
          <w:sz w:val="28"/>
          <w:szCs w:val="28"/>
        </w:rPr>
      </w:pPr>
      <w:r w:rsidRPr="00FD258E">
        <w:rPr>
          <w:sz w:val="28"/>
          <w:szCs w:val="28"/>
        </w:rPr>
        <w:t>Глобальная логистическая стратегия предусматривает торгово-экономические связи между странами.</w:t>
      </w:r>
    </w:p>
    <w:p w:rsidR="00594E1A" w:rsidRPr="00FD258E" w:rsidRDefault="00594E1A" w:rsidP="00594E1A">
      <w:pPr>
        <w:numPr>
          <w:ilvl w:val="0"/>
          <w:numId w:val="17"/>
        </w:numPr>
        <w:tabs>
          <w:tab w:val="clear" w:pos="720"/>
          <w:tab w:val="num" w:pos="1064"/>
        </w:tabs>
        <w:ind w:left="0" w:firstLine="737"/>
        <w:jc w:val="both"/>
        <w:rPr>
          <w:sz w:val="28"/>
          <w:szCs w:val="28"/>
        </w:rPr>
      </w:pPr>
      <w:r w:rsidRPr="00FD258E">
        <w:rPr>
          <w:sz w:val="28"/>
          <w:szCs w:val="28"/>
        </w:rPr>
        <w:t>Телевидение три часа в неделю убеждает бизнесменов летать самолетами Аэрофлота.</w:t>
      </w:r>
    </w:p>
    <w:p w:rsidR="00594E1A" w:rsidRPr="00FD258E" w:rsidRDefault="00594E1A" w:rsidP="00594E1A">
      <w:pPr>
        <w:numPr>
          <w:ilvl w:val="0"/>
          <w:numId w:val="17"/>
        </w:numPr>
        <w:tabs>
          <w:tab w:val="clear" w:pos="720"/>
          <w:tab w:val="num" w:pos="1064"/>
        </w:tabs>
        <w:ind w:left="0" w:firstLine="737"/>
        <w:jc w:val="both"/>
        <w:rPr>
          <w:sz w:val="28"/>
          <w:szCs w:val="28"/>
        </w:rPr>
      </w:pPr>
      <w:r w:rsidRPr="00FD258E">
        <w:rPr>
          <w:sz w:val="28"/>
          <w:szCs w:val="28"/>
        </w:rPr>
        <w:t>Грузы доставляются на Крайний Север сначала речным, а затем морским транспортом.</w:t>
      </w:r>
    </w:p>
    <w:p w:rsidR="00594E1A" w:rsidRPr="00FD258E" w:rsidRDefault="00594E1A" w:rsidP="00594E1A">
      <w:pPr>
        <w:numPr>
          <w:ilvl w:val="0"/>
          <w:numId w:val="17"/>
        </w:numPr>
        <w:tabs>
          <w:tab w:val="clear" w:pos="720"/>
          <w:tab w:val="num" w:pos="1064"/>
        </w:tabs>
        <w:ind w:left="0" w:firstLine="737"/>
        <w:jc w:val="both"/>
        <w:rPr>
          <w:sz w:val="28"/>
          <w:szCs w:val="28"/>
        </w:rPr>
      </w:pPr>
      <w:r w:rsidRPr="00FD258E">
        <w:rPr>
          <w:sz w:val="28"/>
          <w:szCs w:val="28"/>
        </w:rPr>
        <w:t>Ежегодно грузооборот транспортного комплекса  России составляет до 10 млрд. т.</w:t>
      </w:r>
    </w:p>
    <w:p w:rsidR="00594E1A" w:rsidRPr="00FD258E" w:rsidRDefault="00594E1A" w:rsidP="00594E1A">
      <w:pPr>
        <w:numPr>
          <w:ilvl w:val="0"/>
          <w:numId w:val="17"/>
        </w:numPr>
        <w:tabs>
          <w:tab w:val="clear" w:pos="720"/>
          <w:tab w:val="num" w:pos="1064"/>
        </w:tabs>
        <w:ind w:left="0" w:firstLine="737"/>
        <w:jc w:val="both"/>
        <w:rPr>
          <w:sz w:val="28"/>
          <w:szCs w:val="28"/>
        </w:rPr>
      </w:pPr>
      <w:r w:rsidRPr="00FD258E">
        <w:rPr>
          <w:sz w:val="28"/>
          <w:szCs w:val="28"/>
        </w:rPr>
        <w:t>Грузооборот склада (т/год) в 15 раз превышает средний  запас (т).</w:t>
      </w:r>
    </w:p>
    <w:p w:rsidR="00594E1A" w:rsidRPr="00FD258E" w:rsidRDefault="00594E1A" w:rsidP="00594E1A">
      <w:pPr>
        <w:numPr>
          <w:ilvl w:val="0"/>
          <w:numId w:val="17"/>
        </w:numPr>
        <w:tabs>
          <w:tab w:val="clear" w:pos="720"/>
          <w:tab w:val="num" w:pos="1064"/>
        </w:tabs>
        <w:ind w:left="0" w:firstLine="737"/>
        <w:jc w:val="both"/>
        <w:rPr>
          <w:sz w:val="28"/>
          <w:szCs w:val="28"/>
        </w:rPr>
      </w:pPr>
      <w:r w:rsidRPr="00FD258E">
        <w:rPr>
          <w:sz w:val="28"/>
          <w:szCs w:val="28"/>
        </w:rPr>
        <w:t>1% роста расходов на рекламу увеличивает сбыт продукции фирмы на 1 400 ед./мес.</w:t>
      </w:r>
    </w:p>
    <w:p w:rsidR="00594E1A" w:rsidRPr="00FD258E" w:rsidRDefault="00594E1A" w:rsidP="00594E1A">
      <w:pPr>
        <w:numPr>
          <w:ilvl w:val="0"/>
          <w:numId w:val="17"/>
        </w:numPr>
        <w:tabs>
          <w:tab w:val="clear" w:pos="720"/>
          <w:tab w:val="num" w:pos="1064"/>
        </w:tabs>
        <w:ind w:left="0" w:firstLine="737"/>
        <w:jc w:val="both"/>
        <w:rPr>
          <w:sz w:val="28"/>
          <w:szCs w:val="28"/>
        </w:rPr>
      </w:pPr>
      <w:r w:rsidRPr="00FD258E">
        <w:rPr>
          <w:sz w:val="28"/>
          <w:szCs w:val="28"/>
        </w:rPr>
        <w:t>Обновив свою продукцию, фирма увеличила спрос на нее на 6 700 комплектов в год.</w:t>
      </w:r>
    </w:p>
    <w:p w:rsidR="00594E1A" w:rsidRPr="00FD258E" w:rsidRDefault="00594E1A" w:rsidP="00594E1A">
      <w:pPr>
        <w:numPr>
          <w:ilvl w:val="0"/>
          <w:numId w:val="17"/>
        </w:numPr>
        <w:tabs>
          <w:tab w:val="clear" w:pos="720"/>
          <w:tab w:val="num" w:pos="1064"/>
        </w:tabs>
        <w:ind w:left="0" w:firstLine="737"/>
        <w:jc w:val="both"/>
        <w:rPr>
          <w:sz w:val="28"/>
          <w:szCs w:val="28"/>
        </w:rPr>
      </w:pPr>
      <w:r w:rsidRPr="00FD258E">
        <w:rPr>
          <w:sz w:val="28"/>
          <w:szCs w:val="28"/>
        </w:rPr>
        <w:t>Товарооборот  склада составит 7 500 холодильников в год.</w:t>
      </w:r>
    </w:p>
    <w:p w:rsidR="00594E1A" w:rsidRPr="00FD258E" w:rsidRDefault="00594E1A" w:rsidP="00594E1A">
      <w:pPr>
        <w:numPr>
          <w:ilvl w:val="0"/>
          <w:numId w:val="17"/>
        </w:numPr>
        <w:tabs>
          <w:tab w:val="clear" w:pos="720"/>
          <w:tab w:val="num" w:pos="1204"/>
        </w:tabs>
        <w:ind w:left="0" w:firstLine="737"/>
        <w:jc w:val="both"/>
        <w:rPr>
          <w:sz w:val="28"/>
          <w:szCs w:val="28"/>
        </w:rPr>
      </w:pPr>
      <w:r w:rsidRPr="00FD258E">
        <w:rPr>
          <w:sz w:val="28"/>
          <w:szCs w:val="28"/>
        </w:rPr>
        <w:t xml:space="preserve"> 28 поставщиков обслуживают четырех потребителей так, что суммарные расходы минимальны.</w:t>
      </w:r>
    </w:p>
    <w:p w:rsidR="00594E1A" w:rsidRPr="00FD258E" w:rsidRDefault="00594E1A" w:rsidP="00594E1A">
      <w:pPr>
        <w:numPr>
          <w:ilvl w:val="0"/>
          <w:numId w:val="17"/>
        </w:numPr>
        <w:tabs>
          <w:tab w:val="clear" w:pos="720"/>
          <w:tab w:val="num" w:pos="1204"/>
        </w:tabs>
        <w:ind w:left="0" w:firstLine="737"/>
        <w:jc w:val="both"/>
        <w:rPr>
          <w:sz w:val="28"/>
          <w:szCs w:val="28"/>
        </w:rPr>
      </w:pPr>
      <w:r w:rsidRPr="00FD258E">
        <w:rPr>
          <w:sz w:val="28"/>
          <w:szCs w:val="28"/>
        </w:rPr>
        <w:t>Исследования рынка показали, что фирма может увеличить спрос на свой товар на 17%.</w:t>
      </w:r>
    </w:p>
    <w:p w:rsidR="00594E1A" w:rsidRPr="00FD258E" w:rsidRDefault="00594E1A" w:rsidP="00594E1A">
      <w:pPr>
        <w:numPr>
          <w:ilvl w:val="0"/>
          <w:numId w:val="17"/>
        </w:numPr>
        <w:tabs>
          <w:tab w:val="clear" w:pos="720"/>
          <w:tab w:val="num" w:pos="1204"/>
        </w:tabs>
        <w:ind w:left="0" w:firstLine="737"/>
        <w:jc w:val="both"/>
        <w:rPr>
          <w:sz w:val="28"/>
          <w:szCs w:val="28"/>
        </w:rPr>
      </w:pPr>
      <w:r w:rsidRPr="00FD258E">
        <w:rPr>
          <w:sz w:val="28"/>
          <w:szCs w:val="28"/>
        </w:rPr>
        <w:t>Страны европейского сообщества (ЕС) формируют единый внутренний рынок.</w:t>
      </w:r>
    </w:p>
    <w:p w:rsidR="00594E1A" w:rsidRPr="00FD258E" w:rsidRDefault="00594E1A" w:rsidP="00594E1A">
      <w:pPr>
        <w:tabs>
          <w:tab w:val="num" w:pos="1204"/>
        </w:tabs>
        <w:ind w:firstLine="737"/>
        <w:jc w:val="both"/>
        <w:rPr>
          <w:sz w:val="28"/>
          <w:szCs w:val="28"/>
        </w:rPr>
      </w:pPr>
      <w:r w:rsidRPr="00FD258E">
        <w:rPr>
          <w:sz w:val="28"/>
          <w:szCs w:val="28"/>
        </w:rPr>
        <w:t>13. Внутрицеховая транспортно-складская логистика рассматривает цех как систему.</w:t>
      </w:r>
    </w:p>
    <w:p w:rsidR="00594E1A" w:rsidRPr="00FD258E" w:rsidRDefault="00594E1A" w:rsidP="00594E1A">
      <w:pPr>
        <w:numPr>
          <w:ilvl w:val="0"/>
          <w:numId w:val="21"/>
        </w:numPr>
        <w:tabs>
          <w:tab w:val="clear" w:pos="720"/>
          <w:tab w:val="num" w:pos="1204"/>
        </w:tabs>
        <w:ind w:left="0" w:firstLine="737"/>
        <w:jc w:val="both"/>
        <w:rPr>
          <w:sz w:val="28"/>
          <w:szCs w:val="28"/>
        </w:rPr>
      </w:pPr>
      <w:r w:rsidRPr="00FD258E">
        <w:rPr>
          <w:sz w:val="28"/>
          <w:szCs w:val="28"/>
        </w:rPr>
        <w:t>Вероятность срыва поставок из Японии в США втрое ниже средней по другим поставщикам.</w:t>
      </w:r>
    </w:p>
    <w:p w:rsidR="00594E1A" w:rsidRPr="00FD258E" w:rsidRDefault="00594E1A" w:rsidP="00594E1A">
      <w:pPr>
        <w:numPr>
          <w:ilvl w:val="0"/>
          <w:numId w:val="21"/>
        </w:numPr>
        <w:tabs>
          <w:tab w:val="clear" w:pos="720"/>
          <w:tab w:val="num" w:pos="1204"/>
        </w:tabs>
        <w:ind w:left="0" w:firstLine="737"/>
        <w:jc w:val="both"/>
        <w:rPr>
          <w:sz w:val="28"/>
          <w:szCs w:val="28"/>
        </w:rPr>
      </w:pPr>
      <w:r w:rsidRPr="00FD258E">
        <w:rPr>
          <w:sz w:val="28"/>
          <w:szCs w:val="28"/>
        </w:rPr>
        <w:t>Концерн ШЕЛЛ (США) занимается нефтью – от скважин до автозаправочных станций по всему миру.</w:t>
      </w:r>
    </w:p>
    <w:p w:rsidR="00594E1A" w:rsidRPr="00FD258E" w:rsidRDefault="00594E1A" w:rsidP="00594E1A">
      <w:pPr>
        <w:pStyle w:val="a6"/>
        <w:spacing w:before="120" w:after="0"/>
        <w:ind w:left="0" w:firstLine="737"/>
        <w:jc w:val="both"/>
        <w:rPr>
          <w:b/>
          <w:sz w:val="28"/>
          <w:szCs w:val="28"/>
        </w:rPr>
      </w:pPr>
      <w:r w:rsidRPr="00FD258E">
        <w:rPr>
          <w:b/>
          <w:sz w:val="28"/>
          <w:szCs w:val="28"/>
        </w:rPr>
        <w:t>12. Какое из перечисленных решений по упаковке принимается с участием службы логистики?</w:t>
      </w:r>
    </w:p>
    <w:p w:rsidR="00594E1A" w:rsidRPr="00FD258E" w:rsidRDefault="00594E1A" w:rsidP="00594E1A">
      <w:pPr>
        <w:ind w:firstLine="737"/>
        <w:jc w:val="both"/>
        <w:rPr>
          <w:i/>
          <w:iCs/>
          <w:sz w:val="28"/>
          <w:szCs w:val="28"/>
        </w:rPr>
      </w:pPr>
      <w:r w:rsidRPr="00FD258E">
        <w:rPr>
          <w:i/>
          <w:iCs/>
          <w:sz w:val="28"/>
          <w:szCs w:val="28"/>
        </w:rPr>
        <w:t>Варианты ответов:</w:t>
      </w:r>
    </w:p>
    <w:p w:rsidR="00594E1A" w:rsidRPr="00FD258E" w:rsidRDefault="00594E1A" w:rsidP="00594E1A">
      <w:pPr>
        <w:pStyle w:val="3"/>
        <w:spacing w:after="0"/>
        <w:ind w:left="0" w:firstLine="737"/>
        <w:jc w:val="both"/>
        <w:rPr>
          <w:sz w:val="28"/>
          <w:szCs w:val="28"/>
        </w:rPr>
      </w:pPr>
      <w:r w:rsidRPr="00FD258E">
        <w:rPr>
          <w:sz w:val="28"/>
          <w:szCs w:val="28"/>
        </w:rPr>
        <w:t>1. Размер упаковки.</w:t>
      </w:r>
    </w:p>
    <w:p w:rsidR="00594E1A" w:rsidRPr="00FD258E" w:rsidRDefault="00594E1A" w:rsidP="00594E1A">
      <w:pPr>
        <w:ind w:firstLine="737"/>
        <w:jc w:val="both"/>
        <w:rPr>
          <w:sz w:val="28"/>
          <w:szCs w:val="28"/>
        </w:rPr>
      </w:pPr>
      <w:r w:rsidRPr="00FD258E">
        <w:rPr>
          <w:sz w:val="28"/>
          <w:szCs w:val="28"/>
        </w:rPr>
        <w:t>2. Рекламный текст на упаковке.</w:t>
      </w:r>
    </w:p>
    <w:p w:rsidR="00594E1A" w:rsidRPr="00FD258E" w:rsidRDefault="00594E1A" w:rsidP="00594E1A">
      <w:pPr>
        <w:ind w:firstLine="737"/>
        <w:jc w:val="both"/>
        <w:rPr>
          <w:sz w:val="28"/>
          <w:szCs w:val="28"/>
        </w:rPr>
      </w:pPr>
      <w:r w:rsidRPr="00FD258E">
        <w:rPr>
          <w:sz w:val="28"/>
          <w:szCs w:val="28"/>
        </w:rPr>
        <w:t>3. Рисунок на упаковке.</w:t>
      </w:r>
    </w:p>
    <w:p w:rsidR="00594E1A" w:rsidRPr="00FD258E" w:rsidRDefault="00594E1A" w:rsidP="00594E1A">
      <w:pPr>
        <w:ind w:firstLine="737"/>
        <w:jc w:val="both"/>
        <w:rPr>
          <w:sz w:val="28"/>
          <w:szCs w:val="28"/>
        </w:rPr>
      </w:pPr>
      <w:r w:rsidRPr="00FD258E">
        <w:rPr>
          <w:sz w:val="28"/>
          <w:szCs w:val="28"/>
        </w:rPr>
        <w:t>4. Все ответы верны.</w:t>
      </w:r>
    </w:p>
    <w:p w:rsidR="00594E1A" w:rsidRPr="00FD258E" w:rsidRDefault="00594E1A" w:rsidP="00594E1A">
      <w:pPr>
        <w:pStyle w:val="23"/>
        <w:numPr>
          <w:ilvl w:val="0"/>
          <w:numId w:val="17"/>
        </w:numPr>
        <w:tabs>
          <w:tab w:val="clear" w:pos="720"/>
          <w:tab w:val="num" w:pos="1260"/>
        </w:tabs>
        <w:spacing w:before="120" w:after="0" w:line="240" w:lineRule="auto"/>
        <w:ind w:left="0" w:firstLine="737"/>
        <w:jc w:val="both"/>
        <w:rPr>
          <w:b/>
          <w:sz w:val="28"/>
          <w:szCs w:val="28"/>
        </w:rPr>
      </w:pPr>
      <w:r w:rsidRPr="00FD258E">
        <w:rPr>
          <w:b/>
          <w:sz w:val="28"/>
          <w:szCs w:val="28"/>
        </w:rPr>
        <w:t>Какая из перечисленных функций является прямой функцией менеджера по логистике?</w:t>
      </w:r>
    </w:p>
    <w:p w:rsidR="00594E1A" w:rsidRPr="00FD258E" w:rsidRDefault="00594E1A" w:rsidP="00594E1A">
      <w:pPr>
        <w:ind w:firstLine="737"/>
        <w:jc w:val="both"/>
        <w:rPr>
          <w:i/>
          <w:iCs/>
          <w:sz w:val="28"/>
          <w:szCs w:val="28"/>
        </w:rPr>
      </w:pPr>
      <w:r w:rsidRPr="00FD258E">
        <w:rPr>
          <w:i/>
          <w:iCs/>
          <w:sz w:val="28"/>
          <w:szCs w:val="28"/>
        </w:rPr>
        <w:t>Варианты ответов:</w:t>
      </w:r>
    </w:p>
    <w:p w:rsidR="00594E1A" w:rsidRPr="00FD258E" w:rsidRDefault="00594E1A" w:rsidP="00594E1A">
      <w:pPr>
        <w:ind w:firstLine="737"/>
        <w:jc w:val="both"/>
        <w:rPr>
          <w:sz w:val="28"/>
          <w:szCs w:val="28"/>
        </w:rPr>
      </w:pPr>
      <w:r w:rsidRPr="00FD258E">
        <w:rPr>
          <w:sz w:val="28"/>
          <w:szCs w:val="28"/>
        </w:rPr>
        <w:t>1. Выбор транспорта.</w:t>
      </w:r>
    </w:p>
    <w:p w:rsidR="00594E1A" w:rsidRPr="00FD258E" w:rsidRDefault="00594E1A" w:rsidP="00594E1A">
      <w:pPr>
        <w:ind w:firstLine="737"/>
        <w:jc w:val="both"/>
        <w:rPr>
          <w:sz w:val="28"/>
          <w:szCs w:val="28"/>
        </w:rPr>
      </w:pPr>
      <w:r w:rsidRPr="00FD258E">
        <w:rPr>
          <w:sz w:val="28"/>
          <w:szCs w:val="28"/>
        </w:rPr>
        <w:t>2. Рыночные исследования.</w:t>
      </w:r>
    </w:p>
    <w:p w:rsidR="00594E1A" w:rsidRPr="00FD258E" w:rsidRDefault="00594E1A" w:rsidP="00594E1A">
      <w:pPr>
        <w:ind w:firstLine="737"/>
        <w:jc w:val="both"/>
        <w:rPr>
          <w:sz w:val="28"/>
          <w:szCs w:val="28"/>
        </w:rPr>
      </w:pPr>
      <w:r w:rsidRPr="00FD258E">
        <w:rPr>
          <w:sz w:val="28"/>
          <w:szCs w:val="28"/>
        </w:rPr>
        <w:t>3. Разработка рекомендаций по снятию с производства устаревшей продукции.</w:t>
      </w:r>
    </w:p>
    <w:p w:rsidR="00594E1A" w:rsidRPr="00FD258E" w:rsidRDefault="00594E1A" w:rsidP="00594E1A">
      <w:pPr>
        <w:ind w:firstLine="737"/>
        <w:jc w:val="both"/>
        <w:rPr>
          <w:sz w:val="28"/>
          <w:szCs w:val="28"/>
        </w:rPr>
      </w:pPr>
      <w:r w:rsidRPr="00FD258E">
        <w:rPr>
          <w:sz w:val="28"/>
          <w:szCs w:val="28"/>
        </w:rPr>
        <w:lastRenderedPageBreak/>
        <w:t>4. Реклама.</w:t>
      </w:r>
    </w:p>
    <w:p w:rsidR="00594E1A" w:rsidRPr="00FD258E" w:rsidRDefault="00594E1A" w:rsidP="00594E1A">
      <w:pPr>
        <w:ind w:firstLine="737"/>
        <w:jc w:val="both"/>
        <w:rPr>
          <w:sz w:val="28"/>
          <w:szCs w:val="28"/>
        </w:rPr>
      </w:pPr>
      <w:r w:rsidRPr="00FD258E">
        <w:rPr>
          <w:sz w:val="28"/>
          <w:szCs w:val="28"/>
        </w:rPr>
        <w:t>5. Разработка рекомендаций по производству новых товаров.</w:t>
      </w:r>
    </w:p>
    <w:p w:rsidR="00594E1A" w:rsidRPr="00FD258E" w:rsidRDefault="00594E1A" w:rsidP="00594E1A">
      <w:pPr>
        <w:pStyle w:val="23"/>
        <w:numPr>
          <w:ilvl w:val="0"/>
          <w:numId w:val="17"/>
        </w:numPr>
        <w:tabs>
          <w:tab w:val="clear" w:pos="720"/>
          <w:tab w:val="num" w:pos="1260"/>
        </w:tabs>
        <w:spacing w:before="120" w:after="0" w:line="240" w:lineRule="auto"/>
        <w:ind w:left="0" w:firstLine="737"/>
        <w:jc w:val="both"/>
        <w:rPr>
          <w:b/>
          <w:sz w:val="28"/>
          <w:szCs w:val="28"/>
        </w:rPr>
      </w:pPr>
      <w:r w:rsidRPr="00FD258E">
        <w:rPr>
          <w:b/>
          <w:sz w:val="28"/>
          <w:szCs w:val="28"/>
        </w:rPr>
        <w:t>С какими подразделениями предприятия взаимодействует служба логистики?</w:t>
      </w:r>
    </w:p>
    <w:p w:rsidR="00594E1A" w:rsidRPr="00FD258E" w:rsidRDefault="00594E1A" w:rsidP="00594E1A">
      <w:pPr>
        <w:ind w:firstLine="737"/>
        <w:jc w:val="both"/>
        <w:rPr>
          <w:i/>
          <w:iCs/>
          <w:sz w:val="28"/>
          <w:szCs w:val="28"/>
        </w:rPr>
      </w:pPr>
      <w:r w:rsidRPr="00FD258E">
        <w:rPr>
          <w:i/>
          <w:iCs/>
          <w:sz w:val="28"/>
          <w:szCs w:val="28"/>
        </w:rPr>
        <w:t>Варианты ответов:</w:t>
      </w:r>
    </w:p>
    <w:p w:rsidR="00594E1A" w:rsidRPr="00FD258E" w:rsidRDefault="00594E1A" w:rsidP="00594E1A">
      <w:pPr>
        <w:ind w:firstLine="737"/>
        <w:jc w:val="both"/>
        <w:rPr>
          <w:sz w:val="28"/>
          <w:szCs w:val="28"/>
        </w:rPr>
      </w:pPr>
      <w:r w:rsidRPr="00FD258E">
        <w:rPr>
          <w:sz w:val="28"/>
          <w:szCs w:val="28"/>
        </w:rPr>
        <w:t>1. Со службой маркетинга.</w:t>
      </w:r>
    </w:p>
    <w:p w:rsidR="00594E1A" w:rsidRPr="00FD258E" w:rsidRDefault="00594E1A" w:rsidP="00594E1A">
      <w:pPr>
        <w:ind w:firstLine="737"/>
        <w:jc w:val="both"/>
        <w:rPr>
          <w:sz w:val="28"/>
          <w:szCs w:val="28"/>
        </w:rPr>
      </w:pPr>
      <w:r w:rsidRPr="00FD258E">
        <w:rPr>
          <w:sz w:val="28"/>
          <w:szCs w:val="28"/>
        </w:rPr>
        <w:t>2. С производственными подразделениями.</w:t>
      </w:r>
    </w:p>
    <w:p w:rsidR="00594E1A" w:rsidRPr="00FD258E" w:rsidRDefault="00594E1A" w:rsidP="00594E1A">
      <w:pPr>
        <w:ind w:firstLine="737"/>
        <w:jc w:val="both"/>
        <w:rPr>
          <w:sz w:val="28"/>
          <w:szCs w:val="28"/>
        </w:rPr>
      </w:pPr>
      <w:r w:rsidRPr="00FD258E">
        <w:rPr>
          <w:sz w:val="28"/>
          <w:szCs w:val="28"/>
        </w:rPr>
        <w:t>3. С финансовой службой.</w:t>
      </w:r>
    </w:p>
    <w:p w:rsidR="00594E1A" w:rsidRPr="00FD258E" w:rsidRDefault="00594E1A" w:rsidP="00594E1A">
      <w:pPr>
        <w:ind w:firstLine="737"/>
        <w:jc w:val="both"/>
        <w:rPr>
          <w:sz w:val="28"/>
          <w:szCs w:val="28"/>
        </w:rPr>
      </w:pPr>
      <w:r w:rsidRPr="00FD258E">
        <w:rPr>
          <w:sz w:val="28"/>
          <w:szCs w:val="28"/>
        </w:rPr>
        <w:t>4. Все ответы верны.</w:t>
      </w:r>
    </w:p>
    <w:p w:rsidR="00594E1A" w:rsidRPr="00FD258E" w:rsidRDefault="00594E1A" w:rsidP="00594E1A">
      <w:pPr>
        <w:spacing w:before="120"/>
        <w:ind w:firstLine="737"/>
        <w:jc w:val="both"/>
        <w:rPr>
          <w:sz w:val="28"/>
          <w:szCs w:val="28"/>
        </w:rPr>
      </w:pPr>
      <w:r w:rsidRPr="00FD258E">
        <w:rPr>
          <w:sz w:val="28"/>
          <w:szCs w:val="28"/>
        </w:rPr>
        <w:t xml:space="preserve"> </w:t>
      </w:r>
      <w:r w:rsidRPr="00FD258E">
        <w:rPr>
          <w:b/>
          <w:bCs/>
          <w:sz w:val="28"/>
          <w:szCs w:val="28"/>
        </w:rPr>
        <w:t>15. </w:t>
      </w:r>
      <w:r w:rsidRPr="00FD258E">
        <w:rPr>
          <w:b/>
          <w:sz w:val="28"/>
          <w:szCs w:val="28"/>
        </w:rPr>
        <w:t>Какие производственные вопросы решает логистическое подразделение фирмы</w:t>
      </w:r>
      <w:r w:rsidRPr="00FD258E">
        <w:rPr>
          <w:sz w:val="28"/>
          <w:szCs w:val="28"/>
        </w:rPr>
        <w:t>?</w:t>
      </w:r>
    </w:p>
    <w:p w:rsidR="00594E1A" w:rsidRPr="00FD258E" w:rsidRDefault="00594E1A" w:rsidP="00594E1A">
      <w:pPr>
        <w:spacing w:before="120"/>
        <w:ind w:firstLine="737"/>
        <w:jc w:val="both"/>
        <w:rPr>
          <w:b/>
          <w:sz w:val="28"/>
          <w:szCs w:val="28"/>
        </w:rPr>
      </w:pPr>
      <w:r w:rsidRPr="00FD258E">
        <w:rPr>
          <w:b/>
          <w:bCs/>
          <w:sz w:val="28"/>
          <w:szCs w:val="28"/>
        </w:rPr>
        <w:t xml:space="preserve">16. </w:t>
      </w:r>
      <w:r w:rsidRPr="00FD258E">
        <w:rPr>
          <w:b/>
          <w:sz w:val="28"/>
          <w:szCs w:val="28"/>
        </w:rPr>
        <w:t>Как руководство фирмы помогает работе своей службе логистики?</w:t>
      </w:r>
    </w:p>
    <w:p w:rsidR="00594E1A" w:rsidRPr="00FD258E" w:rsidRDefault="00594E1A" w:rsidP="00594E1A">
      <w:pPr>
        <w:spacing w:before="120" w:line="233" w:lineRule="auto"/>
        <w:ind w:firstLine="737"/>
        <w:jc w:val="both"/>
        <w:rPr>
          <w:sz w:val="28"/>
          <w:szCs w:val="28"/>
        </w:rPr>
      </w:pPr>
      <w:r w:rsidRPr="00FD258E">
        <w:rPr>
          <w:b/>
          <w:bCs/>
          <w:sz w:val="28"/>
          <w:szCs w:val="28"/>
        </w:rPr>
        <w:t>17.</w:t>
      </w:r>
      <w:r w:rsidRPr="00FD258E">
        <w:rPr>
          <w:sz w:val="28"/>
          <w:szCs w:val="28"/>
        </w:rPr>
        <w:t xml:space="preserve"> </w:t>
      </w:r>
      <w:r w:rsidRPr="00FD258E">
        <w:rPr>
          <w:b/>
          <w:sz w:val="28"/>
          <w:szCs w:val="28"/>
        </w:rPr>
        <w:t>Какую пользу приносит служба логистики в плане «легко выполняемого бизнеса»?</w:t>
      </w:r>
    </w:p>
    <w:p w:rsidR="00594E1A" w:rsidRPr="00FD258E" w:rsidRDefault="00594E1A" w:rsidP="00594E1A">
      <w:pPr>
        <w:spacing w:line="233" w:lineRule="auto"/>
        <w:ind w:firstLine="737"/>
        <w:jc w:val="both"/>
        <w:rPr>
          <w:sz w:val="28"/>
          <w:szCs w:val="28"/>
        </w:rPr>
      </w:pPr>
      <w:r w:rsidRPr="00FD258E">
        <w:rPr>
          <w:sz w:val="28"/>
          <w:szCs w:val="28"/>
        </w:rPr>
        <w:t>Варианты ответов на вопросы 15, 16, 17.</w:t>
      </w:r>
    </w:p>
    <w:p w:rsidR="00594E1A" w:rsidRPr="00FD258E" w:rsidRDefault="00594E1A" w:rsidP="00594E1A">
      <w:pPr>
        <w:spacing w:line="233" w:lineRule="auto"/>
        <w:ind w:firstLine="737"/>
        <w:jc w:val="both"/>
        <w:rPr>
          <w:sz w:val="28"/>
          <w:szCs w:val="28"/>
        </w:rPr>
      </w:pPr>
      <w:r w:rsidRPr="00FD258E">
        <w:rPr>
          <w:sz w:val="28"/>
          <w:szCs w:val="28"/>
        </w:rPr>
        <w:t>1. Руководство фирмы направило на курсы двоих сотрудников службы логистики.</w:t>
      </w:r>
    </w:p>
    <w:p w:rsidR="00594E1A" w:rsidRPr="00FD258E" w:rsidRDefault="00594E1A" w:rsidP="00594E1A">
      <w:pPr>
        <w:spacing w:line="233" w:lineRule="auto"/>
        <w:ind w:firstLine="737"/>
        <w:jc w:val="both"/>
        <w:rPr>
          <w:sz w:val="28"/>
          <w:szCs w:val="28"/>
        </w:rPr>
      </w:pPr>
      <w:r w:rsidRPr="00FD258E">
        <w:rPr>
          <w:sz w:val="28"/>
          <w:szCs w:val="28"/>
        </w:rPr>
        <w:t>2. Финансовый директор выделил деньги на компьютерные программы для решения транспортных задач.</w:t>
      </w:r>
    </w:p>
    <w:p w:rsidR="00594E1A" w:rsidRPr="00FD258E" w:rsidRDefault="00594E1A" w:rsidP="00594E1A">
      <w:pPr>
        <w:spacing w:line="233" w:lineRule="auto"/>
        <w:ind w:firstLine="737"/>
        <w:jc w:val="both"/>
        <w:rPr>
          <w:sz w:val="28"/>
          <w:szCs w:val="28"/>
        </w:rPr>
      </w:pPr>
      <w:r w:rsidRPr="00FD258E">
        <w:rPr>
          <w:sz w:val="28"/>
          <w:szCs w:val="28"/>
        </w:rPr>
        <w:t>3. Фирма, одна в регионе, выполняет заказы на перевозку механизмов массой до 80 т.</w:t>
      </w:r>
    </w:p>
    <w:p w:rsidR="00594E1A" w:rsidRPr="00FD258E" w:rsidRDefault="00594E1A" w:rsidP="00594E1A">
      <w:pPr>
        <w:spacing w:line="233" w:lineRule="auto"/>
        <w:ind w:firstLine="737"/>
        <w:jc w:val="both"/>
        <w:rPr>
          <w:sz w:val="28"/>
          <w:szCs w:val="28"/>
        </w:rPr>
      </w:pPr>
      <w:r w:rsidRPr="00FD258E">
        <w:rPr>
          <w:sz w:val="28"/>
          <w:szCs w:val="28"/>
        </w:rPr>
        <w:t>4. В осенне-весеннюю распутицу фирма доставляет товары клиентам вертолетом.</w:t>
      </w:r>
    </w:p>
    <w:p w:rsidR="00594E1A" w:rsidRPr="00FD258E" w:rsidRDefault="00594E1A" w:rsidP="00594E1A">
      <w:pPr>
        <w:spacing w:line="233" w:lineRule="auto"/>
        <w:ind w:firstLine="737"/>
        <w:jc w:val="both"/>
        <w:rPr>
          <w:sz w:val="28"/>
          <w:szCs w:val="28"/>
        </w:rPr>
      </w:pPr>
      <w:r w:rsidRPr="00FD258E">
        <w:rPr>
          <w:sz w:val="28"/>
          <w:szCs w:val="28"/>
        </w:rPr>
        <w:t>5. Разработана методика компьютерных расчетов оптимального уровня складских запасов.</w:t>
      </w:r>
    </w:p>
    <w:p w:rsidR="00594E1A" w:rsidRPr="00FD258E" w:rsidRDefault="00594E1A" w:rsidP="00594E1A">
      <w:pPr>
        <w:spacing w:line="233" w:lineRule="auto"/>
        <w:ind w:firstLine="737"/>
        <w:jc w:val="both"/>
        <w:rPr>
          <w:sz w:val="28"/>
          <w:szCs w:val="28"/>
        </w:rPr>
      </w:pPr>
      <w:r w:rsidRPr="00FD258E">
        <w:rPr>
          <w:sz w:val="28"/>
          <w:szCs w:val="28"/>
        </w:rPr>
        <w:t xml:space="preserve"> 6. Зарплата начальника цеха определяется объемом реализации готовой продукции.</w:t>
      </w:r>
    </w:p>
    <w:p w:rsidR="00594E1A" w:rsidRPr="00FD258E" w:rsidRDefault="00594E1A" w:rsidP="00594E1A">
      <w:pPr>
        <w:spacing w:line="233" w:lineRule="auto"/>
        <w:ind w:firstLine="737"/>
        <w:jc w:val="both"/>
        <w:rPr>
          <w:sz w:val="28"/>
          <w:szCs w:val="28"/>
        </w:rPr>
      </w:pPr>
      <w:r w:rsidRPr="00FD258E">
        <w:rPr>
          <w:sz w:val="28"/>
          <w:szCs w:val="28"/>
        </w:rPr>
        <w:t>7. Создана компьютерная база данных о поставщиках и клиентах фирмы.</w:t>
      </w:r>
    </w:p>
    <w:p w:rsidR="00594E1A" w:rsidRPr="00FD258E" w:rsidRDefault="00594E1A" w:rsidP="00594E1A">
      <w:pPr>
        <w:spacing w:line="233" w:lineRule="auto"/>
        <w:ind w:firstLine="737"/>
        <w:jc w:val="both"/>
        <w:rPr>
          <w:sz w:val="28"/>
          <w:szCs w:val="28"/>
        </w:rPr>
      </w:pPr>
      <w:r w:rsidRPr="00FD258E">
        <w:rPr>
          <w:sz w:val="28"/>
          <w:szCs w:val="28"/>
        </w:rPr>
        <w:t xml:space="preserve"> 8. Издан красочный рекламный буклет, посвященный новым товарам и услугам фирмы.</w:t>
      </w:r>
    </w:p>
    <w:p w:rsidR="00594E1A" w:rsidRPr="00FD258E" w:rsidRDefault="00594E1A" w:rsidP="00594E1A">
      <w:pPr>
        <w:spacing w:line="233" w:lineRule="auto"/>
        <w:ind w:firstLine="737"/>
        <w:jc w:val="both"/>
        <w:rPr>
          <w:sz w:val="28"/>
          <w:szCs w:val="28"/>
        </w:rPr>
      </w:pPr>
      <w:r w:rsidRPr="00FD258E">
        <w:rPr>
          <w:sz w:val="28"/>
          <w:szCs w:val="28"/>
        </w:rPr>
        <w:t>9. До 95% заказов фирма получает за 2–3 месяца вперед по электронной почте.</w:t>
      </w:r>
    </w:p>
    <w:p w:rsidR="00594E1A" w:rsidRPr="00FD258E" w:rsidRDefault="00594E1A" w:rsidP="00594E1A">
      <w:pPr>
        <w:spacing w:line="233" w:lineRule="auto"/>
        <w:ind w:firstLine="737"/>
        <w:jc w:val="both"/>
        <w:rPr>
          <w:sz w:val="28"/>
          <w:szCs w:val="28"/>
        </w:rPr>
      </w:pPr>
      <w:r w:rsidRPr="00FD258E">
        <w:rPr>
          <w:sz w:val="28"/>
          <w:szCs w:val="28"/>
        </w:rPr>
        <w:t>10. На складе внедрена система связи между диспетчером и постами погрузки и разгрузки.</w:t>
      </w:r>
    </w:p>
    <w:p w:rsidR="00594E1A" w:rsidRPr="00FD258E" w:rsidRDefault="00594E1A" w:rsidP="00594E1A">
      <w:pPr>
        <w:spacing w:line="233" w:lineRule="auto"/>
        <w:ind w:firstLine="737"/>
        <w:jc w:val="both"/>
        <w:rPr>
          <w:sz w:val="28"/>
          <w:szCs w:val="28"/>
        </w:rPr>
      </w:pPr>
      <w:r w:rsidRPr="00FD258E">
        <w:rPr>
          <w:sz w:val="28"/>
          <w:szCs w:val="28"/>
        </w:rPr>
        <w:t>11. Фирма приглашает на работу троих выпускников вузов по специальности «логистика».</w:t>
      </w:r>
    </w:p>
    <w:p w:rsidR="00594E1A" w:rsidRPr="00FD258E" w:rsidRDefault="00594E1A" w:rsidP="00594E1A">
      <w:pPr>
        <w:spacing w:line="233" w:lineRule="auto"/>
        <w:ind w:firstLine="737"/>
        <w:jc w:val="both"/>
        <w:rPr>
          <w:sz w:val="28"/>
          <w:szCs w:val="28"/>
        </w:rPr>
      </w:pPr>
      <w:r w:rsidRPr="00FD258E">
        <w:rPr>
          <w:sz w:val="28"/>
          <w:szCs w:val="28"/>
        </w:rPr>
        <w:t>12. 70% годовой премии выделено отделам материально-техни</w:t>
      </w:r>
      <w:r w:rsidRPr="00FD258E">
        <w:rPr>
          <w:sz w:val="28"/>
          <w:szCs w:val="28"/>
        </w:rPr>
        <w:softHyphen/>
        <w:t>чес</w:t>
      </w:r>
      <w:r w:rsidRPr="00FD258E">
        <w:rPr>
          <w:sz w:val="28"/>
          <w:szCs w:val="28"/>
        </w:rPr>
        <w:softHyphen/>
        <w:t>ко</w:t>
      </w:r>
      <w:r w:rsidRPr="00FD258E">
        <w:rPr>
          <w:sz w:val="28"/>
          <w:szCs w:val="28"/>
        </w:rPr>
        <w:softHyphen/>
        <w:t>го обеспечения и сбыта.</w:t>
      </w:r>
    </w:p>
    <w:p w:rsidR="00594E1A" w:rsidRPr="00FD258E" w:rsidRDefault="00594E1A" w:rsidP="00594E1A">
      <w:pPr>
        <w:spacing w:line="233" w:lineRule="auto"/>
        <w:ind w:firstLine="737"/>
        <w:jc w:val="both"/>
        <w:rPr>
          <w:sz w:val="28"/>
          <w:szCs w:val="28"/>
        </w:rPr>
      </w:pPr>
      <w:r w:rsidRPr="00FD258E">
        <w:rPr>
          <w:sz w:val="28"/>
          <w:szCs w:val="28"/>
        </w:rPr>
        <w:t xml:space="preserve"> 13. При отсутствии газа печи завода автоматически переходят на отопление мазутом.</w:t>
      </w:r>
    </w:p>
    <w:p w:rsidR="00594E1A" w:rsidRPr="00FD258E" w:rsidRDefault="00594E1A" w:rsidP="00594E1A">
      <w:pPr>
        <w:spacing w:line="233" w:lineRule="auto"/>
        <w:ind w:firstLine="737"/>
        <w:jc w:val="both"/>
        <w:rPr>
          <w:sz w:val="28"/>
          <w:szCs w:val="28"/>
        </w:rPr>
      </w:pPr>
      <w:r w:rsidRPr="00FD258E">
        <w:rPr>
          <w:sz w:val="28"/>
          <w:szCs w:val="28"/>
        </w:rPr>
        <w:t xml:space="preserve">14. Заключен договор на поставку хлебозаводу в </w:t>
      </w:r>
      <w:r w:rsidRPr="00FD258E">
        <w:rPr>
          <w:sz w:val="28"/>
          <w:szCs w:val="28"/>
          <w:lang w:val="en-US"/>
        </w:rPr>
        <w:t>III</w:t>
      </w:r>
      <w:r w:rsidRPr="00FD258E">
        <w:rPr>
          <w:sz w:val="28"/>
          <w:szCs w:val="28"/>
        </w:rPr>
        <w:t xml:space="preserve"> кв. текущего года 1 300 т муки.</w:t>
      </w:r>
    </w:p>
    <w:p w:rsidR="00594E1A" w:rsidRPr="00FD258E" w:rsidRDefault="00594E1A" w:rsidP="00594E1A">
      <w:pPr>
        <w:spacing w:line="233" w:lineRule="auto"/>
        <w:ind w:firstLine="737"/>
        <w:jc w:val="both"/>
        <w:rPr>
          <w:sz w:val="28"/>
          <w:szCs w:val="28"/>
        </w:rPr>
      </w:pPr>
      <w:r w:rsidRPr="00FD258E">
        <w:rPr>
          <w:sz w:val="28"/>
          <w:szCs w:val="28"/>
        </w:rPr>
        <w:lastRenderedPageBreak/>
        <w:t>15. При выходе из строя двух станков заказ выполнен в срок на резервном оборудовании.</w:t>
      </w:r>
    </w:p>
    <w:p w:rsidR="00594E1A" w:rsidRPr="00FD258E" w:rsidRDefault="00594E1A" w:rsidP="00594E1A">
      <w:pPr>
        <w:spacing w:before="120" w:line="233" w:lineRule="auto"/>
        <w:ind w:firstLine="737"/>
        <w:jc w:val="both"/>
        <w:rPr>
          <w:b/>
          <w:sz w:val="28"/>
          <w:szCs w:val="28"/>
        </w:rPr>
      </w:pPr>
      <w:r w:rsidRPr="00FD258E">
        <w:rPr>
          <w:b/>
          <w:bCs/>
          <w:sz w:val="28"/>
          <w:szCs w:val="28"/>
        </w:rPr>
        <w:t xml:space="preserve">18. </w:t>
      </w:r>
      <w:r w:rsidRPr="00FD258E">
        <w:rPr>
          <w:b/>
          <w:sz w:val="28"/>
          <w:szCs w:val="28"/>
        </w:rPr>
        <w:t>В чем заключается научность логистики?</w:t>
      </w:r>
    </w:p>
    <w:p w:rsidR="00594E1A" w:rsidRPr="00FD258E" w:rsidRDefault="00594E1A" w:rsidP="00594E1A">
      <w:pPr>
        <w:spacing w:before="120" w:line="233" w:lineRule="auto"/>
        <w:ind w:firstLine="737"/>
        <w:jc w:val="both"/>
        <w:rPr>
          <w:b/>
          <w:sz w:val="28"/>
          <w:szCs w:val="28"/>
        </w:rPr>
      </w:pPr>
      <w:r w:rsidRPr="00FD258E">
        <w:rPr>
          <w:b/>
          <w:bCs/>
          <w:sz w:val="28"/>
          <w:szCs w:val="28"/>
        </w:rPr>
        <w:t xml:space="preserve">19. </w:t>
      </w:r>
      <w:r w:rsidRPr="00FD258E">
        <w:rPr>
          <w:b/>
          <w:sz w:val="28"/>
          <w:szCs w:val="28"/>
        </w:rPr>
        <w:t>Что такое конкретность логистики?</w:t>
      </w:r>
    </w:p>
    <w:p w:rsidR="00594E1A" w:rsidRPr="00FD258E" w:rsidRDefault="00594E1A" w:rsidP="00594E1A">
      <w:pPr>
        <w:spacing w:before="120" w:line="233" w:lineRule="auto"/>
        <w:ind w:firstLine="737"/>
        <w:jc w:val="both"/>
        <w:rPr>
          <w:b/>
          <w:sz w:val="28"/>
          <w:szCs w:val="28"/>
        </w:rPr>
      </w:pPr>
      <w:r w:rsidRPr="00FD258E">
        <w:rPr>
          <w:b/>
          <w:bCs/>
          <w:sz w:val="28"/>
          <w:szCs w:val="28"/>
        </w:rPr>
        <w:t>20.</w:t>
      </w:r>
      <w:r w:rsidRPr="00FD258E">
        <w:rPr>
          <w:b/>
          <w:sz w:val="28"/>
          <w:szCs w:val="28"/>
        </w:rPr>
        <w:t xml:space="preserve"> В чем состоит конструктивность логистики?</w:t>
      </w:r>
    </w:p>
    <w:p w:rsidR="00594E1A" w:rsidRPr="00FD258E" w:rsidRDefault="00594E1A" w:rsidP="00594E1A">
      <w:pPr>
        <w:spacing w:before="120" w:line="233" w:lineRule="auto"/>
        <w:ind w:firstLine="737"/>
        <w:jc w:val="both"/>
        <w:rPr>
          <w:b/>
          <w:sz w:val="28"/>
          <w:szCs w:val="28"/>
        </w:rPr>
      </w:pPr>
      <w:r w:rsidRPr="00FD258E">
        <w:rPr>
          <w:b/>
          <w:bCs/>
          <w:sz w:val="28"/>
          <w:szCs w:val="28"/>
        </w:rPr>
        <w:t xml:space="preserve">21. </w:t>
      </w:r>
      <w:r w:rsidRPr="00FD258E">
        <w:rPr>
          <w:b/>
          <w:sz w:val="28"/>
          <w:szCs w:val="28"/>
        </w:rPr>
        <w:t xml:space="preserve">В чем проявляется системность логистики?           </w:t>
      </w:r>
    </w:p>
    <w:p w:rsidR="00594E1A" w:rsidRPr="00FD258E" w:rsidRDefault="00594E1A" w:rsidP="00594E1A">
      <w:pPr>
        <w:spacing w:line="233" w:lineRule="auto"/>
        <w:ind w:firstLine="737"/>
        <w:jc w:val="both"/>
        <w:rPr>
          <w:i/>
          <w:sz w:val="28"/>
          <w:szCs w:val="28"/>
        </w:rPr>
      </w:pPr>
      <w:r w:rsidRPr="00FD258E">
        <w:rPr>
          <w:i/>
          <w:sz w:val="28"/>
          <w:szCs w:val="28"/>
        </w:rPr>
        <w:t>Варианты ответов на вопросы 18, 19, 20, 21:</w:t>
      </w:r>
    </w:p>
    <w:p w:rsidR="00594E1A" w:rsidRPr="00FD258E" w:rsidRDefault="00594E1A" w:rsidP="00594E1A">
      <w:pPr>
        <w:numPr>
          <w:ilvl w:val="0"/>
          <w:numId w:val="18"/>
        </w:numPr>
        <w:tabs>
          <w:tab w:val="clear" w:pos="795"/>
          <w:tab w:val="num" w:pos="1078"/>
        </w:tabs>
        <w:spacing w:line="233" w:lineRule="auto"/>
        <w:ind w:left="0" w:firstLine="737"/>
        <w:jc w:val="both"/>
        <w:rPr>
          <w:sz w:val="28"/>
          <w:szCs w:val="28"/>
        </w:rPr>
      </w:pPr>
      <w:r w:rsidRPr="00FD258E">
        <w:rPr>
          <w:sz w:val="28"/>
          <w:szCs w:val="28"/>
        </w:rPr>
        <w:t>Использование водного транспорта уменьшило транспортные расходы фирмы на 3 руб./т.</w:t>
      </w:r>
    </w:p>
    <w:p w:rsidR="00594E1A" w:rsidRPr="00FD258E" w:rsidRDefault="00594E1A" w:rsidP="00594E1A">
      <w:pPr>
        <w:numPr>
          <w:ilvl w:val="0"/>
          <w:numId w:val="18"/>
        </w:numPr>
        <w:tabs>
          <w:tab w:val="clear" w:pos="795"/>
          <w:tab w:val="num" w:pos="1078"/>
        </w:tabs>
        <w:spacing w:line="233" w:lineRule="auto"/>
        <w:ind w:left="0" w:firstLine="737"/>
        <w:jc w:val="both"/>
        <w:rPr>
          <w:sz w:val="28"/>
          <w:szCs w:val="28"/>
        </w:rPr>
      </w:pPr>
      <w:r w:rsidRPr="00FD258E">
        <w:rPr>
          <w:sz w:val="28"/>
          <w:szCs w:val="28"/>
        </w:rPr>
        <w:t>Фирма последовательно устраняет все узкие места в логистической цепи.</w:t>
      </w:r>
    </w:p>
    <w:p w:rsidR="00594E1A" w:rsidRPr="00FD258E" w:rsidRDefault="00594E1A" w:rsidP="00594E1A">
      <w:pPr>
        <w:numPr>
          <w:ilvl w:val="0"/>
          <w:numId w:val="18"/>
        </w:numPr>
        <w:tabs>
          <w:tab w:val="clear" w:pos="795"/>
          <w:tab w:val="num" w:pos="1078"/>
        </w:tabs>
        <w:ind w:left="0" w:firstLine="737"/>
        <w:jc w:val="both"/>
        <w:rPr>
          <w:sz w:val="28"/>
          <w:szCs w:val="28"/>
        </w:rPr>
      </w:pPr>
      <w:r w:rsidRPr="00FD258E">
        <w:rPr>
          <w:sz w:val="28"/>
          <w:szCs w:val="28"/>
        </w:rPr>
        <w:t>Заведующий складом с дипломом кандидата экономических наук получает повышенную зарплату.</w:t>
      </w:r>
    </w:p>
    <w:p w:rsidR="00594E1A" w:rsidRPr="00FD258E" w:rsidRDefault="00594E1A" w:rsidP="00594E1A">
      <w:pPr>
        <w:numPr>
          <w:ilvl w:val="0"/>
          <w:numId w:val="18"/>
        </w:numPr>
        <w:tabs>
          <w:tab w:val="clear" w:pos="795"/>
          <w:tab w:val="num" w:pos="1078"/>
        </w:tabs>
        <w:ind w:left="0" w:firstLine="737"/>
        <w:jc w:val="both"/>
        <w:rPr>
          <w:sz w:val="28"/>
          <w:szCs w:val="28"/>
        </w:rPr>
      </w:pPr>
      <w:r w:rsidRPr="00FD258E">
        <w:rPr>
          <w:sz w:val="28"/>
          <w:szCs w:val="28"/>
        </w:rPr>
        <w:t>Фирма приобрела компьютерную программу оптимизации розничной торговой сети.</w:t>
      </w:r>
    </w:p>
    <w:p w:rsidR="00594E1A" w:rsidRPr="00FD258E" w:rsidRDefault="00594E1A" w:rsidP="00594E1A">
      <w:pPr>
        <w:numPr>
          <w:ilvl w:val="0"/>
          <w:numId w:val="18"/>
        </w:numPr>
        <w:tabs>
          <w:tab w:val="clear" w:pos="795"/>
          <w:tab w:val="num" w:pos="1078"/>
        </w:tabs>
        <w:ind w:left="0" w:firstLine="737"/>
        <w:jc w:val="both"/>
        <w:rPr>
          <w:sz w:val="28"/>
          <w:szCs w:val="28"/>
        </w:rPr>
      </w:pPr>
      <w:r w:rsidRPr="00FD258E">
        <w:rPr>
          <w:sz w:val="28"/>
          <w:szCs w:val="28"/>
        </w:rPr>
        <w:t>Изменение маршрутов движения  сократило износ транспортных средств на 18%.</w:t>
      </w:r>
    </w:p>
    <w:p w:rsidR="00594E1A" w:rsidRPr="00FD258E" w:rsidRDefault="00594E1A" w:rsidP="00594E1A">
      <w:pPr>
        <w:numPr>
          <w:ilvl w:val="0"/>
          <w:numId w:val="18"/>
        </w:numPr>
        <w:tabs>
          <w:tab w:val="clear" w:pos="795"/>
          <w:tab w:val="num" w:pos="1078"/>
        </w:tabs>
        <w:ind w:left="0" w:firstLine="737"/>
        <w:jc w:val="both"/>
        <w:rPr>
          <w:sz w:val="28"/>
          <w:szCs w:val="28"/>
        </w:rPr>
      </w:pPr>
      <w:r w:rsidRPr="00FD258E">
        <w:rPr>
          <w:sz w:val="28"/>
          <w:szCs w:val="28"/>
        </w:rPr>
        <w:t>Бухгалтерия фирмы подтвердила высокую экономическую эффективность службы логистики.</w:t>
      </w:r>
    </w:p>
    <w:p w:rsidR="00594E1A" w:rsidRPr="00FD258E" w:rsidRDefault="00594E1A" w:rsidP="00594E1A">
      <w:pPr>
        <w:numPr>
          <w:ilvl w:val="0"/>
          <w:numId w:val="18"/>
        </w:numPr>
        <w:tabs>
          <w:tab w:val="clear" w:pos="795"/>
          <w:tab w:val="num" w:pos="1078"/>
        </w:tabs>
        <w:ind w:left="0" w:firstLine="737"/>
        <w:jc w:val="both"/>
        <w:rPr>
          <w:sz w:val="28"/>
          <w:szCs w:val="28"/>
        </w:rPr>
      </w:pPr>
      <w:r w:rsidRPr="00FD258E">
        <w:rPr>
          <w:sz w:val="28"/>
          <w:szCs w:val="28"/>
        </w:rPr>
        <w:t xml:space="preserve">Транспортная фирма изменяет свои тарифы в строгой зависимости от изменения цен на горючее. </w:t>
      </w:r>
    </w:p>
    <w:p w:rsidR="00594E1A" w:rsidRPr="00FD258E" w:rsidRDefault="00594E1A" w:rsidP="00594E1A">
      <w:pPr>
        <w:numPr>
          <w:ilvl w:val="0"/>
          <w:numId w:val="18"/>
        </w:numPr>
        <w:tabs>
          <w:tab w:val="clear" w:pos="795"/>
          <w:tab w:val="num" w:pos="1078"/>
        </w:tabs>
        <w:ind w:left="0" w:firstLine="737"/>
        <w:jc w:val="both"/>
        <w:rPr>
          <w:sz w:val="28"/>
          <w:szCs w:val="28"/>
        </w:rPr>
      </w:pPr>
      <w:r w:rsidRPr="00FD258E">
        <w:rPr>
          <w:sz w:val="28"/>
          <w:szCs w:val="28"/>
        </w:rPr>
        <w:t>Контроль движения грузов в пути существенно сократил потери товаров.</w:t>
      </w:r>
    </w:p>
    <w:p w:rsidR="00594E1A" w:rsidRPr="00FD258E" w:rsidRDefault="00594E1A" w:rsidP="00594E1A">
      <w:pPr>
        <w:numPr>
          <w:ilvl w:val="0"/>
          <w:numId w:val="18"/>
        </w:numPr>
        <w:tabs>
          <w:tab w:val="clear" w:pos="795"/>
          <w:tab w:val="num" w:pos="1078"/>
        </w:tabs>
        <w:ind w:left="0" w:firstLine="737"/>
        <w:jc w:val="both"/>
        <w:rPr>
          <w:sz w:val="28"/>
          <w:szCs w:val="28"/>
        </w:rPr>
      </w:pPr>
      <w:r w:rsidRPr="00FD258E">
        <w:rPr>
          <w:sz w:val="28"/>
          <w:szCs w:val="28"/>
        </w:rPr>
        <w:t>По рекомендации службы логистики цех организовал послепродажное обслуживание.</w:t>
      </w:r>
    </w:p>
    <w:p w:rsidR="00594E1A" w:rsidRPr="00FD258E" w:rsidRDefault="00594E1A" w:rsidP="00594E1A">
      <w:pPr>
        <w:numPr>
          <w:ilvl w:val="0"/>
          <w:numId w:val="18"/>
        </w:numPr>
        <w:tabs>
          <w:tab w:val="clear" w:pos="795"/>
          <w:tab w:val="num" w:pos="1176"/>
        </w:tabs>
        <w:ind w:left="0" w:firstLine="737"/>
        <w:jc w:val="both"/>
        <w:rPr>
          <w:sz w:val="28"/>
          <w:szCs w:val="28"/>
        </w:rPr>
      </w:pPr>
      <w:r w:rsidRPr="00FD258E">
        <w:rPr>
          <w:sz w:val="28"/>
          <w:szCs w:val="28"/>
        </w:rPr>
        <w:t xml:space="preserve"> Расчетом определено количество складов, которые целесообразно построить в регионе.</w:t>
      </w:r>
    </w:p>
    <w:p w:rsidR="00594E1A" w:rsidRPr="00FD258E" w:rsidRDefault="00594E1A" w:rsidP="00594E1A">
      <w:pPr>
        <w:numPr>
          <w:ilvl w:val="0"/>
          <w:numId w:val="18"/>
        </w:numPr>
        <w:tabs>
          <w:tab w:val="clear" w:pos="795"/>
          <w:tab w:val="num" w:pos="1176"/>
        </w:tabs>
        <w:ind w:left="0" w:firstLine="737"/>
        <w:jc w:val="both"/>
        <w:rPr>
          <w:sz w:val="28"/>
          <w:szCs w:val="28"/>
        </w:rPr>
      </w:pPr>
      <w:r w:rsidRPr="00FD258E">
        <w:rPr>
          <w:sz w:val="28"/>
          <w:szCs w:val="28"/>
        </w:rPr>
        <w:t xml:space="preserve"> Ценообразование поручено службам маркетинга и логистики.</w:t>
      </w:r>
    </w:p>
    <w:p w:rsidR="00594E1A" w:rsidRPr="00FD258E" w:rsidRDefault="00594E1A" w:rsidP="00594E1A">
      <w:pPr>
        <w:numPr>
          <w:ilvl w:val="0"/>
          <w:numId w:val="18"/>
        </w:numPr>
        <w:tabs>
          <w:tab w:val="clear" w:pos="795"/>
          <w:tab w:val="num" w:pos="1176"/>
        </w:tabs>
        <w:ind w:left="0" w:firstLine="737"/>
        <w:jc w:val="both"/>
        <w:rPr>
          <w:sz w:val="28"/>
          <w:szCs w:val="28"/>
        </w:rPr>
      </w:pPr>
      <w:r w:rsidRPr="00FD258E">
        <w:rPr>
          <w:sz w:val="28"/>
          <w:szCs w:val="28"/>
        </w:rPr>
        <w:t xml:space="preserve"> Диспетчерская составляет график загрузки автотранспорта на неделю вперед.</w:t>
      </w:r>
    </w:p>
    <w:p w:rsidR="00594E1A" w:rsidRPr="00FD258E" w:rsidRDefault="00594E1A" w:rsidP="00594E1A">
      <w:pPr>
        <w:numPr>
          <w:ilvl w:val="0"/>
          <w:numId w:val="18"/>
        </w:numPr>
        <w:tabs>
          <w:tab w:val="clear" w:pos="795"/>
          <w:tab w:val="num" w:pos="1176"/>
        </w:tabs>
        <w:ind w:left="0" w:firstLine="737"/>
        <w:jc w:val="both"/>
        <w:rPr>
          <w:sz w:val="28"/>
          <w:szCs w:val="28"/>
        </w:rPr>
      </w:pPr>
      <w:r w:rsidRPr="00FD258E">
        <w:rPr>
          <w:sz w:val="28"/>
          <w:szCs w:val="28"/>
        </w:rPr>
        <w:t xml:space="preserve"> Изменение упаковки сократило потери товаров на 7%.</w:t>
      </w:r>
    </w:p>
    <w:p w:rsidR="00594E1A" w:rsidRPr="00FD258E" w:rsidRDefault="00594E1A" w:rsidP="00594E1A">
      <w:pPr>
        <w:numPr>
          <w:ilvl w:val="0"/>
          <w:numId w:val="18"/>
        </w:numPr>
        <w:tabs>
          <w:tab w:val="clear" w:pos="795"/>
          <w:tab w:val="num" w:pos="1176"/>
        </w:tabs>
        <w:ind w:left="0" w:firstLine="737"/>
        <w:jc w:val="both"/>
        <w:rPr>
          <w:sz w:val="28"/>
          <w:szCs w:val="28"/>
        </w:rPr>
      </w:pPr>
      <w:r w:rsidRPr="00FD258E">
        <w:rPr>
          <w:sz w:val="28"/>
          <w:szCs w:val="28"/>
        </w:rPr>
        <w:t xml:space="preserve"> Методами математического программирования оптимизировано использование ресурсов.</w:t>
      </w:r>
    </w:p>
    <w:p w:rsidR="00594E1A" w:rsidRPr="00FD258E" w:rsidRDefault="00594E1A" w:rsidP="00594E1A">
      <w:pPr>
        <w:numPr>
          <w:ilvl w:val="0"/>
          <w:numId w:val="18"/>
        </w:numPr>
        <w:tabs>
          <w:tab w:val="clear" w:pos="795"/>
          <w:tab w:val="num" w:pos="1176"/>
        </w:tabs>
        <w:ind w:left="0" w:firstLine="737"/>
        <w:jc w:val="both"/>
        <w:rPr>
          <w:sz w:val="28"/>
          <w:szCs w:val="28"/>
        </w:rPr>
      </w:pPr>
      <w:r w:rsidRPr="00FD258E">
        <w:rPr>
          <w:sz w:val="28"/>
          <w:szCs w:val="28"/>
        </w:rPr>
        <w:t xml:space="preserve"> На складе ведется учет прихода и расхода каждой единицы хранения.</w:t>
      </w:r>
    </w:p>
    <w:p w:rsidR="00594E1A" w:rsidRPr="00FD258E" w:rsidRDefault="00594E1A" w:rsidP="00594E1A">
      <w:pPr>
        <w:spacing w:before="120"/>
        <w:ind w:firstLine="737"/>
        <w:jc w:val="both"/>
        <w:rPr>
          <w:b/>
          <w:sz w:val="28"/>
          <w:szCs w:val="28"/>
        </w:rPr>
      </w:pPr>
      <w:r w:rsidRPr="00FD258E">
        <w:rPr>
          <w:b/>
          <w:bCs/>
          <w:sz w:val="28"/>
          <w:szCs w:val="28"/>
        </w:rPr>
        <w:t>22.</w:t>
      </w:r>
      <w:r w:rsidRPr="00FD258E">
        <w:rPr>
          <w:bCs/>
          <w:sz w:val="28"/>
          <w:szCs w:val="28"/>
        </w:rPr>
        <w:t xml:space="preserve"> </w:t>
      </w:r>
      <w:r w:rsidRPr="00FD258E">
        <w:rPr>
          <w:b/>
          <w:sz w:val="28"/>
          <w:szCs w:val="28"/>
        </w:rPr>
        <w:t>Какие ситуации и числовые данные увязываются с анализом           методом АВС?</w:t>
      </w:r>
    </w:p>
    <w:p w:rsidR="00594E1A" w:rsidRPr="00FD258E" w:rsidRDefault="00594E1A" w:rsidP="00594E1A">
      <w:pPr>
        <w:spacing w:before="120"/>
        <w:ind w:firstLine="737"/>
        <w:jc w:val="both"/>
        <w:rPr>
          <w:b/>
          <w:sz w:val="28"/>
          <w:szCs w:val="28"/>
        </w:rPr>
      </w:pPr>
      <w:r w:rsidRPr="00FD258E">
        <w:rPr>
          <w:b/>
          <w:bCs/>
          <w:sz w:val="28"/>
          <w:szCs w:val="28"/>
        </w:rPr>
        <w:t xml:space="preserve">23. </w:t>
      </w:r>
      <w:r w:rsidRPr="00FD258E">
        <w:rPr>
          <w:b/>
          <w:sz w:val="28"/>
          <w:szCs w:val="28"/>
        </w:rPr>
        <w:t>Какие числовые данные можно использовать при определении расходов на тонно-километр?</w:t>
      </w:r>
    </w:p>
    <w:p w:rsidR="00594E1A" w:rsidRPr="00FD258E" w:rsidRDefault="00594E1A" w:rsidP="00594E1A">
      <w:pPr>
        <w:spacing w:before="120"/>
        <w:ind w:firstLine="737"/>
        <w:jc w:val="both"/>
        <w:rPr>
          <w:sz w:val="28"/>
          <w:szCs w:val="28"/>
        </w:rPr>
      </w:pPr>
      <w:r w:rsidRPr="00FD258E">
        <w:rPr>
          <w:b/>
          <w:bCs/>
          <w:sz w:val="28"/>
          <w:szCs w:val="28"/>
        </w:rPr>
        <w:t xml:space="preserve">24. </w:t>
      </w:r>
      <w:r w:rsidRPr="00FD258E">
        <w:rPr>
          <w:b/>
          <w:sz w:val="28"/>
          <w:szCs w:val="28"/>
        </w:rPr>
        <w:t>Какие числовые данные характеризуют загрузку складов</w:t>
      </w:r>
      <w:r w:rsidRPr="00FD258E">
        <w:rPr>
          <w:sz w:val="28"/>
          <w:szCs w:val="28"/>
        </w:rPr>
        <w:t>?</w:t>
      </w:r>
    </w:p>
    <w:p w:rsidR="00594E1A" w:rsidRPr="00FD258E" w:rsidRDefault="00594E1A" w:rsidP="00594E1A">
      <w:pPr>
        <w:ind w:firstLine="737"/>
        <w:jc w:val="both"/>
        <w:rPr>
          <w:i/>
          <w:sz w:val="28"/>
          <w:szCs w:val="28"/>
        </w:rPr>
      </w:pPr>
      <w:r w:rsidRPr="00FD258E">
        <w:rPr>
          <w:i/>
          <w:sz w:val="28"/>
          <w:szCs w:val="28"/>
        </w:rPr>
        <w:t>Варианты ответов на вопрос 22,23, 24:</w:t>
      </w:r>
    </w:p>
    <w:p w:rsidR="00594E1A" w:rsidRPr="00FD258E" w:rsidRDefault="00594E1A" w:rsidP="00594E1A">
      <w:pPr>
        <w:ind w:firstLine="737"/>
        <w:jc w:val="both"/>
        <w:rPr>
          <w:sz w:val="28"/>
          <w:szCs w:val="28"/>
        </w:rPr>
      </w:pPr>
      <w:r w:rsidRPr="00FD258E">
        <w:rPr>
          <w:sz w:val="28"/>
          <w:szCs w:val="28"/>
        </w:rPr>
        <w:t>1.Максимальный материальный запас на продовольственном складе площадью 3000 м</w:t>
      </w:r>
      <w:r w:rsidRPr="00FD258E">
        <w:rPr>
          <w:sz w:val="28"/>
          <w:szCs w:val="28"/>
          <w:vertAlign w:val="superscript"/>
        </w:rPr>
        <w:t>2</w:t>
      </w:r>
      <w:r w:rsidRPr="00FD258E">
        <w:rPr>
          <w:sz w:val="28"/>
          <w:szCs w:val="28"/>
        </w:rPr>
        <w:t xml:space="preserve"> равен 5400 т.</w:t>
      </w:r>
    </w:p>
    <w:p w:rsidR="00594E1A" w:rsidRPr="00FD258E" w:rsidRDefault="00594E1A" w:rsidP="00594E1A">
      <w:pPr>
        <w:ind w:firstLine="737"/>
        <w:jc w:val="both"/>
        <w:rPr>
          <w:sz w:val="28"/>
          <w:szCs w:val="28"/>
        </w:rPr>
      </w:pPr>
      <w:r w:rsidRPr="00FD258E">
        <w:rPr>
          <w:sz w:val="28"/>
          <w:szCs w:val="28"/>
        </w:rPr>
        <w:lastRenderedPageBreak/>
        <w:t>2. На склад, где хранятся 540 номенклатурных позиций, за год поступило 76 500 заявок.</w:t>
      </w:r>
    </w:p>
    <w:p w:rsidR="00594E1A" w:rsidRPr="00FD258E" w:rsidRDefault="00594E1A" w:rsidP="00594E1A">
      <w:pPr>
        <w:ind w:firstLine="737"/>
        <w:jc w:val="both"/>
        <w:rPr>
          <w:sz w:val="28"/>
          <w:szCs w:val="28"/>
        </w:rPr>
      </w:pPr>
      <w:r w:rsidRPr="00FD258E">
        <w:rPr>
          <w:sz w:val="28"/>
          <w:szCs w:val="28"/>
        </w:rPr>
        <w:t xml:space="preserve">3. Каждый квадратный метр площади склада дает грузооборот до </w:t>
      </w:r>
      <w:r w:rsidRPr="00FD258E">
        <w:rPr>
          <w:sz w:val="28"/>
          <w:szCs w:val="28"/>
        </w:rPr>
        <w:br/>
        <w:t>20 т в год.</w:t>
      </w:r>
    </w:p>
    <w:p w:rsidR="00594E1A" w:rsidRPr="00FD258E" w:rsidRDefault="00594E1A" w:rsidP="00594E1A">
      <w:pPr>
        <w:ind w:firstLine="737"/>
        <w:jc w:val="both"/>
        <w:rPr>
          <w:sz w:val="28"/>
          <w:szCs w:val="28"/>
        </w:rPr>
      </w:pPr>
      <w:r w:rsidRPr="00FD258E">
        <w:rPr>
          <w:sz w:val="28"/>
          <w:szCs w:val="28"/>
        </w:rPr>
        <w:t>4. Автомобиль грузоподъёмностью 5 т расходует на 100 км 15 л горючего.</w:t>
      </w:r>
    </w:p>
    <w:p w:rsidR="00594E1A" w:rsidRPr="00FD258E" w:rsidRDefault="00594E1A" w:rsidP="00594E1A">
      <w:pPr>
        <w:ind w:firstLine="737"/>
        <w:jc w:val="both"/>
        <w:rPr>
          <w:sz w:val="28"/>
          <w:szCs w:val="28"/>
        </w:rPr>
      </w:pPr>
      <w:r w:rsidRPr="00FD258E">
        <w:rPr>
          <w:sz w:val="28"/>
          <w:szCs w:val="28"/>
        </w:rPr>
        <w:t xml:space="preserve">5. На продовольственном складе может храниться немногим менее </w:t>
      </w:r>
      <w:r w:rsidRPr="00FD258E">
        <w:rPr>
          <w:sz w:val="28"/>
          <w:szCs w:val="28"/>
        </w:rPr>
        <w:br/>
        <w:t>2 т товаров на 1 м</w:t>
      </w:r>
      <w:r w:rsidRPr="00FD258E">
        <w:rPr>
          <w:sz w:val="28"/>
          <w:szCs w:val="28"/>
          <w:vertAlign w:val="superscript"/>
        </w:rPr>
        <w:t>2</w:t>
      </w:r>
      <w:r w:rsidRPr="00FD258E">
        <w:rPr>
          <w:sz w:val="28"/>
          <w:szCs w:val="28"/>
        </w:rPr>
        <w:t>.</w:t>
      </w:r>
    </w:p>
    <w:p w:rsidR="00594E1A" w:rsidRPr="00FD258E" w:rsidRDefault="00594E1A" w:rsidP="00594E1A">
      <w:pPr>
        <w:ind w:firstLine="737"/>
        <w:jc w:val="both"/>
        <w:rPr>
          <w:sz w:val="28"/>
          <w:szCs w:val="28"/>
        </w:rPr>
      </w:pPr>
      <w:r w:rsidRPr="00FD258E">
        <w:rPr>
          <w:sz w:val="28"/>
          <w:szCs w:val="28"/>
        </w:rPr>
        <w:t>6. Себестоимость доставки 10 т груза на расстояние 50 км составляет 180 руб.</w:t>
      </w:r>
    </w:p>
    <w:p w:rsidR="00594E1A" w:rsidRPr="00FD258E" w:rsidRDefault="00594E1A" w:rsidP="00594E1A">
      <w:pPr>
        <w:ind w:firstLine="737"/>
        <w:jc w:val="both"/>
        <w:rPr>
          <w:sz w:val="28"/>
          <w:szCs w:val="28"/>
        </w:rPr>
      </w:pPr>
      <w:r w:rsidRPr="00FD258E">
        <w:rPr>
          <w:sz w:val="28"/>
          <w:szCs w:val="28"/>
        </w:rPr>
        <w:t>7. Через склад площадью 5000 м</w:t>
      </w:r>
      <w:r w:rsidRPr="00FD258E">
        <w:rPr>
          <w:sz w:val="28"/>
          <w:szCs w:val="28"/>
          <w:vertAlign w:val="superscript"/>
        </w:rPr>
        <w:t>2</w:t>
      </w:r>
      <w:r w:rsidRPr="00FD258E">
        <w:rPr>
          <w:sz w:val="28"/>
          <w:szCs w:val="28"/>
        </w:rPr>
        <w:t xml:space="preserve"> проходит грузооборот </w:t>
      </w:r>
      <w:r w:rsidRPr="00FD258E">
        <w:rPr>
          <w:sz w:val="28"/>
          <w:szCs w:val="28"/>
        </w:rPr>
        <w:br/>
        <w:t>25 000 т/год.</w:t>
      </w:r>
    </w:p>
    <w:p w:rsidR="00594E1A" w:rsidRPr="00FD258E" w:rsidRDefault="00594E1A" w:rsidP="00594E1A">
      <w:pPr>
        <w:ind w:firstLine="737"/>
        <w:jc w:val="both"/>
        <w:rPr>
          <w:sz w:val="28"/>
          <w:szCs w:val="28"/>
        </w:rPr>
      </w:pPr>
      <w:r w:rsidRPr="00FD258E">
        <w:rPr>
          <w:sz w:val="28"/>
          <w:szCs w:val="28"/>
        </w:rPr>
        <w:t>8. Запчасти стандартного и повышенного спроса отгружает клиентам склад посредника.</w:t>
      </w:r>
    </w:p>
    <w:p w:rsidR="00594E1A" w:rsidRPr="00FD258E" w:rsidRDefault="00594E1A" w:rsidP="00594E1A">
      <w:pPr>
        <w:ind w:firstLine="737"/>
        <w:jc w:val="both"/>
        <w:rPr>
          <w:sz w:val="28"/>
          <w:szCs w:val="28"/>
        </w:rPr>
      </w:pPr>
      <w:r w:rsidRPr="00FD258E">
        <w:rPr>
          <w:sz w:val="28"/>
          <w:szCs w:val="28"/>
        </w:rPr>
        <w:t>9. Грузооборот 20 000 тонно-километров равен  произведению массы груза 500 т на среднюю дальность перевозки 40 км.</w:t>
      </w:r>
    </w:p>
    <w:p w:rsidR="00594E1A" w:rsidRPr="00FD258E" w:rsidRDefault="00594E1A" w:rsidP="00594E1A">
      <w:pPr>
        <w:ind w:firstLine="737"/>
        <w:jc w:val="both"/>
        <w:rPr>
          <w:sz w:val="28"/>
          <w:szCs w:val="28"/>
        </w:rPr>
      </w:pPr>
      <w:r w:rsidRPr="00FD258E">
        <w:rPr>
          <w:sz w:val="28"/>
          <w:szCs w:val="28"/>
        </w:rPr>
        <w:t>10. Общие расходы фирмы  составили 12 000 руб./год, в том числе 9000 руб./год на логистику.</w:t>
      </w:r>
    </w:p>
    <w:p w:rsidR="00594E1A" w:rsidRPr="00FD258E" w:rsidRDefault="00594E1A" w:rsidP="00594E1A">
      <w:pPr>
        <w:ind w:firstLine="737"/>
        <w:jc w:val="both"/>
        <w:rPr>
          <w:sz w:val="28"/>
          <w:szCs w:val="28"/>
        </w:rPr>
      </w:pPr>
      <w:r w:rsidRPr="00FD258E">
        <w:rPr>
          <w:sz w:val="28"/>
          <w:szCs w:val="28"/>
        </w:rPr>
        <w:t>11. Грузооборот склада в самый  напряженный месяц больше среднего грузооборота на 90%.</w:t>
      </w:r>
    </w:p>
    <w:p w:rsidR="00594E1A" w:rsidRPr="00FD258E" w:rsidRDefault="00594E1A" w:rsidP="00594E1A">
      <w:pPr>
        <w:ind w:firstLine="737"/>
        <w:jc w:val="both"/>
        <w:rPr>
          <w:sz w:val="28"/>
          <w:szCs w:val="28"/>
        </w:rPr>
      </w:pPr>
      <w:r w:rsidRPr="00FD258E">
        <w:rPr>
          <w:sz w:val="28"/>
          <w:szCs w:val="28"/>
        </w:rPr>
        <w:t>12. Склад в среднем за год получает 287 заявок на одну позицию номенклатуры товаров.</w:t>
      </w:r>
    </w:p>
    <w:p w:rsidR="00594E1A" w:rsidRPr="00FD258E" w:rsidRDefault="00594E1A" w:rsidP="00594E1A">
      <w:pPr>
        <w:ind w:firstLine="737"/>
        <w:jc w:val="both"/>
        <w:rPr>
          <w:sz w:val="28"/>
          <w:szCs w:val="28"/>
        </w:rPr>
      </w:pPr>
      <w:r w:rsidRPr="00FD258E">
        <w:rPr>
          <w:sz w:val="28"/>
          <w:szCs w:val="28"/>
        </w:rPr>
        <w:t>13. Размер платы за пользование грузовым автомобилем зависит от расстояния перевозки, массы и класса перевозимого груза.</w:t>
      </w:r>
    </w:p>
    <w:p w:rsidR="00594E1A" w:rsidRPr="00FD258E" w:rsidRDefault="00594E1A" w:rsidP="00594E1A">
      <w:pPr>
        <w:ind w:firstLine="737"/>
        <w:jc w:val="both"/>
        <w:rPr>
          <w:sz w:val="28"/>
          <w:szCs w:val="28"/>
        </w:rPr>
      </w:pPr>
      <w:r w:rsidRPr="00FD258E">
        <w:rPr>
          <w:sz w:val="28"/>
          <w:szCs w:val="28"/>
        </w:rPr>
        <w:t>14. Склад получает вдвое больше заявок на стулья, чем в среднем на одну ассортиментную позицию.</w:t>
      </w:r>
    </w:p>
    <w:p w:rsidR="00594E1A" w:rsidRPr="00FD258E" w:rsidRDefault="00594E1A" w:rsidP="00594E1A">
      <w:pPr>
        <w:ind w:firstLine="737"/>
        <w:jc w:val="both"/>
        <w:rPr>
          <w:sz w:val="28"/>
          <w:szCs w:val="28"/>
        </w:rPr>
      </w:pPr>
      <w:r w:rsidRPr="00FD258E">
        <w:rPr>
          <w:sz w:val="28"/>
          <w:szCs w:val="28"/>
        </w:rPr>
        <w:t>15. Запчасти  редкого спроса фирмы отгружает потребителям, минуя склады посредников.</w:t>
      </w:r>
    </w:p>
    <w:p w:rsidR="00594E1A" w:rsidRPr="00FD258E" w:rsidRDefault="00594E1A" w:rsidP="00594E1A">
      <w:pPr>
        <w:pStyle w:val="23"/>
        <w:numPr>
          <w:ilvl w:val="0"/>
          <w:numId w:val="22"/>
        </w:numPr>
        <w:tabs>
          <w:tab w:val="clear" w:pos="1080"/>
          <w:tab w:val="num" w:pos="1260"/>
        </w:tabs>
        <w:spacing w:before="120" w:after="0" w:line="240" w:lineRule="auto"/>
        <w:ind w:left="0" w:firstLine="737"/>
        <w:jc w:val="both"/>
        <w:rPr>
          <w:b/>
          <w:sz w:val="28"/>
          <w:szCs w:val="28"/>
        </w:rPr>
      </w:pPr>
      <w:r w:rsidRPr="00FD258E">
        <w:rPr>
          <w:b/>
          <w:sz w:val="28"/>
          <w:szCs w:val="28"/>
        </w:rPr>
        <w:t>В каком случае применяется система контроля состояния запасов с фиксированным размером заказа?</w:t>
      </w:r>
    </w:p>
    <w:p w:rsidR="00594E1A" w:rsidRPr="00FD258E" w:rsidRDefault="00594E1A" w:rsidP="00594E1A">
      <w:pPr>
        <w:ind w:firstLine="737"/>
        <w:jc w:val="both"/>
        <w:rPr>
          <w:i/>
          <w:iCs/>
          <w:sz w:val="28"/>
          <w:szCs w:val="28"/>
        </w:rPr>
      </w:pPr>
      <w:r w:rsidRPr="00FD258E">
        <w:rPr>
          <w:i/>
          <w:iCs/>
          <w:sz w:val="28"/>
          <w:szCs w:val="28"/>
        </w:rPr>
        <w:t>Варианты ответов:</w:t>
      </w:r>
    </w:p>
    <w:p w:rsidR="00594E1A" w:rsidRPr="00FD258E" w:rsidRDefault="00594E1A" w:rsidP="00594E1A">
      <w:pPr>
        <w:ind w:firstLine="737"/>
        <w:jc w:val="both"/>
        <w:rPr>
          <w:sz w:val="28"/>
          <w:szCs w:val="28"/>
        </w:rPr>
      </w:pPr>
      <w:r w:rsidRPr="00FD258E">
        <w:rPr>
          <w:sz w:val="28"/>
          <w:szCs w:val="28"/>
        </w:rPr>
        <w:t>1. Условия поставки позволяют получать заказы различными по величине партиями.</w:t>
      </w:r>
    </w:p>
    <w:p w:rsidR="00594E1A" w:rsidRPr="00FD258E" w:rsidRDefault="00594E1A" w:rsidP="00594E1A">
      <w:pPr>
        <w:ind w:firstLine="737"/>
        <w:jc w:val="both"/>
        <w:rPr>
          <w:sz w:val="28"/>
          <w:szCs w:val="28"/>
        </w:rPr>
      </w:pPr>
      <w:r w:rsidRPr="00FD258E">
        <w:rPr>
          <w:sz w:val="28"/>
          <w:szCs w:val="28"/>
        </w:rPr>
        <w:t>2. Низкие издержки по хранению запасов.</w:t>
      </w:r>
    </w:p>
    <w:p w:rsidR="00594E1A" w:rsidRPr="00FD258E" w:rsidRDefault="00594E1A" w:rsidP="00594E1A">
      <w:pPr>
        <w:ind w:firstLine="737"/>
        <w:jc w:val="both"/>
        <w:rPr>
          <w:sz w:val="28"/>
          <w:szCs w:val="28"/>
        </w:rPr>
      </w:pPr>
      <w:r w:rsidRPr="00FD258E">
        <w:rPr>
          <w:sz w:val="28"/>
          <w:szCs w:val="28"/>
        </w:rPr>
        <w:t>3. Высокая степень неопределенности спроса.</w:t>
      </w:r>
    </w:p>
    <w:p w:rsidR="00594E1A" w:rsidRPr="00FD258E" w:rsidRDefault="00594E1A" w:rsidP="00594E1A">
      <w:pPr>
        <w:ind w:firstLine="737"/>
        <w:jc w:val="both"/>
        <w:rPr>
          <w:sz w:val="28"/>
          <w:szCs w:val="28"/>
        </w:rPr>
      </w:pPr>
      <w:r w:rsidRPr="00FD258E">
        <w:rPr>
          <w:sz w:val="28"/>
          <w:szCs w:val="28"/>
        </w:rPr>
        <w:t>4. Потери от возможного дефицита сравнительно невелики.</w:t>
      </w:r>
    </w:p>
    <w:p w:rsidR="00594E1A" w:rsidRPr="00FD258E" w:rsidRDefault="00594E1A" w:rsidP="00594E1A">
      <w:pPr>
        <w:pStyle w:val="23"/>
        <w:numPr>
          <w:ilvl w:val="0"/>
          <w:numId w:val="22"/>
        </w:numPr>
        <w:tabs>
          <w:tab w:val="clear" w:pos="1080"/>
          <w:tab w:val="num" w:pos="1260"/>
        </w:tabs>
        <w:spacing w:before="120" w:after="0" w:line="240" w:lineRule="auto"/>
        <w:ind w:left="0" w:firstLine="737"/>
        <w:jc w:val="both"/>
        <w:rPr>
          <w:b/>
          <w:sz w:val="28"/>
          <w:szCs w:val="28"/>
        </w:rPr>
      </w:pPr>
      <w:r w:rsidRPr="00FD258E">
        <w:rPr>
          <w:b/>
          <w:sz w:val="28"/>
          <w:szCs w:val="28"/>
        </w:rPr>
        <w:t>Какие регулирующие параметры имеет система контроля состояния запасов с фиксированной периодичностью заказа?</w:t>
      </w:r>
    </w:p>
    <w:p w:rsidR="00594E1A" w:rsidRPr="00FD258E" w:rsidRDefault="00594E1A" w:rsidP="00594E1A">
      <w:pPr>
        <w:ind w:firstLine="737"/>
        <w:jc w:val="both"/>
        <w:rPr>
          <w:i/>
          <w:iCs/>
          <w:sz w:val="28"/>
          <w:szCs w:val="28"/>
        </w:rPr>
      </w:pPr>
      <w:r w:rsidRPr="00FD258E">
        <w:rPr>
          <w:i/>
          <w:iCs/>
          <w:sz w:val="28"/>
          <w:szCs w:val="28"/>
        </w:rPr>
        <w:t>Варианты ответов:</w:t>
      </w:r>
    </w:p>
    <w:p w:rsidR="00594E1A" w:rsidRPr="00FD258E" w:rsidRDefault="00594E1A" w:rsidP="00594E1A">
      <w:pPr>
        <w:numPr>
          <w:ilvl w:val="1"/>
          <w:numId w:val="22"/>
        </w:numPr>
        <w:tabs>
          <w:tab w:val="clear" w:pos="1800"/>
          <w:tab w:val="num" w:pos="1080"/>
        </w:tabs>
        <w:ind w:left="0" w:firstLine="737"/>
        <w:jc w:val="both"/>
        <w:rPr>
          <w:sz w:val="28"/>
          <w:szCs w:val="28"/>
        </w:rPr>
      </w:pPr>
      <w:r w:rsidRPr="00FD258E">
        <w:rPr>
          <w:sz w:val="28"/>
          <w:szCs w:val="28"/>
        </w:rPr>
        <w:t>Точку заказа.</w:t>
      </w:r>
    </w:p>
    <w:p w:rsidR="00594E1A" w:rsidRPr="00FD258E" w:rsidRDefault="00594E1A" w:rsidP="00594E1A">
      <w:pPr>
        <w:numPr>
          <w:ilvl w:val="1"/>
          <w:numId w:val="22"/>
        </w:numPr>
        <w:tabs>
          <w:tab w:val="num" w:pos="1080"/>
        </w:tabs>
        <w:ind w:left="0" w:firstLine="737"/>
        <w:jc w:val="both"/>
        <w:rPr>
          <w:sz w:val="28"/>
          <w:szCs w:val="28"/>
        </w:rPr>
      </w:pPr>
      <w:r w:rsidRPr="00FD258E">
        <w:rPr>
          <w:sz w:val="28"/>
          <w:szCs w:val="28"/>
        </w:rPr>
        <w:t xml:space="preserve"> Максимальный размер запасов.</w:t>
      </w:r>
    </w:p>
    <w:p w:rsidR="00594E1A" w:rsidRPr="00FD258E" w:rsidRDefault="00594E1A" w:rsidP="00594E1A">
      <w:pPr>
        <w:numPr>
          <w:ilvl w:val="1"/>
          <w:numId w:val="22"/>
        </w:numPr>
        <w:tabs>
          <w:tab w:val="num" w:pos="1080"/>
        </w:tabs>
        <w:ind w:left="0" w:firstLine="737"/>
        <w:jc w:val="both"/>
        <w:rPr>
          <w:sz w:val="28"/>
          <w:szCs w:val="28"/>
        </w:rPr>
      </w:pPr>
      <w:r w:rsidRPr="00FD258E">
        <w:rPr>
          <w:sz w:val="28"/>
          <w:szCs w:val="28"/>
        </w:rPr>
        <w:t xml:space="preserve"> Размер заказа.</w:t>
      </w:r>
    </w:p>
    <w:p w:rsidR="00594E1A" w:rsidRPr="00FD258E" w:rsidRDefault="00594E1A" w:rsidP="00594E1A">
      <w:pPr>
        <w:numPr>
          <w:ilvl w:val="1"/>
          <w:numId w:val="22"/>
        </w:numPr>
        <w:tabs>
          <w:tab w:val="num" w:pos="1080"/>
        </w:tabs>
        <w:ind w:left="0" w:firstLine="737"/>
        <w:jc w:val="both"/>
        <w:rPr>
          <w:sz w:val="28"/>
          <w:szCs w:val="28"/>
        </w:rPr>
      </w:pPr>
      <w:r w:rsidRPr="00FD258E">
        <w:rPr>
          <w:sz w:val="28"/>
          <w:szCs w:val="28"/>
        </w:rPr>
        <w:t xml:space="preserve"> Фиксированный период заказа.</w:t>
      </w:r>
    </w:p>
    <w:p w:rsidR="00594E1A" w:rsidRPr="00FD258E" w:rsidRDefault="00594E1A" w:rsidP="00594E1A">
      <w:pPr>
        <w:numPr>
          <w:ilvl w:val="1"/>
          <w:numId w:val="22"/>
        </w:numPr>
        <w:tabs>
          <w:tab w:val="num" w:pos="1080"/>
        </w:tabs>
        <w:ind w:left="0" w:firstLine="737"/>
        <w:jc w:val="both"/>
        <w:rPr>
          <w:sz w:val="28"/>
          <w:szCs w:val="28"/>
        </w:rPr>
      </w:pPr>
      <w:r w:rsidRPr="00FD258E">
        <w:rPr>
          <w:sz w:val="28"/>
          <w:szCs w:val="28"/>
        </w:rPr>
        <w:t xml:space="preserve"> Верны ответы 1 и 3.</w:t>
      </w:r>
    </w:p>
    <w:p w:rsidR="00594E1A" w:rsidRPr="00FD258E" w:rsidRDefault="00594E1A" w:rsidP="00594E1A">
      <w:pPr>
        <w:numPr>
          <w:ilvl w:val="1"/>
          <w:numId w:val="22"/>
        </w:numPr>
        <w:tabs>
          <w:tab w:val="num" w:pos="1080"/>
        </w:tabs>
        <w:ind w:left="0" w:firstLine="737"/>
        <w:jc w:val="both"/>
        <w:rPr>
          <w:sz w:val="28"/>
          <w:szCs w:val="28"/>
        </w:rPr>
      </w:pPr>
      <w:r w:rsidRPr="00FD258E">
        <w:rPr>
          <w:sz w:val="28"/>
          <w:szCs w:val="28"/>
        </w:rPr>
        <w:lastRenderedPageBreak/>
        <w:t xml:space="preserve"> Верны ответы 2 и 4.</w:t>
      </w:r>
    </w:p>
    <w:p w:rsidR="00594E1A" w:rsidRPr="00FD258E" w:rsidRDefault="00594E1A" w:rsidP="00594E1A">
      <w:pPr>
        <w:pStyle w:val="23"/>
        <w:numPr>
          <w:ilvl w:val="0"/>
          <w:numId w:val="22"/>
        </w:numPr>
        <w:tabs>
          <w:tab w:val="clear" w:pos="1080"/>
          <w:tab w:val="num" w:pos="1260"/>
        </w:tabs>
        <w:spacing w:before="120" w:after="0" w:line="240" w:lineRule="auto"/>
        <w:ind w:left="0" w:firstLine="737"/>
        <w:jc w:val="both"/>
        <w:rPr>
          <w:b/>
          <w:sz w:val="28"/>
          <w:szCs w:val="28"/>
        </w:rPr>
      </w:pPr>
      <w:r w:rsidRPr="00FD258E">
        <w:rPr>
          <w:b/>
          <w:sz w:val="28"/>
          <w:szCs w:val="28"/>
        </w:rPr>
        <w:t>Что такое базовый модуль в логистике?</w:t>
      </w:r>
    </w:p>
    <w:p w:rsidR="00594E1A" w:rsidRPr="00FD258E" w:rsidRDefault="00594E1A" w:rsidP="00594E1A">
      <w:pPr>
        <w:ind w:firstLine="737"/>
        <w:jc w:val="both"/>
        <w:rPr>
          <w:i/>
          <w:iCs/>
          <w:sz w:val="28"/>
          <w:szCs w:val="28"/>
        </w:rPr>
      </w:pPr>
      <w:r w:rsidRPr="00FD258E">
        <w:rPr>
          <w:i/>
          <w:iCs/>
          <w:sz w:val="28"/>
          <w:szCs w:val="28"/>
        </w:rPr>
        <w:t>Варианты ответов:</w:t>
      </w:r>
    </w:p>
    <w:p w:rsidR="00594E1A" w:rsidRPr="00FD258E" w:rsidRDefault="00594E1A" w:rsidP="00594E1A">
      <w:pPr>
        <w:ind w:firstLine="737"/>
        <w:jc w:val="both"/>
        <w:rPr>
          <w:sz w:val="28"/>
          <w:szCs w:val="28"/>
        </w:rPr>
      </w:pPr>
      <w:r w:rsidRPr="00FD258E">
        <w:rPr>
          <w:sz w:val="28"/>
          <w:szCs w:val="28"/>
        </w:rPr>
        <w:t>1. Стандартный поддон размером 1000 × 12 000 мм.</w:t>
      </w:r>
    </w:p>
    <w:p w:rsidR="00594E1A" w:rsidRPr="00FD258E" w:rsidRDefault="00594E1A" w:rsidP="00594E1A">
      <w:pPr>
        <w:ind w:firstLine="737"/>
        <w:jc w:val="both"/>
        <w:rPr>
          <w:sz w:val="28"/>
          <w:szCs w:val="28"/>
        </w:rPr>
      </w:pPr>
      <w:r w:rsidRPr="00FD258E">
        <w:rPr>
          <w:sz w:val="28"/>
          <w:szCs w:val="28"/>
        </w:rPr>
        <w:t>2. Грузовой пакет размером 1200 × 800 × 1050 мм.</w:t>
      </w:r>
    </w:p>
    <w:p w:rsidR="00594E1A" w:rsidRPr="00FD258E" w:rsidRDefault="00594E1A" w:rsidP="00594E1A">
      <w:pPr>
        <w:spacing w:line="252" w:lineRule="auto"/>
        <w:ind w:firstLine="737"/>
        <w:jc w:val="both"/>
        <w:rPr>
          <w:sz w:val="28"/>
          <w:szCs w:val="28"/>
        </w:rPr>
      </w:pPr>
      <w:r w:rsidRPr="00FD258E">
        <w:rPr>
          <w:sz w:val="28"/>
          <w:szCs w:val="28"/>
        </w:rPr>
        <w:t>3. Условная единица площади в форме прямоугольника размером 600 мм × 400 мм.</w:t>
      </w:r>
    </w:p>
    <w:p w:rsidR="00594E1A" w:rsidRPr="00FD258E" w:rsidRDefault="00594E1A" w:rsidP="00594E1A">
      <w:pPr>
        <w:spacing w:line="252" w:lineRule="auto"/>
        <w:ind w:firstLine="737"/>
        <w:jc w:val="both"/>
        <w:rPr>
          <w:sz w:val="28"/>
          <w:szCs w:val="28"/>
        </w:rPr>
      </w:pPr>
      <w:r w:rsidRPr="00FD258E">
        <w:rPr>
          <w:sz w:val="28"/>
          <w:szCs w:val="28"/>
        </w:rPr>
        <w:t>4. Транспортная тара стандартного размера.</w:t>
      </w:r>
    </w:p>
    <w:p w:rsidR="00594E1A" w:rsidRPr="00FD258E" w:rsidRDefault="00594E1A" w:rsidP="00594E1A">
      <w:pPr>
        <w:spacing w:line="252" w:lineRule="auto"/>
        <w:ind w:firstLine="737"/>
        <w:jc w:val="both"/>
        <w:rPr>
          <w:sz w:val="28"/>
          <w:szCs w:val="28"/>
        </w:rPr>
      </w:pPr>
      <w:r w:rsidRPr="00FD258E">
        <w:rPr>
          <w:sz w:val="28"/>
          <w:szCs w:val="28"/>
        </w:rPr>
        <w:t>5. Унифицированный функциональный узел чего-либо, выполненный в виде самостоятельного изделия.</w:t>
      </w:r>
    </w:p>
    <w:p w:rsidR="00594E1A" w:rsidRPr="00FD258E" w:rsidRDefault="00594E1A" w:rsidP="00594E1A">
      <w:pPr>
        <w:pStyle w:val="a6"/>
        <w:numPr>
          <w:ilvl w:val="0"/>
          <w:numId w:val="22"/>
        </w:numPr>
        <w:tabs>
          <w:tab w:val="clear" w:pos="1080"/>
          <w:tab w:val="num" w:pos="1260"/>
        </w:tabs>
        <w:spacing w:before="120" w:after="0" w:line="252" w:lineRule="auto"/>
        <w:ind w:left="0" w:firstLine="737"/>
        <w:jc w:val="both"/>
        <w:rPr>
          <w:b/>
          <w:sz w:val="28"/>
          <w:szCs w:val="28"/>
        </w:rPr>
      </w:pPr>
      <w:r w:rsidRPr="00FD258E">
        <w:rPr>
          <w:b/>
          <w:sz w:val="28"/>
          <w:szCs w:val="28"/>
        </w:rPr>
        <w:t>В каком из ответов верно указаны размеры стандартного плоского поддона?</w:t>
      </w:r>
    </w:p>
    <w:p w:rsidR="00594E1A" w:rsidRPr="00FD258E" w:rsidRDefault="00594E1A" w:rsidP="00594E1A">
      <w:pPr>
        <w:spacing w:line="252" w:lineRule="auto"/>
        <w:ind w:firstLine="737"/>
        <w:jc w:val="both"/>
        <w:rPr>
          <w:i/>
          <w:iCs/>
          <w:sz w:val="28"/>
          <w:szCs w:val="28"/>
        </w:rPr>
      </w:pPr>
      <w:r w:rsidRPr="00FD258E">
        <w:rPr>
          <w:i/>
          <w:iCs/>
          <w:sz w:val="28"/>
          <w:szCs w:val="28"/>
        </w:rPr>
        <w:t>Варианты ответов:</w:t>
      </w:r>
    </w:p>
    <w:p w:rsidR="00594E1A" w:rsidRPr="00FD258E" w:rsidRDefault="00594E1A" w:rsidP="00594E1A">
      <w:pPr>
        <w:pStyle w:val="3"/>
        <w:spacing w:after="0" w:line="252" w:lineRule="auto"/>
        <w:ind w:left="0" w:firstLine="737"/>
        <w:jc w:val="both"/>
        <w:rPr>
          <w:sz w:val="28"/>
          <w:szCs w:val="28"/>
        </w:rPr>
      </w:pPr>
      <w:r w:rsidRPr="00FD258E">
        <w:rPr>
          <w:sz w:val="28"/>
          <w:szCs w:val="28"/>
        </w:rPr>
        <w:t>1. 1200 мм × 800 мм.</w:t>
      </w:r>
    </w:p>
    <w:p w:rsidR="00594E1A" w:rsidRPr="00FD258E" w:rsidRDefault="00594E1A" w:rsidP="00594E1A">
      <w:pPr>
        <w:spacing w:line="252" w:lineRule="auto"/>
        <w:ind w:firstLine="737"/>
        <w:jc w:val="both"/>
        <w:rPr>
          <w:sz w:val="28"/>
          <w:szCs w:val="28"/>
        </w:rPr>
      </w:pPr>
      <w:r w:rsidRPr="00FD258E">
        <w:rPr>
          <w:sz w:val="28"/>
          <w:szCs w:val="28"/>
        </w:rPr>
        <w:t>2. 600 мм × 800 мм.</w:t>
      </w:r>
    </w:p>
    <w:p w:rsidR="00594E1A" w:rsidRPr="00FD258E" w:rsidRDefault="00594E1A" w:rsidP="00594E1A">
      <w:pPr>
        <w:spacing w:line="252" w:lineRule="auto"/>
        <w:ind w:firstLine="737"/>
        <w:jc w:val="both"/>
        <w:rPr>
          <w:sz w:val="28"/>
          <w:szCs w:val="28"/>
        </w:rPr>
      </w:pPr>
      <w:r w:rsidRPr="00FD258E">
        <w:rPr>
          <w:sz w:val="28"/>
          <w:szCs w:val="28"/>
        </w:rPr>
        <w:t>3. 600 мм × 400 мм.</w:t>
      </w:r>
    </w:p>
    <w:p w:rsidR="00594E1A" w:rsidRPr="00FD258E" w:rsidRDefault="00594E1A" w:rsidP="00594E1A">
      <w:pPr>
        <w:spacing w:line="252" w:lineRule="auto"/>
        <w:ind w:firstLine="737"/>
        <w:jc w:val="both"/>
        <w:rPr>
          <w:sz w:val="28"/>
          <w:szCs w:val="28"/>
        </w:rPr>
      </w:pPr>
      <w:r w:rsidRPr="00FD258E">
        <w:rPr>
          <w:sz w:val="28"/>
          <w:szCs w:val="28"/>
        </w:rPr>
        <w:t>4. 400 мм × 400 мм.</w:t>
      </w:r>
    </w:p>
    <w:p w:rsidR="00594E1A" w:rsidRPr="00FD258E" w:rsidRDefault="00594E1A" w:rsidP="00594E1A">
      <w:pPr>
        <w:pStyle w:val="23"/>
        <w:numPr>
          <w:ilvl w:val="0"/>
          <w:numId w:val="22"/>
        </w:numPr>
        <w:tabs>
          <w:tab w:val="clear" w:pos="1080"/>
          <w:tab w:val="num" w:pos="1260"/>
        </w:tabs>
        <w:spacing w:before="120" w:after="0" w:line="252" w:lineRule="auto"/>
        <w:ind w:left="0" w:firstLine="737"/>
        <w:jc w:val="both"/>
        <w:rPr>
          <w:b/>
          <w:sz w:val="28"/>
          <w:szCs w:val="28"/>
        </w:rPr>
      </w:pPr>
      <w:r w:rsidRPr="00FD258E">
        <w:rPr>
          <w:b/>
          <w:sz w:val="28"/>
          <w:szCs w:val="28"/>
        </w:rPr>
        <w:t>Какой из перечисленных видов запасов относится к категории «товарный запас»?</w:t>
      </w:r>
    </w:p>
    <w:p w:rsidR="00594E1A" w:rsidRPr="00FD258E" w:rsidRDefault="00594E1A" w:rsidP="00594E1A">
      <w:pPr>
        <w:spacing w:line="252" w:lineRule="auto"/>
        <w:ind w:firstLine="737"/>
        <w:jc w:val="both"/>
        <w:rPr>
          <w:i/>
          <w:iCs/>
          <w:sz w:val="28"/>
          <w:szCs w:val="28"/>
        </w:rPr>
      </w:pPr>
      <w:r w:rsidRPr="00FD258E">
        <w:rPr>
          <w:i/>
          <w:iCs/>
          <w:sz w:val="28"/>
          <w:szCs w:val="28"/>
        </w:rPr>
        <w:t>Варианты ответов:</w:t>
      </w:r>
    </w:p>
    <w:p w:rsidR="00594E1A" w:rsidRPr="00FD258E" w:rsidRDefault="00594E1A" w:rsidP="00594E1A">
      <w:pPr>
        <w:spacing w:line="252" w:lineRule="auto"/>
        <w:ind w:firstLine="737"/>
        <w:jc w:val="both"/>
        <w:rPr>
          <w:sz w:val="28"/>
          <w:szCs w:val="28"/>
        </w:rPr>
      </w:pPr>
      <w:r w:rsidRPr="00FD258E">
        <w:rPr>
          <w:sz w:val="28"/>
          <w:szCs w:val="28"/>
        </w:rPr>
        <w:t>1. Запасы на складе сырья обувной фабрики.</w:t>
      </w:r>
    </w:p>
    <w:p w:rsidR="00594E1A" w:rsidRPr="00FD258E" w:rsidRDefault="00594E1A" w:rsidP="00594E1A">
      <w:pPr>
        <w:spacing w:line="252" w:lineRule="auto"/>
        <w:ind w:firstLine="737"/>
        <w:jc w:val="both"/>
        <w:rPr>
          <w:sz w:val="28"/>
          <w:szCs w:val="28"/>
        </w:rPr>
      </w:pPr>
      <w:r w:rsidRPr="00FD258E">
        <w:rPr>
          <w:sz w:val="28"/>
          <w:szCs w:val="28"/>
        </w:rPr>
        <w:t>2. Запасы металлопроката на складе готовой продукции металлургического комбината.</w:t>
      </w:r>
    </w:p>
    <w:p w:rsidR="00594E1A" w:rsidRPr="00FD258E" w:rsidRDefault="00594E1A" w:rsidP="00594E1A">
      <w:pPr>
        <w:spacing w:line="252" w:lineRule="auto"/>
        <w:ind w:firstLine="737"/>
        <w:jc w:val="both"/>
        <w:rPr>
          <w:sz w:val="28"/>
          <w:szCs w:val="28"/>
        </w:rPr>
      </w:pPr>
      <w:r w:rsidRPr="00FD258E">
        <w:rPr>
          <w:sz w:val="28"/>
          <w:szCs w:val="28"/>
        </w:rPr>
        <w:t>3. Запасы муки на складах хлебозавода.</w:t>
      </w:r>
    </w:p>
    <w:p w:rsidR="00594E1A" w:rsidRPr="00FD258E" w:rsidRDefault="00594E1A" w:rsidP="00594E1A">
      <w:pPr>
        <w:spacing w:line="252" w:lineRule="auto"/>
        <w:ind w:firstLine="737"/>
        <w:jc w:val="both"/>
        <w:rPr>
          <w:sz w:val="28"/>
          <w:szCs w:val="28"/>
        </w:rPr>
      </w:pPr>
      <w:r w:rsidRPr="00FD258E">
        <w:rPr>
          <w:sz w:val="28"/>
          <w:szCs w:val="28"/>
        </w:rPr>
        <w:t>4. Запасы зерна на складе мелькомбината.</w:t>
      </w:r>
    </w:p>
    <w:p w:rsidR="00594E1A" w:rsidRPr="00FD258E" w:rsidRDefault="00594E1A" w:rsidP="00594E1A">
      <w:pPr>
        <w:pStyle w:val="a6"/>
        <w:numPr>
          <w:ilvl w:val="0"/>
          <w:numId w:val="22"/>
        </w:numPr>
        <w:tabs>
          <w:tab w:val="clear" w:pos="1080"/>
          <w:tab w:val="num" w:pos="1260"/>
        </w:tabs>
        <w:spacing w:before="120" w:after="0" w:line="252" w:lineRule="auto"/>
        <w:ind w:left="0" w:firstLine="737"/>
        <w:jc w:val="both"/>
        <w:rPr>
          <w:b/>
          <w:sz w:val="28"/>
          <w:szCs w:val="28"/>
        </w:rPr>
      </w:pPr>
      <w:r w:rsidRPr="00FD258E">
        <w:rPr>
          <w:b/>
          <w:sz w:val="28"/>
          <w:szCs w:val="28"/>
        </w:rPr>
        <w:t>Какой из перечисленных видов запасов относится к категории «производственный запас»?</w:t>
      </w:r>
    </w:p>
    <w:p w:rsidR="00594E1A" w:rsidRPr="00FD258E" w:rsidRDefault="00594E1A" w:rsidP="00594E1A">
      <w:pPr>
        <w:spacing w:line="252" w:lineRule="auto"/>
        <w:ind w:firstLine="737"/>
        <w:jc w:val="both"/>
        <w:rPr>
          <w:i/>
          <w:iCs/>
          <w:sz w:val="28"/>
          <w:szCs w:val="28"/>
        </w:rPr>
      </w:pPr>
      <w:r w:rsidRPr="00FD258E">
        <w:rPr>
          <w:i/>
          <w:iCs/>
          <w:sz w:val="28"/>
          <w:szCs w:val="28"/>
        </w:rPr>
        <w:t>Варианты ответов:</w:t>
      </w:r>
    </w:p>
    <w:p w:rsidR="00594E1A" w:rsidRPr="00FD258E" w:rsidRDefault="00594E1A" w:rsidP="00594E1A">
      <w:pPr>
        <w:pStyle w:val="3"/>
        <w:spacing w:after="0" w:line="252" w:lineRule="auto"/>
        <w:ind w:left="0" w:firstLine="737"/>
        <w:jc w:val="both"/>
        <w:rPr>
          <w:sz w:val="28"/>
          <w:szCs w:val="28"/>
        </w:rPr>
      </w:pPr>
      <w:r w:rsidRPr="00FD258E">
        <w:rPr>
          <w:sz w:val="28"/>
          <w:szCs w:val="28"/>
        </w:rPr>
        <w:t>1. Товары в пути от поставщика к потребителю.</w:t>
      </w:r>
    </w:p>
    <w:p w:rsidR="00594E1A" w:rsidRPr="00FD258E" w:rsidRDefault="00594E1A" w:rsidP="00594E1A">
      <w:pPr>
        <w:spacing w:line="252" w:lineRule="auto"/>
        <w:ind w:firstLine="737"/>
        <w:jc w:val="both"/>
        <w:rPr>
          <w:sz w:val="28"/>
          <w:szCs w:val="28"/>
        </w:rPr>
      </w:pPr>
      <w:r w:rsidRPr="00FD258E">
        <w:rPr>
          <w:sz w:val="28"/>
          <w:szCs w:val="28"/>
        </w:rPr>
        <w:t>2. Товары на складах оптовых баз.</w:t>
      </w:r>
    </w:p>
    <w:p w:rsidR="00594E1A" w:rsidRPr="00FD258E" w:rsidRDefault="00594E1A" w:rsidP="00594E1A">
      <w:pPr>
        <w:spacing w:line="252" w:lineRule="auto"/>
        <w:ind w:firstLine="737"/>
        <w:jc w:val="both"/>
        <w:rPr>
          <w:sz w:val="28"/>
          <w:szCs w:val="28"/>
        </w:rPr>
      </w:pPr>
      <w:r w:rsidRPr="00FD258E">
        <w:rPr>
          <w:sz w:val="28"/>
          <w:szCs w:val="28"/>
        </w:rPr>
        <w:t>3. Товары на складах сырья предприятий промышленности.</w:t>
      </w:r>
    </w:p>
    <w:p w:rsidR="00594E1A" w:rsidRPr="00FD258E" w:rsidRDefault="00594E1A" w:rsidP="00594E1A">
      <w:pPr>
        <w:spacing w:line="252" w:lineRule="auto"/>
        <w:ind w:firstLine="737"/>
        <w:jc w:val="both"/>
        <w:rPr>
          <w:sz w:val="28"/>
          <w:szCs w:val="28"/>
        </w:rPr>
      </w:pPr>
      <w:r w:rsidRPr="00FD258E">
        <w:rPr>
          <w:sz w:val="28"/>
          <w:szCs w:val="28"/>
        </w:rPr>
        <w:t>4. Товары на складах готовой продукции предприятий-изгото</w:t>
      </w:r>
      <w:r w:rsidRPr="00FD258E">
        <w:rPr>
          <w:sz w:val="28"/>
          <w:szCs w:val="28"/>
        </w:rPr>
        <w:softHyphen/>
        <w:t>ви</w:t>
      </w:r>
      <w:r w:rsidRPr="00FD258E">
        <w:rPr>
          <w:sz w:val="28"/>
          <w:szCs w:val="28"/>
        </w:rPr>
        <w:softHyphen/>
        <w:t>те</w:t>
      </w:r>
      <w:r w:rsidRPr="00FD258E">
        <w:rPr>
          <w:sz w:val="28"/>
          <w:szCs w:val="28"/>
        </w:rPr>
        <w:softHyphen/>
        <w:t>лей.</w:t>
      </w:r>
    </w:p>
    <w:p w:rsidR="00594E1A" w:rsidRPr="00FD258E" w:rsidRDefault="00594E1A" w:rsidP="00594E1A">
      <w:pPr>
        <w:pStyle w:val="a6"/>
        <w:numPr>
          <w:ilvl w:val="0"/>
          <w:numId w:val="22"/>
        </w:numPr>
        <w:tabs>
          <w:tab w:val="clear" w:pos="1080"/>
          <w:tab w:val="num" w:pos="1260"/>
        </w:tabs>
        <w:spacing w:before="120" w:after="0" w:line="252" w:lineRule="auto"/>
        <w:ind w:left="0" w:firstLine="737"/>
        <w:jc w:val="both"/>
        <w:rPr>
          <w:b/>
          <w:sz w:val="28"/>
          <w:szCs w:val="28"/>
        </w:rPr>
      </w:pPr>
      <w:r w:rsidRPr="00FD258E">
        <w:rPr>
          <w:b/>
          <w:sz w:val="28"/>
          <w:szCs w:val="28"/>
        </w:rPr>
        <w:t>Какие регулирующие параметры имеет система контроля состояния запасов с фиксированным размером заказа?</w:t>
      </w:r>
    </w:p>
    <w:p w:rsidR="00594E1A" w:rsidRPr="00FD258E" w:rsidRDefault="00594E1A" w:rsidP="00594E1A">
      <w:pPr>
        <w:spacing w:line="252" w:lineRule="auto"/>
        <w:ind w:firstLine="737"/>
        <w:jc w:val="both"/>
        <w:rPr>
          <w:i/>
          <w:iCs/>
          <w:sz w:val="28"/>
          <w:szCs w:val="28"/>
        </w:rPr>
      </w:pPr>
      <w:r w:rsidRPr="00FD258E">
        <w:rPr>
          <w:i/>
          <w:iCs/>
          <w:sz w:val="28"/>
          <w:szCs w:val="28"/>
        </w:rPr>
        <w:t>Варианты ответов:</w:t>
      </w:r>
    </w:p>
    <w:p w:rsidR="00594E1A" w:rsidRPr="00FD258E" w:rsidRDefault="00594E1A" w:rsidP="00594E1A">
      <w:pPr>
        <w:pStyle w:val="3"/>
        <w:numPr>
          <w:ilvl w:val="0"/>
          <w:numId w:val="23"/>
        </w:numPr>
        <w:tabs>
          <w:tab w:val="clear" w:pos="720"/>
          <w:tab w:val="num" w:pos="1080"/>
        </w:tabs>
        <w:spacing w:after="0" w:line="252" w:lineRule="auto"/>
        <w:ind w:left="0" w:firstLine="737"/>
        <w:jc w:val="both"/>
        <w:rPr>
          <w:sz w:val="28"/>
          <w:szCs w:val="28"/>
        </w:rPr>
      </w:pPr>
      <w:r w:rsidRPr="00FD258E">
        <w:rPr>
          <w:sz w:val="28"/>
          <w:szCs w:val="28"/>
        </w:rPr>
        <w:t>Точку заказа.</w:t>
      </w:r>
    </w:p>
    <w:p w:rsidR="00594E1A" w:rsidRPr="00FD258E" w:rsidRDefault="00594E1A" w:rsidP="00594E1A">
      <w:pPr>
        <w:numPr>
          <w:ilvl w:val="0"/>
          <w:numId w:val="23"/>
        </w:numPr>
        <w:tabs>
          <w:tab w:val="clear" w:pos="720"/>
          <w:tab w:val="num" w:pos="1080"/>
        </w:tabs>
        <w:spacing w:line="252" w:lineRule="auto"/>
        <w:ind w:left="0" w:firstLine="737"/>
        <w:jc w:val="both"/>
        <w:rPr>
          <w:sz w:val="28"/>
          <w:szCs w:val="28"/>
        </w:rPr>
      </w:pPr>
      <w:r w:rsidRPr="00FD258E">
        <w:rPr>
          <w:sz w:val="28"/>
          <w:szCs w:val="28"/>
        </w:rPr>
        <w:t>Максимальный размер заказа.</w:t>
      </w:r>
    </w:p>
    <w:p w:rsidR="00594E1A" w:rsidRPr="00FD258E" w:rsidRDefault="00594E1A" w:rsidP="00594E1A">
      <w:pPr>
        <w:numPr>
          <w:ilvl w:val="0"/>
          <w:numId w:val="23"/>
        </w:numPr>
        <w:tabs>
          <w:tab w:val="clear" w:pos="720"/>
          <w:tab w:val="num" w:pos="1080"/>
        </w:tabs>
        <w:spacing w:line="252" w:lineRule="auto"/>
        <w:ind w:left="0" w:firstLine="737"/>
        <w:jc w:val="both"/>
        <w:rPr>
          <w:sz w:val="28"/>
          <w:szCs w:val="28"/>
        </w:rPr>
      </w:pPr>
      <w:r w:rsidRPr="00FD258E">
        <w:rPr>
          <w:sz w:val="28"/>
          <w:szCs w:val="28"/>
        </w:rPr>
        <w:t>Размер заказа.</w:t>
      </w:r>
    </w:p>
    <w:p w:rsidR="00594E1A" w:rsidRPr="00FD258E" w:rsidRDefault="00594E1A" w:rsidP="00594E1A">
      <w:pPr>
        <w:numPr>
          <w:ilvl w:val="0"/>
          <w:numId w:val="23"/>
        </w:numPr>
        <w:tabs>
          <w:tab w:val="clear" w:pos="720"/>
          <w:tab w:val="num" w:pos="1080"/>
        </w:tabs>
        <w:spacing w:line="252" w:lineRule="auto"/>
        <w:ind w:left="0" w:firstLine="737"/>
        <w:jc w:val="both"/>
        <w:rPr>
          <w:sz w:val="28"/>
          <w:szCs w:val="28"/>
        </w:rPr>
      </w:pPr>
      <w:r w:rsidRPr="00FD258E">
        <w:rPr>
          <w:sz w:val="28"/>
          <w:szCs w:val="28"/>
        </w:rPr>
        <w:t xml:space="preserve"> Фиксированный период заказа.</w:t>
      </w:r>
    </w:p>
    <w:p w:rsidR="00594E1A" w:rsidRPr="00FD258E" w:rsidRDefault="00594E1A" w:rsidP="00594E1A">
      <w:pPr>
        <w:numPr>
          <w:ilvl w:val="0"/>
          <w:numId w:val="23"/>
        </w:numPr>
        <w:tabs>
          <w:tab w:val="clear" w:pos="720"/>
          <w:tab w:val="num" w:pos="1080"/>
        </w:tabs>
        <w:spacing w:line="252" w:lineRule="auto"/>
        <w:ind w:left="0" w:firstLine="737"/>
        <w:jc w:val="both"/>
        <w:rPr>
          <w:sz w:val="28"/>
          <w:szCs w:val="28"/>
        </w:rPr>
      </w:pPr>
      <w:r w:rsidRPr="00FD258E">
        <w:rPr>
          <w:sz w:val="28"/>
          <w:szCs w:val="28"/>
        </w:rPr>
        <w:t>Верны ответы 1 и 3.</w:t>
      </w:r>
    </w:p>
    <w:p w:rsidR="00594E1A" w:rsidRPr="00FD258E" w:rsidRDefault="00594E1A" w:rsidP="00594E1A">
      <w:pPr>
        <w:numPr>
          <w:ilvl w:val="0"/>
          <w:numId w:val="23"/>
        </w:numPr>
        <w:tabs>
          <w:tab w:val="clear" w:pos="720"/>
          <w:tab w:val="num" w:pos="1080"/>
        </w:tabs>
        <w:spacing w:line="252" w:lineRule="auto"/>
        <w:ind w:left="0" w:firstLine="737"/>
        <w:jc w:val="both"/>
        <w:rPr>
          <w:sz w:val="28"/>
          <w:szCs w:val="28"/>
        </w:rPr>
      </w:pPr>
      <w:r w:rsidRPr="00FD258E">
        <w:rPr>
          <w:sz w:val="28"/>
          <w:szCs w:val="28"/>
        </w:rPr>
        <w:t>Верны ответы 2 и 4.</w:t>
      </w:r>
    </w:p>
    <w:p w:rsidR="00594E1A" w:rsidRPr="00FD258E" w:rsidRDefault="00594E1A" w:rsidP="00594E1A">
      <w:pPr>
        <w:pStyle w:val="a6"/>
        <w:numPr>
          <w:ilvl w:val="0"/>
          <w:numId w:val="22"/>
        </w:numPr>
        <w:tabs>
          <w:tab w:val="clear" w:pos="1080"/>
          <w:tab w:val="num" w:pos="1260"/>
        </w:tabs>
        <w:spacing w:before="120" w:after="0" w:line="228" w:lineRule="auto"/>
        <w:ind w:left="0" w:firstLine="737"/>
        <w:jc w:val="both"/>
        <w:rPr>
          <w:b/>
          <w:sz w:val="28"/>
          <w:szCs w:val="28"/>
        </w:rPr>
      </w:pPr>
      <w:r w:rsidRPr="00FD258E">
        <w:rPr>
          <w:b/>
          <w:sz w:val="28"/>
          <w:szCs w:val="28"/>
        </w:rPr>
        <w:lastRenderedPageBreak/>
        <w:t>В каком случае применяется система контроля состояния запасов с фиксированной периодичностью заказа?</w:t>
      </w:r>
    </w:p>
    <w:p w:rsidR="00594E1A" w:rsidRPr="00FD258E" w:rsidRDefault="00594E1A" w:rsidP="00594E1A">
      <w:pPr>
        <w:spacing w:line="228" w:lineRule="auto"/>
        <w:ind w:firstLine="737"/>
        <w:jc w:val="both"/>
        <w:rPr>
          <w:i/>
          <w:iCs/>
          <w:sz w:val="28"/>
          <w:szCs w:val="28"/>
        </w:rPr>
      </w:pPr>
      <w:r w:rsidRPr="00FD258E">
        <w:rPr>
          <w:i/>
          <w:iCs/>
          <w:sz w:val="28"/>
          <w:szCs w:val="28"/>
        </w:rPr>
        <w:t>Варианты ответов:</w:t>
      </w:r>
    </w:p>
    <w:p w:rsidR="00594E1A" w:rsidRPr="00FD258E" w:rsidRDefault="00594E1A" w:rsidP="00594E1A">
      <w:pPr>
        <w:pStyle w:val="3"/>
        <w:numPr>
          <w:ilvl w:val="0"/>
          <w:numId w:val="24"/>
        </w:numPr>
        <w:tabs>
          <w:tab w:val="clear" w:pos="720"/>
          <w:tab w:val="num" w:pos="1080"/>
        </w:tabs>
        <w:spacing w:after="0" w:line="228" w:lineRule="auto"/>
        <w:ind w:left="0" w:firstLine="737"/>
        <w:jc w:val="both"/>
        <w:rPr>
          <w:sz w:val="28"/>
          <w:szCs w:val="28"/>
        </w:rPr>
      </w:pPr>
      <w:r w:rsidRPr="00FD258E">
        <w:rPr>
          <w:sz w:val="28"/>
          <w:szCs w:val="28"/>
        </w:rPr>
        <w:t>Большие потери в результате отсутствия запасов.</w:t>
      </w:r>
    </w:p>
    <w:p w:rsidR="00594E1A" w:rsidRPr="00FD258E" w:rsidRDefault="00594E1A" w:rsidP="00594E1A">
      <w:pPr>
        <w:numPr>
          <w:ilvl w:val="0"/>
          <w:numId w:val="24"/>
        </w:numPr>
        <w:tabs>
          <w:tab w:val="clear" w:pos="720"/>
          <w:tab w:val="num" w:pos="1080"/>
        </w:tabs>
        <w:spacing w:line="228" w:lineRule="auto"/>
        <w:ind w:left="0" w:firstLine="737"/>
        <w:jc w:val="both"/>
        <w:rPr>
          <w:sz w:val="28"/>
          <w:szCs w:val="28"/>
        </w:rPr>
      </w:pPr>
      <w:r w:rsidRPr="00FD258E">
        <w:rPr>
          <w:sz w:val="28"/>
          <w:szCs w:val="28"/>
        </w:rPr>
        <w:t>Высокие издержки по хранению запасов.</w:t>
      </w:r>
    </w:p>
    <w:p w:rsidR="00594E1A" w:rsidRPr="00FD258E" w:rsidRDefault="00594E1A" w:rsidP="00594E1A">
      <w:pPr>
        <w:numPr>
          <w:ilvl w:val="0"/>
          <w:numId w:val="24"/>
        </w:numPr>
        <w:tabs>
          <w:tab w:val="clear" w:pos="720"/>
          <w:tab w:val="num" w:pos="1080"/>
        </w:tabs>
        <w:spacing w:line="228" w:lineRule="auto"/>
        <w:ind w:left="0" w:firstLine="737"/>
        <w:jc w:val="both"/>
        <w:rPr>
          <w:spacing w:val="-2"/>
          <w:sz w:val="28"/>
          <w:szCs w:val="28"/>
        </w:rPr>
      </w:pPr>
      <w:r w:rsidRPr="00FD258E">
        <w:rPr>
          <w:spacing w:val="-2"/>
          <w:sz w:val="28"/>
          <w:szCs w:val="28"/>
        </w:rPr>
        <w:t>Расходы по размещению заказа и доставке сравнительно невелики.</w:t>
      </w:r>
    </w:p>
    <w:p w:rsidR="00594E1A" w:rsidRPr="00FD258E" w:rsidRDefault="00594E1A" w:rsidP="00594E1A">
      <w:pPr>
        <w:numPr>
          <w:ilvl w:val="0"/>
          <w:numId w:val="24"/>
        </w:numPr>
        <w:tabs>
          <w:tab w:val="clear" w:pos="720"/>
          <w:tab w:val="num" w:pos="1080"/>
        </w:tabs>
        <w:spacing w:line="228" w:lineRule="auto"/>
        <w:ind w:left="0" w:firstLine="737"/>
        <w:jc w:val="both"/>
        <w:rPr>
          <w:sz w:val="28"/>
          <w:szCs w:val="28"/>
        </w:rPr>
      </w:pPr>
      <w:r w:rsidRPr="00FD258E">
        <w:rPr>
          <w:sz w:val="28"/>
          <w:szCs w:val="28"/>
        </w:rPr>
        <w:t>Высокая степень неопределенности спроса.</w:t>
      </w:r>
    </w:p>
    <w:p w:rsidR="00594E1A" w:rsidRPr="00FD258E" w:rsidRDefault="00594E1A" w:rsidP="00594E1A">
      <w:pPr>
        <w:pStyle w:val="23"/>
        <w:numPr>
          <w:ilvl w:val="0"/>
          <w:numId w:val="22"/>
        </w:numPr>
        <w:tabs>
          <w:tab w:val="clear" w:pos="1080"/>
          <w:tab w:val="num" w:pos="1260"/>
        </w:tabs>
        <w:spacing w:before="120" w:after="0" w:line="228" w:lineRule="auto"/>
        <w:ind w:left="0" w:firstLine="737"/>
        <w:jc w:val="both"/>
        <w:rPr>
          <w:b/>
          <w:sz w:val="28"/>
          <w:szCs w:val="28"/>
        </w:rPr>
      </w:pPr>
      <w:r w:rsidRPr="00FD258E">
        <w:rPr>
          <w:b/>
          <w:sz w:val="28"/>
          <w:szCs w:val="28"/>
        </w:rPr>
        <w:t>Какой вид транспорта обеспечивает наиболее низкую стоимость перевозки?</w:t>
      </w:r>
    </w:p>
    <w:p w:rsidR="00594E1A" w:rsidRPr="00FD258E" w:rsidRDefault="00594E1A" w:rsidP="00594E1A">
      <w:pPr>
        <w:spacing w:line="228" w:lineRule="auto"/>
        <w:ind w:firstLine="737"/>
        <w:jc w:val="both"/>
        <w:rPr>
          <w:i/>
          <w:iCs/>
          <w:sz w:val="28"/>
          <w:szCs w:val="28"/>
        </w:rPr>
      </w:pPr>
      <w:r w:rsidRPr="00FD258E">
        <w:rPr>
          <w:i/>
          <w:iCs/>
          <w:sz w:val="28"/>
          <w:szCs w:val="28"/>
        </w:rPr>
        <w:t>Варианты ответов:</w:t>
      </w:r>
    </w:p>
    <w:p w:rsidR="00594E1A" w:rsidRPr="00FD258E" w:rsidRDefault="00594E1A" w:rsidP="00594E1A">
      <w:pPr>
        <w:numPr>
          <w:ilvl w:val="0"/>
          <w:numId w:val="25"/>
        </w:numPr>
        <w:tabs>
          <w:tab w:val="clear" w:pos="1080"/>
          <w:tab w:val="num" w:pos="1022"/>
        </w:tabs>
        <w:spacing w:line="228" w:lineRule="auto"/>
        <w:ind w:left="0" w:firstLine="737"/>
        <w:jc w:val="both"/>
        <w:rPr>
          <w:sz w:val="28"/>
          <w:szCs w:val="28"/>
        </w:rPr>
      </w:pPr>
      <w:r w:rsidRPr="00FD258E">
        <w:rPr>
          <w:sz w:val="28"/>
          <w:szCs w:val="28"/>
        </w:rPr>
        <w:t>Автомобильный.</w:t>
      </w:r>
    </w:p>
    <w:p w:rsidR="00594E1A" w:rsidRPr="00FD258E" w:rsidRDefault="00594E1A" w:rsidP="00594E1A">
      <w:pPr>
        <w:numPr>
          <w:ilvl w:val="0"/>
          <w:numId w:val="25"/>
        </w:numPr>
        <w:tabs>
          <w:tab w:val="clear" w:pos="1080"/>
          <w:tab w:val="num" w:pos="1022"/>
        </w:tabs>
        <w:spacing w:line="228" w:lineRule="auto"/>
        <w:ind w:left="0" w:firstLine="737"/>
        <w:jc w:val="both"/>
        <w:rPr>
          <w:sz w:val="28"/>
          <w:szCs w:val="28"/>
        </w:rPr>
      </w:pPr>
      <w:r w:rsidRPr="00FD258E">
        <w:rPr>
          <w:sz w:val="28"/>
          <w:szCs w:val="28"/>
        </w:rPr>
        <w:t xml:space="preserve"> Железнодорожный.</w:t>
      </w:r>
    </w:p>
    <w:p w:rsidR="00594E1A" w:rsidRPr="00FD258E" w:rsidRDefault="00594E1A" w:rsidP="00594E1A">
      <w:pPr>
        <w:numPr>
          <w:ilvl w:val="0"/>
          <w:numId w:val="25"/>
        </w:numPr>
        <w:tabs>
          <w:tab w:val="clear" w:pos="1080"/>
          <w:tab w:val="num" w:pos="1022"/>
        </w:tabs>
        <w:spacing w:line="228" w:lineRule="auto"/>
        <w:ind w:left="0" w:firstLine="737"/>
        <w:jc w:val="both"/>
        <w:rPr>
          <w:sz w:val="28"/>
          <w:szCs w:val="28"/>
        </w:rPr>
      </w:pPr>
      <w:r w:rsidRPr="00FD258E">
        <w:rPr>
          <w:sz w:val="28"/>
          <w:szCs w:val="28"/>
        </w:rPr>
        <w:t>Воздушный.</w:t>
      </w:r>
    </w:p>
    <w:p w:rsidR="00594E1A" w:rsidRPr="00FD258E" w:rsidRDefault="00594E1A" w:rsidP="00594E1A">
      <w:pPr>
        <w:numPr>
          <w:ilvl w:val="0"/>
          <w:numId w:val="25"/>
        </w:numPr>
        <w:tabs>
          <w:tab w:val="clear" w:pos="1080"/>
          <w:tab w:val="num" w:pos="1022"/>
        </w:tabs>
        <w:spacing w:line="228" w:lineRule="auto"/>
        <w:ind w:left="0" w:firstLine="737"/>
        <w:jc w:val="both"/>
        <w:rPr>
          <w:sz w:val="28"/>
          <w:szCs w:val="28"/>
        </w:rPr>
      </w:pPr>
      <w:r w:rsidRPr="00FD258E">
        <w:rPr>
          <w:sz w:val="28"/>
          <w:szCs w:val="28"/>
        </w:rPr>
        <w:t>Трубопроводный.</w:t>
      </w:r>
    </w:p>
    <w:p w:rsidR="00594E1A" w:rsidRPr="00FD258E" w:rsidRDefault="00594E1A" w:rsidP="00594E1A">
      <w:pPr>
        <w:numPr>
          <w:ilvl w:val="0"/>
          <w:numId w:val="25"/>
        </w:numPr>
        <w:tabs>
          <w:tab w:val="clear" w:pos="1080"/>
          <w:tab w:val="num" w:pos="1022"/>
        </w:tabs>
        <w:spacing w:line="228" w:lineRule="auto"/>
        <w:ind w:left="0" w:firstLine="737"/>
        <w:jc w:val="both"/>
        <w:rPr>
          <w:sz w:val="28"/>
          <w:szCs w:val="28"/>
        </w:rPr>
      </w:pPr>
      <w:r w:rsidRPr="00FD258E">
        <w:rPr>
          <w:sz w:val="28"/>
          <w:szCs w:val="28"/>
        </w:rPr>
        <w:t>Водный.</w:t>
      </w:r>
    </w:p>
    <w:p w:rsidR="00594E1A" w:rsidRPr="00FD258E" w:rsidRDefault="00594E1A" w:rsidP="00594E1A">
      <w:pPr>
        <w:pStyle w:val="23"/>
        <w:numPr>
          <w:ilvl w:val="0"/>
          <w:numId w:val="22"/>
        </w:numPr>
        <w:tabs>
          <w:tab w:val="clear" w:pos="1080"/>
          <w:tab w:val="num" w:pos="1260"/>
        </w:tabs>
        <w:spacing w:before="120" w:after="0" w:line="228" w:lineRule="auto"/>
        <w:ind w:left="0" w:firstLine="737"/>
        <w:jc w:val="both"/>
        <w:rPr>
          <w:b/>
          <w:sz w:val="28"/>
          <w:szCs w:val="28"/>
        </w:rPr>
      </w:pPr>
      <w:r w:rsidRPr="00FD258E">
        <w:rPr>
          <w:b/>
          <w:sz w:val="28"/>
          <w:szCs w:val="28"/>
        </w:rPr>
        <w:t>В таблице приведен общий список услуг, которые могут быть оказаны фирмой в процессе поставки товаров, а также время, необходимое для оказания каждой отдельной услуги № 2, 4, 5, 6, 8. Каков уровень оказываемого фирмой сервиса?</w:t>
      </w:r>
    </w:p>
    <w:p w:rsidR="00594E1A" w:rsidRPr="00FD258E" w:rsidRDefault="00594E1A" w:rsidP="00594E1A">
      <w:pPr>
        <w:spacing w:line="228" w:lineRule="auto"/>
        <w:ind w:firstLine="737"/>
        <w:jc w:val="both"/>
        <w:rPr>
          <w:sz w:val="28"/>
          <w:szCs w:val="28"/>
        </w:rPr>
      </w:pPr>
      <w:r w:rsidRPr="00FD258E">
        <w:rPr>
          <w:sz w:val="28"/>
          <w:szCs w:val="28"/>
        </w:rPr>
        <w:t>Уровень оказываемого фирмой сервиса равен:</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5"/>
        <w:gridCol w:w="4626"/>
      </w:tblGrid>
      <w:tr w:rsidR="00594E1A" w:rsidRPr="00FD258E" w:rsidTr="00FC3B4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pStyle w:val="2"/>
              <w:spacing w:line="228" w:lineRule="auto"/>
              <w:jc w:val="center"/>
              <w:rPr>
                <w:rFonts w:ascii="Times New Roman" w:hAnsi="Times New Roman" w:cs="Times New Roman"/>
                <w:b w:val="0"/>
                <w:i/>
                <w:sz w:val="28"/>
                <w:szCs w:val="28"/>
              </w:rPr>
            </w:pPr>
            <w:r w:rsidRPr="00FD258E">
              <w:rPr>
                <w:rFonts w:ascii="Times New Roman" w:hAnsi="Times New Roman" w:cs="Times New Roman"/>
                <w:b w:val="0"/>
                <w:i/>
                <w:sz w:val="28"/>
                <w:szCs w:val="28"/>
              </w:rPr>
              <w:t>Номер услуги</w:t>
            </w:r>
          </w:p>
        </w:tc>
        <w:tc>
          <w:tcPr>
            <w:tcW w:w="4626"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Время, необходимое для оказания услуги, чел/ч</w:t>
            </w:r>
          </w:p>
        </w:tc>
      </w:tr>
      <w:tr w:rsidR="00594E1A" w:rsidRPr="00FD258E" w:rsidTr="00FC3B4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1</w:t>
            </w:r>
          </w:p>
        </w:tc>
        <w:tc>
          <w:tcPr>
            <w:tcW w:w="4626"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7</w:t>
            </w:r>
          </w:p>
        </w:tc>
      </w:tr>
      <w:tr w:rsidR="00594E1A" w:rsidRPr="00FD258E" w:rsidTr="00FC3B4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2</w:t>
            </w:r>
          </w:p>
        </w:tc>
        <w:tc>
          <w:tcPr>
            <w:tcW w:w="4626"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4</w:t>
            </w:r>
          </w:p>
        </w:tc>
      </w:tr>
      <w:tr w:rsidR="00594E1A" w:rsidRPr="00FD258E" w:rsidTr="00FC3B4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3</w:t>
            </w:r>
          </w:p>
        </w:tc>
        <w:tc>
          <w:tcPr>
            <w:tcW w:w="4626"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6</w:t>
            </w:r>
          </w:p>
        </w:tc>
      </w:tr>
      <w:tr w:rsidR="00594E1A" w:rsidRPr="00FD258E" w:rsidTr="00FC3B4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4</w:t>
            </w:r>
          </w:p>
        </w:tc>
        <w:tc>
          <w:tcPr>
            <w:tcW w:w="4626"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0,5</w:t>
            </w:r>
          </w:p>
        </w:tc>
      </w:tr>
      <w:tr w:rsidR="00594E1A" w:rsidRPr="00FD258E" w:rsidTr="00FC3B4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5</w:t>
            </w:r>
          </w:p>
        </w:tc>
        <w:tc>
          <w:tcPr>
            <w:tcW w:w="4626"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1,5</w:t>
            </w:r>
          </w:p>
        </w:tc>
      </w:tr>
      <w:tr w:rsidR="00594E1A" w:rsidRPr="00FD258E" w:rsidTr="00FC3B4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6</w:t>
            </w:r>
          </w:p>
        </w:tc>
        <w:tc>
          <w:tcPr>
            <w:tcW w:w="4626"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1</w:t>
            </w:r>
          </w:p>
        </w:tc>
      </w:tr>
      <w:tr w:rsidR="00594E1A" w:rsidRPr="00FD258E" w:rsidTr="00FC3B4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7</w:t>
            </w:r>
          </w:p>
        </w:tc>
        <w:tc>
          <w:tcPr>
            <w:tcW w:w="4626"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2,5</w:t>
            </w:r>
          </w:p>
        </w:tc>
      </w:tr>
      <w:tr w:rsidR="00594E1A" w:rsidRPr="00FD258E" w:rsidTr="00FC3B4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8</w:t>
            </w:r>
          </w:p>
        </w:tc>
        <w:tc>
          <w:tcPr>
            <w:tcW w:w="4626"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2</w:t>
            </w:r>
          </w:p>
        </w:tc>
      </w:tr>
      <w:tr w:rsidR="00594E1A" w:rsidRPr="00FD258E" w:rsidTr="00FC3B4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9</w:t>
            </w:r>
          </w:p>
        </w:tc>
        <w:tc>
          <w:tcPr>
            <w:tcW w:w="4626"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4</w:t>
            </w:r>
          </w:p>
        </w:tc>
      </w:tr>
      <w:tr w:rsidR="00594E1A" w:rsidRPr="00FD258E" w:rsidTr="00FC3B4C">
        <w:tc>
          <w:tcPr>
            <w:tcW w:w="4585"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10</w:t>
            </w:r>
          </w:p>
        </w:tc>
        <w:tc>
          <w:tcPr>
            <w:tcW w:w="4626" w:type="dxa"/>
            <w:tcBorders>
              <w:top w:val="single" w:sz="4" w:space="0" w:color="auto"/>
              <w:left w:val="single" w:sz="4" w:space="0" w:color="auto"/>
              <w:bottom w:val="single" w:sz="4" w:space="0" w:color="auto"/>
              <w:right w:val="single" w:sz="4" w:space="0" w:color="auto"/>
            </w:tcBorders>
            <w:shd w:val="clear" w:color="auto" w:fill="auto"/>
            <w:vAlign w:val="center"/>
          </w:tcPr>
          <w:p w:rsidR="00594E1A" w:rsidRPr="00FD258E" w:rsidRDefault="00594E1A" w:rsidP="00FC3B4C">
            <w:pPr>
              <w:spacing w:line="228" w:lineRule="auto"/>
              <w:jc w:val="center"/>
              <w:rPr>
                <w:sz w:val="28"/>
                <w:szCs w:val="28"/>
              </w:rPr>
            </w:pPr>
            <w:r w:rsidRPr="00FD258E">
              <w:rPr>
                <w:sz w:val="28"/>
                <w:szCs w:val="28"/>
              </w:rPr>
              <w:t>1,5</w:t>
            </w:r>
          </w:p>
        </w:tc>
      </w:tr>
    </w:tbl>
    <w:p w:rsidR="00594E1A" w:rsidRPr="00FD258E" w:rsidRDefault="00594E1A" w:rsidP="00594E1A">
      <w:pPr>
        <w:spacing w:before="120" w:line="228" w:lineRule="auto"/>
        <w:ind w:firstLine="737"/>
        <w:jc w:val="both"/>
        <w:rPr>
          <w:i/>
          <w:iCs/>
          <w:sz w:val="28"/>
          <w:szCs w:val="28"/>
        </w:rPr>
      </w:pPr>
      <w:r w:rsidRPr="00FD258E">
        <w:rPr>
          <w:i/>
          <w:iCs/>
          <w:sz w:val="28"/>
          <w:szCs w:val="28"/>
        </w:rPr>
        <w:t>Варианты ответов:</w:t>
      </w:r>
    </w:p>
    <w:p w:rsidR="00594E1A" w:rsidRPr="00FD258E" w:rsidRDefault="00594E1A" w:rsidP="00594E1A">
      <w:pPr>
        <w:spacing w:line="228" w:lineRule="auto"/>
        <w:ind w:firstLine="737"/>
        <w:jc w:val="both"/>
        <w:rPr>
          <w:sz w:val="28"/>
          <w:szCs w:val="28"/>
        </w:rPr>
      </w:pPr>
      <w:r w:rsidRPr="00FD258E">
        <w:rPr>
          <w:sz w:val="28"/>
          <w:szCs w:val="28"/>
        </w:rPr>
        <w:t>1. 10%. 2. 20%. 3. 30%. 4. 40%. 5. 50%. 6. 60%. 7. 70%. 8. 80%.</w:t>
      </w:r>
    </w:p>
    <w:p w:rsidR="00594E1A" w:rsidRPr="00FD258E" w:rsidRDefault="00594E1A" w:rsidP="00594E1A">
      <w:pPr>
        <w:pStyle w:val="23"/>
        <w:spacing w:before="120" w:after="0" w:line="228" w:lineRule="auto"/>
        <w:ind w:firstLine="737"/>
        <w:jc w:val="both"/>
        <w:rPr>
          <w:b/>
          <w:sz w:val="28"/>
          <w:szCs w:val="28"/>
        </w:rPr>
      </w:pPr>
      <w:r w:rsidRPr="00FD258E">
        <w:rPr>
          <w:b/>
          <w:sz w:val="28"/>
          <w:szCs w:val="28"/>
        </w:rPr>
        <w:t>35. Какой вид транспорта обладает наиболее высокой способностью доставлять груз в заданную точку территории «от двери до двери»?</w:t>
      </w:r>
    </w:p>
    <w:p w:rsidR="00594E1A" w:rsidRPr="00FD258E" w:rsidRDefault="00594E1A" w:rsidP="00594E1A">
      <w:pPr>
        <w:spacing w:line="228" w:lineRule="auto"/>
        <w:ind w:firstLine="737"/>
        <w:jc w:val="both"/>
        <w:rPr>
          <w:i/>
          <w:iCs/>
          <w:sz w:val="28"/>
          <w:szCs w:val="28"/>
        </w:rPr>
      </w:pPr>
      <w:r w:rsidRPr="00FD258E">
        <w:rPr>
          <w:i/>
          <w:iCs/>
          <w:sz w:val="28"/>
          <w:szCs w:val="28"/>
        </w:rPr>
        <w:t>Варианты ответов:</w:t>
      </w:r>
    </w:p>
    <w:p w:rsidR="00594E1A" w:rsidRPr="00FD258E" w:rsidRDefault="00594E1A" w:rsidP="00594E1A">
      <w:pPr>
        <w:pStyle w:val="3"/>
        <w:numPr>
          <w:ilvl w:val="0"/>
          <w:numId w:val="26"/>
        </w:numPr>
        <w:tabs>
          <w:tab w:val="clear" w:pos="720"/>
          <w:tab w:val="num" w:pos="1080"/>
        </w:tabs>
        <w:spacing w:after="0" w:line="228" w:lineRule="auto"/>
        <w:ind w:left="0" w:firstLine="737"/>
        <w:jc w:val="both"/>
        <w:rPr>
          <w:sz w:val="28"/>
          <w:szCs w:val="28"/>
        </w:rPr>
      </w:pPr>
      <w:r w:rsidRPr="00FD258E">
        <w:rPr>
          <w:sz w:val="28"/>
          <w:szCs w:val="28"/>
        </w:rPr>
        <w:t>Автомобильный.</w:t>
      </w:r>
    </w:p>
    <w:p w:rsidR="00594E1A" w:rsidRPr="00FD258E" w:rsidRDefault="00594E1A" w:rsidP="00594E1A">
      <w:pPr>
        <w:numPr>
          <w:ilvl w:val="0"/>
          <w:numId w:val="26"/>
        </w:numPr>
        <w:tabs>
          <w:tab w:val="clear" w:pos="720"/>
          <w:tab w:val="num" w:pos="1080"/>
        </w:tabs>
        <w:spacing w:line="228" w:lineRule="auto"/>
        <w:ind w:left="0" w:firstLine="737"/>
        <w:jc w:val="both"/>
        <w:rPr>
          <w:sz w:val="28"/>
          <w:szCs w:val="28"/>
        </w:rPr>
      </w:pPr>
      <w:r w:rsidRPr="00FD258E">
        <w:rPr>
          <w:sz w:val="28"/>
          <w:szCs w:val="28"/>
        </w:rPr>
        <w:t>Железнодорожный.</w:t>
      </w:r>
    </w:p>
    <w:p w:rsidR="00594E1A" w:rsidRPr="00FD258E" w:rsidRDefault="00594E1A" w:rsidP="00594E1A">
      <w:pPr>
        <w:numPr>
          <w:ilvl w:val="0"/>
          <w:numId w:val="26"/>
        </w:numPr>
        <w:tabs>
          <w:tab w:val="clear" w:pos="720"/>
          <w:tab w:val="num" w:pos="1080"/>
        </w:tabs>
        <w:spacing w:line="228" w:lineRule="auto"/>
        <w:ind w:left="0" w:firstLine="737"/>
        <w:jc w:val="both"/>
        <w:rPr>
          <w:sz w:val="28"/>
          <w:szCs w:val="28"/>
        </w:rPr>
      </w:pPr>
      <w:r w:rsidRPr="00FD258E">
        <w:rPr>
          <w:sz w:val="28"/>
          <w:szCs w:val="28"/>
        </w:rPr>
        <w:t>Воздушный.</w:t>
      </w:r>
    </w:p>
    <w:p w:rsidR="00594E1A" w:rsidRPr="00FD258E" w:rsidRDefault="00594E1A" w:rsidP="00594E1A">
      <w:pPr>
        <w:numPr>
          <w:ilvl w:val="0"/>
          <w:numId w:val="26"/>
        </w:numPr>
        <w:tabs>
          <w:tab w:val="clear" w:pos="720"/>
          <w:tab w:val="num" w:pos="1080"/>
        </w:tabs>
        <w:spacing w:line="228" w:lineRule="auto"/>
        <w:ind w:left="0" w:firstLine="737"/>
        <w:jc w:val="both"/>
        <w:rPr>
          <w:sz w:val="28"/>
          <w:szCs w:val="28"/>
        </w:rPr>
      </w:pPr>
      <w:r w:rsidRPr="00FD258E">
        <w:rPr>
          <w:sz w:val="28"/>
          <w:szCs w:val="28"/>
        </w:rPr>
        <w:t>Трубопроводный.</w:t>
      </w:r>
    </w:p>
    <w:p w:rsidR="00594E1A" w:rsidRPr="00FD258E" w:rsidRDefault="00594E1A" w:rsidP="00594E1A">
      <w:pPr>
        <w:numPr>
          <w:ilvl w:val="0"/>
          <w:numId w:val="26"/>
        </w:numPr>
        <w:tabs>
          <w:tab w:val="clear" w:pos="720"/>
          <w:tab w:val="num" w:pos="1080"/>
        </w:tabs>
        <w:spacing w:line="228" w:lineRule="auto"/>
        <w:ind w:left="0" w:firstLine="737"/>
        <w:jc w:val="both"/>
        <w:rPr>
          <w:sz w:val="28"/>
          <w:szCs w:val="28"/>
        </w:rPr>
      </w:pPr>
      <w:r w:rsidRPr="00FD258E">
        <w:rPr>
          <w:sz w:val="28"/>
          <w:szCs w:val="28"/>
        </w:rPr>
        <w:t>Водный.</w:t>
      </w:r>
    </w:p>
    <w:p w:rsidR="00594E1A" w:rsidRPr="00FD258E" w:rsidRDefault="00594E1A" w:rsidP="00594E1A">
      <w:pPr>
        <w:pStyle w:val="23"/>
        <w:spacing w:before="120" w:after="0" w:line="240" w:lineRule="auto"/>
        <w:ind w:firstLine="737"/>
        <w:jc w:val="both"/>
        <w:rPr>
          <w:b/>
          <w:sz w:val="28"/>
          <w:szCs w:val="28"/>
        </w:rPr>
      </w:pPr>
      <w:r w:rsidRPr="00FD258E">
        <w:rPr>
          <w:b/>
          <w:sz w:val="28"/>
          <w:szCs w:val="28"/>
        </w:rPr>
        <w:t xml:space="preserve">36. Оборот склада – 2 тыс. р./день. Затраты на одну доставку – </w:t>
      </w:r>
      <w:r w:rsidRPr="00FD258E">
        <w:rPr>
          <w:b/>
          <w:sz w:val="28"/>
          <w:szCs w:val="28"/>
        </w:rPr>
        <w:br/>
        <w:t xml:space="preserve">9 тыс. руб. Затраты на хранение запаса размером в одну тысячу рублей – </w:t>
      </w:r>
      <w:r w:rsidRPr="00FD258E">
        <w:rPr>
          <w:b/>
          <w:sz w:val="28"/>
          <w:szCs w:val="28"/>
        </w:rPr>
        <w:lastRenderedPageBreak/>
        <w:t>0,04 тыс.руб. в день. Каким будет оптимальный размер заказываемой партии?</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27"/>
        </w:numPr>
        <w:tabs>
          <w:tab w:val="clear" w:pos="720"/>
          <w:tab w:val="num" w:pos="1106"/>
        </w:tabs>
        <w:ind w:left="0" w:firstLine="737"/>
        <w:jc w:val="both"/>
        <w:rPr>
          <w:sz w:val="28"/>
          <w:szCs w:val="28"/>
        </w:rPr>
      </w:pPr>
      <w:r w:rsidRPr="00FD258E">
        <w:rPr>
          <w:sz w:val="28"/>
          <w:szCs w:val="28"/>
        </w:rPr>
        <w:t>10 тыс. руб.;</w:t>
      </w:r>
    </w:p>
    <w:p w:rsidR="00594E1A" w:rsidRPr="00FD258E" w:rsidRDefault="00594E1A" w:rsidP="00594E1A">
      <w:pPr>
        <w:numPr>
          <w:ilvl w:val="0"/>
          <w:numId w:val="27"/>
        </w:numPr>
        <w:tabs>
          <w:tab w:val="clear" w:pos="720"/>
          <w:tab w:val="num" w:pos="1106"/>
        </w:tabs>
        <w:ind w:left="0" w:firstLine="737"/>
        <w:jc w:val="both"/>
        <w:rPr>
          <w:sz w:val="28"/>
          <w:szCs w:val="28"/>
        </w:rPr>
      </w:pPr>
      <w:r w:rsidRPr="00FD258E">
        <w:rPr>
          <w:sz w:val="28"/>
          <w:szCs w:val="28"/>
        </w:rPr>
        <w:t>15 тыс. руб.</w:t>
      </w:r>
    </w:p>
    <w:p w:rsidR="00594E1A" w:rsidRPr="00FD258E" w:rsidRDefault="00594E1A" w:rsidP="00594E1A">
      <w:pPr>
        <w:numPr>
          <w:ilvl w:val="0"/>
          <w:numId w:val="27"/>
        </w:numPr>
        <w:tabs>
          <w:tab w:val="clear" w:pos="720"/>
          <w:tab w:val="num" w:pos="1106"/>
        </w:tabs>
        <w:ind w:left="0" w:firstLine="737"/>
        <w:jc w:val="both"/>
        <w:rPr>
          <w:sz w:val="28"/>
          <w:szCs w:val="28"/>
        </w:rPr>
      </w:pPr>
      <w:r w:rsidRPr="00FD258E">
        <w:rPr>
          <w:sz w:val="28"/>
          <w:szCs w:val="28"/>
        </w:rPr>
        <w:t>20 тыс. руб.</w:t>
      </w:r>
    </w:p>
    <w:p w:rsidR="00594E1A" w:rsidRPr="00FD258E" w:rsidRDefault="00594E1A" w:rsidP="00594E1A">
      <w:pPr>
        <w:numPr>
          <w:ilvl w:val="0"/>
          <w:numId w:val="27"/>
        </w:numPr>
        <w:tabs>
          <w:tab w:val="clear" w:pos="720"/>
          <w:tab w:val="num" w:pos="1106"/>
        </w:tabs>
        <w:ind w:left="0" w:firstLine="737"/>
        <w:jc w:val="both"/>
        <w:rPr>
          <w:sz w:val="28"/>
          <w:szCs w:val="28"/>
        </w:rPr>
      </w:pPr>
      <w:r w:rsidRPr="00FD258E">
        <w:rPr>
          <w:sz w:val="28"/>
          <w:szCs w:val="28"/>
        </w:rPr>
        <w:t>25 тыс. руб.</w:t>
      </w:r>
    </w:p>
    <w:p w:rsidR="00594E1A" w:rsidRPr="00FD258E" w:rsidRDefault="00594E1A" w:rsidP="00594E1A">
      <w:pPr>
        <w:numPr>
          <w:ilvl w:val="0"/>
          <w:numId w:val="27"/>
        </w:numPr>
        <w:tabs>
          <w:tab w:val="clear" w:pos="720"/>
          <w:tab w:val="num" w:pos="1106"/>
        </w:tabs>
        <w:ind w:left="0" w:firstLine="737"/>
        <w:jc w:val="both"/>
        <w:rPr>
          <w:sz w:val="28"/>
          <w:szCs w:val="28"/>
        </w:rPr>
      </w:pPr>
      <w:r w:rsidRPr="00FD258E">
        <w:rPr>
          <w:sz w:val="28"/>
          <w:szCs w:val="28"/>
        </w:rPr>
        <w:t>30 тыс. руб.</w:t>
      </w:r>
    </w:p>
    <w:p w:rsidR="00594E1A" w:rsidRPr="00FD258E" w:rsidRDefault="00594E1A" w:rsidP="00594E1A">
      <w:pPr>
        <w:numPr>
          <w:ilvl w:val="0"/>
          <w:numId w:val="27"/>
        </w:numPr>
        <w:tabs>
          <w:tab w:val="clear" w:pos="720"/>
          <w:tab w:val="num" w:pos="1106"/>
        </w:tabs>
        <w:ind w:left="0" w:firstLine="737"/>
        <w:jc w:val="both"/>
        <w:rPr>
          <w:sz w:val="28"/>
          <w:szCs w:val="28"/>
        </w:rPr>
      </w:pPr>
      <w:r w:rsidRPr="00FD258E">
        <w:rPr>
          <w:sz w:val="28"/>
          <w:szCs w:val="28"/>
        </w:rPr>
        <w:t>35 тыс. руб.</w:t>
      </w:r>
    </w:p>
    <w:p w:rsidR="00594E1A" w:rsidRPr="00FD258E" w:rsidRDefault="00594E1A" w:rsidP="00594E1A">
      <w:pPr>
        <w:numPr>
          <w:ilvl w:val="0"/>
          <w:numId w:val="27"/>
        </w:numPr>
        <w:tabs>
          <w:tab w:val="clear" w:pos="720"/>
          <w:tab w:val="num" w:pos="1106"/>
        </w:tabs>
        <w:ind w:left="0" w:firstLine="737"/>
        <w:jc w:val="both"/>
        <w:rPr>
          <w:sz w:val="28"/>
          <w:szCs w:val="28"/>
        </w:rPr>
      </w:pPr>
      <w:r w:rsidRPr="00FD258E">
        <w:rPr>
          <w:sz w:val="28"/>
          <w:szCs w:val="28"/>
        </w:rPr>
        <w:t>40 тыс. руб.</w:t>
      </w:r>
    </w:p>
    <w:p w:rsidR="00594E1A" w:rsidRPr="00FD258E" w:rsidRDefault="00594E1A" w:rsidP="00594E1A">
      <w:pPr>
        <w:numPr>
          <w:ilvl w:val="0"/>
          <w:numId w:val="27"/>
        </w:numPr>
        <w:tabs>
          <w:tab w:val="clear" w:pos="720"/>
          <w:tab w:val="num" w:pos="1106"/>
        </w:tabs>
        <w:ind w:left="0" w:firstLine="737"/>
        <w:jc w:val="both"/>
        <w:rPr>
          <w:sz w:val="28"/>
          <w:szCs w:val="28"/>
        </w:rPr>
      </w:pPr>
      <w:r w:rsidRPr="00FD258E">
        <w:rPr>
          <w:sz w:val="28"/>
          <w:szCs w:val="28"/>
        </w:rPr>
        <w:t>45 тыс. руб.</w:t>
      </w:r>
    </w:p>
    <w:p w:rsidR="00594E1A" w:rsidRPr="00FD258E" w:rsidRDefault="00594E1A" w:rsidP="00594E1A">
      <w:pPr>
        <w:numPr>
          <w:ilvl w:val="0"/>
          <w:numId w:val="27"/>
        </w:numPr>
        <w:tabs>
          <w:tab w:val="clear" w:pos="720"/>
          <w:tab w:val="num" w:pos="1106"/>
        </w:tabs>
        <w:ind w:left="0" w:firstLine="737"/>
        <w:jc w:val="both"/>
        <w:rPr>
          <w:sz w:val="28"/>
          <w:szCs w:val="28"/>
        </w:rPr>
      </w:pPr>
      <w:r w:rsidRPr="00FD258E">
        <w:rPr>
          <w:sz w:val="28"/>
          <w:szCs w:val="28"/>
        </w:rPr>
        <w:t>50 тыс. руб.</w:t>
      </w:r>
    </w:p>
    <w:p w:rsidR="00594E1A" w:rsidRPr="00FD258E" w:rsidRDefault="00594E1A" w:rsidP="00594E1A">
      <w:pPr>
        <w:numPr>
          <w:ilvl w:val="0"/>
          <w:numId w:val="27"/>
        </w:numPr>
        <w:tabs>
          <w:tab w:val="clear" w:pos="720"/>
          <w:tab w:val="num" w:pos="1232"/>
        </w:tabs>
        <w:ind w:left="0" w:firstLine="737"/>
        <w:jc w:val="both"/>
        <w:rPr>
          <w:sz w:val="28"/>
          <w:szCs w:val="28"/>
        </w:rPr>
      </w:pPr>
      <w:r w:rsidRPr="00FD258E">
        <w:rPr>
          <w:sz w:val="28"/>
          <w:szCs w:val="28"/>
        </w:rPr>
        <w:t>55 тыс. руб.</w:t>
      </w:r>
    </w:p>
    <w:p w:rsidR="00594E1A" w:rsidRPr="00FD258E" w:rsidRDefault="00594E1A" w:rsidP="00594E1A">
      <w:pPr>
        <w:numPr>
          <w:ilvl w:val="0"/>
          <w:numId w:val="27"/>
        </w:numPr>
        <w:tabs>
          <w:tab w:val="clear" w:pos="720"/>
          <w:tab w:val="num" w:pos="1232"/>
        </w:tabs>
        <w:ind w:left="0" w:firstLine="737"/>
        <w:jc w:val="both"/>
        <w:rPr>
          <w:sz w:val="28"/>
          <w:szCs w:val="28"/>
        </w:rPr>
      </w:pPr>
      <w:r w:rsidRPr="00FD258E">
        <w:rPr>
          <w:sz w:val="28"/>
          <w:szCs w:val="28"/>
        </w:rPr>
        <w:t>60 тыс. руб.</w:t>
      </w:r>
    </w:p>
    <w:p w:rsidR="00594E1A" w:rsidRPr="00FD258E" w:rsidRDefault="00594E1A" w:rsidP="00594E1A">
      <w:pPr>
        <w:numPr>
          <w:ilvl w:val="0"/>
          <w:numId w:val="27"/>
        </w:numPr>
        <w:tabs>
          <w:tab w:val="clear" w:pos="720"/>
          <w:tab w:val="num" w:pos="1232"/>
        </w:tabs>
        <w:ind w:left="0" w:firstLine="737"/>
        <w:jc w:val="both"/>
        <w:rPr>
          <w:sz w:val="28"/>
          <w:szCs w:val="28"/>
        </w:rPr>
      </w:pPr>
      <w:r w:rsidRPr="00FD258E">
        <w:rPr>
          <w:sz w:val="28"/>
          <w:szCs w:val="28"/>
        </w:rPr>
        <w:t>65 тыс. руб.</w:t>
      </w:r>
    </w:p>
    <w:p w:rsidR="00594E1A" w:rsidRPr="00FD258E" w:rsidRDefault="00594E1A" w:rsidP="00594E1A">
      <w:pPr>
        <w:numPr>
          <w:ilvl w:val="0"/>
          <w:numId w:val="27"/>
        </w:numPr>
        <w:tabs>
          <w:tab w:val="clear" w:pos="720"/>
          <w:tab w:val="num" w:pos="1232"/>
        </w:tabs>
        <w:ind w:left="0" w:firstLine="737"/>
        <w:jc w:val="both"/>
        <w:rPr>
          <w:sz w:val="28"/>
          <w:szCs w:val="28"/>
        </w:rPr>
      </w:pPr>
      <w:r w:rsidRPr="00FD258E">
        <w:rPr>
          <w:sz w:val="28"/>
          <w:szCs w:val="28"/>
        </w:rPr>
        <w:t>70 тыс. руб.</w:t>
      </w:r>
    </w:p>
    <w:p w:rsidR="00594E1A" w:rsidRPr="00FD258E" w:rsidRDefault="00594E1A" w:rsidP="00594E1A">
      <w:pPr>
        <w:numPr>
          <w:ilvl w:val="0"/>
          <w:numId w:val="27"/>
        </w:numPr>
        <w:tabs>
          <w:tab w:val="clear" w:pos="720"/>
          <w:tab w:val="num" w:pos="1232"/>
        </w:tabs>
        <w:ind w:left="0" w:firstLine="737"/>
        <w:jc w:val="both"/>
        <w:rPr>
          <w:sz w:val="28"/>
          <w:szCs w:val="28"/>
        </w:rPr>
      </w:pPr>
      <w:r w:rsidRPr="00FD258E">
        <w:rPr>
          <w:sz w:val="28"/>
          <w:szCs w:val="28"/>
        </w:rPr>
        <w:t>75 тыс. руб.</w:t>
      </w:r>
    </w:p>
    <w:p w:rsidR="00594E1A" w:rsidRPr="00FD258E" w:rsidRDefault="00594E1A" w:rsidP="00594E1A">
      <w:pPr>
        <w:numPr>
          <w:ilvl w:val="0"/>
          <w:numId w:val="42"/>
        </w:numPr>
        <w:tabs>
          <w:tab w:val="clear" w:pos="720"/>
          <w:tab w:val="num" w:pos="1260"/>
        </w:tabs>
        <w:spacing w:before="120"/>
        <w:ind w:left="0" w:firstLine="737"/>
        <w:jc w:val="both"/>
        <w:rPr>
          <w:b/>
          <w:sz w:val="28"/>
          <w:szCs w:val="28"/>
        </w:rPr>
      </w:pPr>
      <w:r w:rsidRPr="00FD258E">
        <w:rPr>
          <w:b/>
          <w:sz w:val="28"/>
          <w:szCs w:val="28"/>
        </w:rPr>
        <w:t>Какие функциональные области входят в логистическую структуру?</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ind w:firstLine="737"/>
        <w:jc w:val="both"/>
        <w:rPr>
          <w:sz w:val="28"/>
          <w:szCs w:val="28"/>
        </w:rPr>
      </w:pPr>
      <w:r w:rsidRPr="00FD258E">
        <w:rPr>
          <w:sz w:val="28"/>
          <w:szCs w:val="28"/>
        </w:rPr>
        <w:t>1. Запасы и транспортировка продукции.</w:t>
      </w:r>
    </w:p>
    <w:p w:rsidR="00594E1A" w:rsidRPr="00FD258E" w:rsidRDefault="00594E1A" w:rsidP="00594E1A">
      <w:pPr>
        <w:ind w:firstLine="737"/>
        <w:jc w:val="both"/>
        <w:rPr>
          <w:sz w:val="28"/>
          <w:szCs w:val="28"/>
        </w:rPr>
      </w:pPr>
      <w:r w:rsidRPr="00FD258E">
        <w:rPr>
          <w:sz w:val="28"/>
          <w:szCs w:val="28"/>
        </w:rPr>
        <w:t>2. Складирование и складская обработка.</w:t>
      </w:r>
    </w:p>
    <w:p w:rsidR="00594E1A" w:rsidRPr="00FD258E" w:rsidRDefault="00594E1A" w:rsidP="00594E1A">
      <w:pPr>
        <w:ind w:firstLine="737"/>
        <w:jc w:val="both"/>
        <w:rPr>
          <w:sz w:val="28"/>
          <w:szCs w:val="28"/>
        </w:rPr>
      </w:pPr>
      <w:r w:rsidRPr="00FD258E">
        <w:rPr>
          <w:sz w:val="28"/>
          <w:szCs w:val="28"/>
        </w:rPr>
        <w:t>3. Информация, кадры, обслуживающие производство.</w:t>
      </w:r>
    </w:p>
    <w:p w:rsidR="00594E1A" w:rsidRPr="00FD258E" w:rsidRDefault="00594E1A" w:rsidP="00594E1A">
      <w:pPr>
        <w:ind w:firstLine="737"/>
        <w:jc w:val="both"/>
        <w:rPr>
          <w:sz w:val="28"/>
          <w:szCs w:val="28"/>
        </w:rPr>
      </w:pPr>
      <w:r w:rsidRPr="00FD258E">
        <w:rPr>
          <w:sz w:val="28"/>
          <w:szCs w:val="28"/>
        </w:rPr>
        <w:t>4. Все ответы верны.</w:t>
      </w:r>
    </w:p>
    <w:p w:rsidR="00594E1A" w:rsidRPr="00FD258E" w:rsidRDefault="00594E1A" w:rsidP="00594E1A">
      <w:pPr>
        <w:numPr>
          <w:ilvl w:val="0"/>
          <w:numId w:val="42"/>
        </w:numPr>
        <w:tabs>
          <w:tab w:val="clear" w:pos="720"/>
          <w:tab w:val="num" w:pos="1260"/>
        </w:tabs>
        <w:spacing w:before="120"/>
        <w:ind w:left="0" w:firstLine="737"/>
        <w:jc w:val="both"/>
        <w:rPr>
          <w:b/>
          <w:sz w:val="28"/>
          <w:szCs w:val="28"/>
        </w:rPr>
      </w:pPr>
      <w:r w:rsidRPr="00FD258E">
        <w:rPr>
          <w:b/>
          <w:sz w:val="28"/>
          <w:szCs w:val="28"/>
        </w:rPr>
        <w:t>Для чего служат запасы в логистической системе?</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ind w:firstLine="737"/>
        <w:jc w:val="both"/>
        <w:rPr>
          <w:sz w:val="28"/>
          <w:szCs w:val="28"/>
        </w:rPr>
      </w:pPr>
      <w:r w:rsidRPr="00FD258E">
        <w:rPr>
          <w:sz w:val="28"/>
          <w:szCs w:val="28"/>
        </w:rPr>
        <w:t>1. В качестве буфера между транспортом, производством и реализацией.</w:t>
      </w:r>
    </w:p>
    <w:p w:rsidR="00594E1A" w:rsidRPr="00FD258E" w:rsidRDefault="00594E1A" w:rsidP="00594E1A">
      <w:pPr>
        <w:ind w:firstLine="737"/>
        <w:jc w:val="both"/>
        <w:rPr>
          <w:sz w:val="28"/>
          <w:szCs w:val="28"/>
        </w:rPr>
      </w:pPr>
      <w:r w:rsidRPr="00FD258E">
        <w:rPr>
          <w:sz w:val="28"/>
          <w:szCs w:val="28"/>
        </w:rPr>
        <w:t>2. Для компенсации задержек, связанных с движением материалов.</w:t>
      </w:r>
    </w:p>
    <w:p w:rsidR="00594E1A" w:rsidRPr="00FD258E" w:rsidRDefault="00594E1A" w:rsidP="00594E1A">
      <w:pPr>
        <w:ind w:firstLine="737"/>
        <w:jc w:val="both"/>
        <w:rPr>
          <w:sz w:val="28"/>
          <w:szCs w:val="28"/>
        </w:rPr>
      </w:pPr>
      <w:r w:rsidRPr="00FD258E">
        <w:rPr>
          <w:sz w:val="28"/>
          <w:szCs w:val="28"/>
        </w:rPr>
        <w:t>3. Для изготовления продукции.</w:t>
      </w:r>
    </w:p>
    <w:p w:rsidR="00594E1A" w:rsidRPr="00FD258E" w:rsidRDefault="00594E1A" w:rsidP="00594E1A">
      <w:pPr>
        <w:numPr>
          <w:ilvl w:val="0"/>
          <w:numId w:val="42"/>
        </w:numPr>
        <w:tabs>
          <w:tab w:val="clear" w:pos="720"/>
          <w:tab w:val="num" w:pos="1260"/>
        </w:tabs>
        <w:spacing w:before="120"/>
        <w:ind w:left="0" w:firstLine="737"/>
        <w:jc w:val="both"/>
        <w:rPr>
          <w:b/>
          <w:sz w:val="28"/>
          <w:szCs w:val="28"/>
        </w:rPr>
      </w:pPr>
      <w:r w:rsidRPr="00FD258E">
        <w:rPr>
          <w:b/>
          <w:sz w:val="28"/>
          <w:szCs w:val="28"/>
        </w:rPr>
        <w:t>Какие существуют основные каналы распределения продукции?</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ind w:firstLine="737"/>
        <w:jc w:val="both"/>
        <w:rPr>
          <w:sz w:val="28"/>
          <w:szCs w:val="28"/>
        </w:rPr>
      </w:pPr>
      <w:r w:rsidRPr="00FD258E">
        <w:rPr>
          <w:sz w:val="28"/>
          <w:szCs w:val="28"/>
        </w:rPr>
        <w:t>1. Оптовые посредники, сбытовые организации промышленных компаний.</w:t>
      </w:r>
    </w:p>
    <w:p w:rsidR="00594E1A" w:rsidRPr="00FD258E" w:rsidRDefault="00594E1A" w:rsidP="00594E1A">
      <w:pPr>
        <w:ind w:firstLine="737"/>
        <w:jc w:val="both"/>
        <w:rPr>
          <w:sz w:val="28"/>
          <w:szCs w:val="28"/>
        </w:rPr>
      </w:pPr>
      <w:r w:rsidRPr="00FD258E">
        <w:rPr>
          <w:sz w:val="28"/>
          <w:szCs w:val="28"/>
        </w:rPr>
        <w:t>2. Агенты, брокеры и другие посредники.</w:t>
      </w:r>
    </w:p>
    <w:p w:rsidR="00594E1A" w:rsidRPr="00FD258E" w:rsidRDefault="00594E1A" w:rsidP="00594E1A">
      <w:pPr>
        <w:ind w:firstLine="737"/>
        <w:jc w:val="both"/>
        <w:rPr>
          <w:sz w:val="28"/>
          <w:szCs w:val="28"/>
        </w:rPr>
      </w:pPr>
      <w:r w:rsidRPr="00FD258E">
        <w:rPr>
          <w:sz w:val="28"/>
          <w:szCs w:val="28"/>
        </w:rPr>
        <w:t>3. Оба ответа верны.</w:t>
      </w:r>
    </w:p>
    <w:p w:rsidR="00594E1A" w:rsidRPr="00FD258E" w:rsidRDefault="00594E1A" w:rsidP="00594E1A">
      <w:pPr>
        <w:numPr>
          <w:ilvl w:val="0"/>
          <w:numId w:val="42"/>
        </w:numPr>
        <w:tabs>
          <w:tab w:val="clear" w:pos="720"/>
          <w:tab w:val="num" w:pos="1260"/>
        </w:tabs>
        <w:spacing w:before="120" w:line="228" w:lineRule="auto"/>
        <w:ind w:left="0" w:firstLine="737"/>
        <w:jc w:val="both"/>
        <w:rPr>
          <w:b/>
          <w:sz w:val="28"/>
          <w:szCs w:val="28"/>
        </w:rPr>
      </w:pPr>
      <w:r w:rsidRPr="00FD258E">
        <w:rPr>
          <w:b/>
          <w:sz w:val="28"/>
          <w:szCs w:val="28"/>
        </w:rPr>
        <w:t>Что такое физическое распределение?</w:t>
      </w:r>
    </w:p>
    <w:p w:rsidR="00594E1A" w:rsidRPr="00FD258E" w:rsidRDefault="00594E1A" w:rsidP="00594E1A">
      <w:pPr>
        <w:spacing w:line="228" w:lineRule="auto"/>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spacing w:line="228" w:lineRule="auto"/>
        <w:ind w:firstLine="737"/>
        <w:jc w:val="both"/>
        <w:rPr>
          <w:sz w:val="28"/>
          <w:szCs w:val="28"/>
        </w:rPr>
      </w:pPr>
      <w:r w:rsidRPr="00FD258E">
        <w:rPr>
          <w:sz w:val="28"/>
          <w:szCs w:val="28"/>
        </w:rPr>
        <w:t>1. Доставка продукции от продавца к потребителю.</w:t>
      </w:r>
    </w:p>
    <w:p w:rsidR="00594E1A" w:rsidRPr="00FD258E" w:rsidRDefault="00594E1A" w:rsidP="00594E1A">
      <w:pPr>
        <w:spacing w:line="228" w:lineRule="auto"/>
        <w:ind w:firstLine="737"/>
        <w:jc w:val="both"/>
        <w:rPr>
          <w:sz w:val="28"/>
          <w:szCs w:val="28"/>
        </w:rPr>
      </w:pPr>
      <w:r w:rsidRPr="00FD258E">
        <w:rPr>
          <w:sz w:val="28"/>
          <w:szCs w:val="28"/>
        </w:rPr>
        <w:t>2. Распределение различных видов продукции.</w:t>
      </w:r>
    </w:p>
    <w:p w:rsidR="00594E1A" w:rsidRPr="00FD258E" w:rsidRDefault="00594E1A" w:rsidP="00594E1A">
      <w:pPr>
        <w:spacing w:line="228" w:lineRule="auto"/>
        <w:ind w:firstLine="737"/>
        <w:jc w:val="both"/>
        <w:rPr>
          <w:sz w:val="28"/>
          <w:szCs w:val="28"/>
        </w:rPr>
      </w:pPr>
      <w:r w:rsidRPr="00FD258E">
        <w:rPr>
          <w:sz w:val="28"/>
          <w:szCs w:val="28"/>
        </w:rPr>
        <w:t>3. Оказание услуг по сохранности продукции.</w:t>
      </w:r>
    </w:p>
    <w:p w:rsidR="00594E1A" w:rsidRPr="00FD258E" w:rsidRDefault="00594E1A" w:rsidP="00594E1A">
      <w:pPr>
        <w:numPr>
          <w:ilvl w:val="0"/>
          <w:numId w:val="42"/>
        </w:numPr>
        <w:tabs>
          <w:tab w:val="clear" w:pos="720"/>
          <w:tab w:val="num" w:pos="1260"/>
        </w:tabs>
        <w:spacing w:before="240" w:line="228" w:lineRule="auto"/>
        <w:ind w:left="0" w:firstLine="737"/>
        <w:jc w:val="both"/>
        <w:rPr>
          <w:b/>
          <w:sz w:val="28"/>
          <w:szCs w:val="28"/>
        </w:rPr>
      </w:pPr>
      <w:r w:rsidRPr="00FD258E">
        <w:rPr>
          <w:b/>
          <w:sz w:val="28"/>
          <w:szCs w:val="28"/>
        </w:rPr>
        <w:t xml:space="preserve">В каком ответе правильно указан коэффициент использования пробега, если известно, что груженый пробег составил 50 км, </w:t>
      </w:r>
      <w:r w:rsidRPr="00FD258E">
        <w:rPr>
          <w:b/>
          <w:sz w:val="28"/>
          <w:szCs w:val="28"/>
        </w:rPr>
        <w:br/>
        <w:t>а общий пробег –  100 км?</w:t>
      </w:r>
    </w:p>
    <w:p w:rsidR="00594E1A" w:rsidRPr="00FD258E" w:rsidRDefault="00594E1A" w:rsidP="00594E1A">
      <w:pPr>
        <w:spacing w:line="228" w:lineRule="auto"/>
        <w:ind w:firstLine="737"/>
        <w:jc w:val="both"/>
        <w:rPr>
          <w:sz w:val="28"/>
          <w:szCs w:val="28"/>
        </w:rPr>
      </w:pPr>
      <w:r w:rsidRPr="00FD258E">
        <w:rPr>
          <w:i/>
          <w:sz w:val="28"/>
          <w:szCs w:val="28"/>
        </w:rPr>
        <w:lastRenderedPageBreak/>
        <w:t>Варианты ответов</w:t>
      </w:r>
      <w:r w:rsidRPr="00FD258E">
        <w:rPr>
          <w:sz w:val="28"/>
          <w:szCs w:val="28"/>
        </w:rPr>
        <w:t>:</w:t>
      </w:r>
    </w:p>
    <w:p w:rsidR="00594E1A" w:rsidRPr="00FD258E" w:rsidRDefault="00594E1A" w:rsidP="00594E1A">
      <w:pPr>
        <w:spacing w:line="228" w:lineRule="auto"/>
        <w:ind w:firstLine="737"/>
        <w:jc w:val="both"/>
        <w:rPr>
          <w:sz w:val="28"/>
          <w:szCs w:val="28"/>
        </w:rPr>
      </w:pPr>
      <w:r w:rsidRPr="00FD258E">
        <w:rPr>
          <w:sz w:val="28"/>
          <w:szCs w:val="28"/>
        </w:rPr>
        <w:t xml:space="preserve">1. 0,48.    2. 0,52.     3. 0,50.     4. 0,64.   </w:t>
      </w:r>
    </w:p>
    <w:p w:rsidR="00594E1A" w:rsidRPr="00FD258E" w:rsidRDefault="00594E1A" w:rsidP="00594E1A">
      <w:pPr>
        <w:numPr>
          <w:ilvl w:val="0"/>
          <w:numId w:val="42"/>
        </w:numPr>
        <w:tabs>
          <w:tab w:val="clear" w:pos="720"/>
          <w:tab w:val="num" w:pos="1260"/>
        </w:tabs>
        <w:spacing w:before="240" w:line="228" w:lineRule="auto"/>
        <w:ind w:left="0" w:firstLine="737"/>
        <w:jc w:val="both"/>
        <w:rPr>
          <w:b/>
          <w:sz w:val="28"/>
          <w:szCs w:val="28"/>
        </w:rPr>
      </w:pPr>
      <w:r w:rsidRPr="00FD258E">
        <w:rPr>
          <w:b/>
          <w:sz w:val="28"/>
          <w:szCs w:val="28"/>
        </w:rPr>
        <w:t>Какое количество ездок может совершить автомобиль за 8 ч, если время одной ездки составило 2 ч?</w:t>
      </w:r>
    </w:p>
    <w:p w:rsidR="00594E1A" w:rsidRPr="00FD258E" w:rsidRDefault="00594E1A" w:rsidP="00594E1A">
      <w:pPr>
        <w:spacing w:line="228" w:lineRule="auto"/>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spacing w:line="228" w:lineRule="auto"/>
        <w:ind w:firstLine="737"/>
        <w:jc w:val="both"/>
        <w:rPr>
          <w:sz w:val="28"/>
          <w:szCs w:val="28"/>
        </w:rPr>
      </w:pPr>
      <w:r w:rsidRPr="00FD258E">
        <w:rPr>
          <w:sz w:val="28"/>
          <w:szCs w:val="28"/>
        </w:rPr>
        <w:t>1. 4.     2. 6.     3. 8.     4. 5.</w:t>
      </w:r>
    </w:p>
    <w:p w:rsidR="00594E1A" w:rsidRPr="00FD258E" w:rsidRDefault="00594E1A" w:rsidP="00594E1A">
      <w:pPr>
        <w:numPr>
          <w:ilvl w:val="0"/>
          <w:numId w:val="42"/>
        </w:numPr>
        <w:tabs>
          <w:tab w:val="clear" w:pos="720"/>
          <w:tab w:val="num" w:pos="1260"/>
        </w:tabs>
        <w:spacing w:before="240" w:line="228" w:lineRule="auto"/>
        <w:ind w:left="0" w:firstLine="737"/>
        <w:jc w:val="both"/>
        <w:rPr>
          <w:b/>
          <w:sz w:val="28"/>
          <w:szCs w:val="28"/>
        </w:rPr>
      </w:pPr>
      <w:r w:rsidRPr="00FD258E">
        <w:rPr>
          <w:b/>
          <w:sz w:val="28"/>
          <w:szCs w:val="28"/>
        </w:rPr>
        <w:t>Какова производительность автомобиля, если известно, что коэффициент использования грузоподъемности равен 1,0, грузоподъемность автомобиля – 5 т, а количество поездок, совершенных автомобилем, – 6.</w:t>
      </w:r>
    </w:p>
    <w:p w:rsidR="00594E1A" w:rsidRPr="00FD258E" w:rsidRDefault="00594E1A" w:rsidP="00594E1A">
      <w:pPr>
        <w:spacing w:line="228" w:lineRule="auto"/>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spacing w:line="228" w:lineRule="auto"/>
        <w:ind w:firstLine="737"/>
        <w:jc w:val="both"/>
        <w:rPr>
          <w:sz w:val="28"/>
          <w:szCs w:val="28"/>
        </w:rPr>
      </w:pPr>
      <w:r w:rsidRPr="00FD258E">
        <w:rPr>
          <w:sz w:val="28"/>
          <w:szCs w:val="28"/>
        </w:rPr>
        <w:t>1.  20 т.     2. 40 т.     3. 30 т.     4. 50 т.</w:t>
      </w:r>
    </w:p>
    <w:p w:rsidR="00594E1A" w:rsidRPr="00FD258E" w:rsidRDefault="00594E1A" w:rsidP="00594E1A">
      <w:pPr>
        <w:numPr>
          <w:ilvl w:val="0"/>
          <w:numId w:val="42"/>
        </w:numPr>
        <w:tabs>
          <w:tab w:val="clear" w:pos="720"/>
          <w:tab w:val="num" w:pos="1260"/>
        </w:tabs>
        <w:spacing w:before="240" w:line="228" w:lineRule="auto"/>
        <w:ind w:left="0" w:firstLine="737"/>
        <w:jc w:val="both"/>
        <w:rPr>
          <w:b/>
          <w:sz w:val="28"/>
          <w:szCs w:val="28"/>
        </w:rPr>
      </w:pPr>
      <w:r w:rsidRPr="00FD258E">
        <w:rPr>
          <w:b/>
          <w:sz w:val="28"/>
          <w:szCs w:val="28"/>
        </w:rPr>
        <w:t>Какое определение маятникового маршрута правильное?</w:t>
      </w:r>
    </w:p>
    <w:p w:rsidR="00594E1A" w:rsidRPr="00FD258E" w:rsidRDefault="00594E1A" w:rsidP="00594E1A">
      <w:pPr>
        <w:spacing w:line="228" w:lineRule="auto"/>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28"/>
        </w:numPr>
        <w:tabs>
          <w:tab w:val="clear" w:pos="720"/>
          <w:tab w:val="num" w:pos="1080"/>
        </w:tabs>
        <w:spacing w:line="228" w:lineRule="auto"/>
        <w:ind w:left="0" w:firstLine="737"/>
        <w:jc w:val="both"/>
        <w:rPr>
          <w:sz w:val="28"/>
          <w:szCs w:val="28"/>
        </w:rPr>
      </w:pPr>
      <w:r w:rsidRPr="00FD258E">
        <w:rPr>
          <w:sz w:val="28"/>
          <w:szCs w:val="28"/>
        </w:rPr>
        <w:t>Путь следования между двумя пунктами повторяется неоднократно.</w:t>
      </w:r>
    </w:p>
    <w:p w:rsidR="00594E1A" w:rsidRPr="00FD258E" w:rsidRDefault="00594E1A" w:rsidP="00594E1A">
      <w:pPr>
        <w:numPr>
          <w:ilvl w:val="0"/>
          <w:numId w:val="28"/>
        </w:numPr>
        <w:tabs>
          <w:tab w:val="clear" w:pos="720"/>
          <w:tab w:val="num" w:pos="1080"/>
        </w:tabs>
        <w:spacing w:line="228" w:lineRule="auto"/>
        <w:ind w:left="0" w:firstLine="737"/>
        <w:jc w:val="both"/>
        <w:rPr>
          <w:sz w:val="28"/>
          <w:szCs w:val="28"/>
        </w:rPr>
      </w:pPr>
      <w:r w:rsidRPr="00FD258E">
        <w:rPr>
          <w:sz w:val="28"/>
          <w:szCs w:val="28"/>
        </w:rPr>
        <w:t>Путь следования к потребителям продукции.</w:t>
      </w:r>
    </w:p>
    <w:p w:rsidR="00594E1A" w:rsidRPr="00FD258E" w:rsidRDefault="00594E1A" w:rsidP="00594E1A">
      <w:pPr>
        <w:numPr>
          <w:ilvl w:val="0"/>
          <w:numId w:val="28"/>
        </w:numPr>
        <w:tabs>
          <w:tab w:val="clear" w:pos="720"/>
          <w:tab w:val="num" w:pos="1080"/>
        </w:tabs>
        <w:spacing w:line="228" w:lineRule="auto"/>
        <w:ind w:left="0" w:firstLine="737"/>
        <w:jc w:val="both"/>
        <w:rPr>
          <w:sz w:val="28"/>
          <w:szCs w:val="28"/>
        </w:rPr>
      </w:pPr>
      <w:r w:rsidRPr="00FD258E">
        <w:rPr>
          <w:sz w:val="28"/>
          <w:szCs w:val="28"/>
        </w:rPr>
        <w:t>Путь следования от автохозяйства к потребителю продукции.</w:t>
      </w:r>
    </w:p>
    <w:p w:rsidR="00594E1A" w:rsidRPr="00FD258E" w:rsidRDefault="00594E1A" w:rsidP="00594E1A">
      <w:pPr>
        <w:numPr>
          <w:ilvl w:val="0"/>
          <w:numId w:val="42"/>
        </w:numPr>
        <w:tabs>
          <w:tab w:val="clear" w:pos="720"/>
          <w:tab w:val="num" w:pos="1260"/>
        </w:tabs>
        <w:spacing w:before="240" w:line="228" w:lineRule="auto"/>
        <w:ind w:left="0" w:firstLine="737"/>
        <w:jc w:val="both"/>
        <w:rPr>
          <w:b/>
          <w:sz w:val="28"/>
          <w:szCs w:val="28"/>
        </w:rPr>
      </w:pPr>
      <w:r w:rsidRPr="00FD258E">
        <w:rPr>
          <w:b/>
          <w:sz w:val="28"/>
          <w:szCs w:val="28"/>
        </w:rPr>
        <w:t>Какое определение кольцевого маршрута привальное?</w:t>
      </w:r>
    </w:p>
    <w:p w:rsidR="00594E1A" w:rsidRPr="00FD258E" w:rsidRDefault="00594E1A" w:rsidP="00594E1A">
      <w:pPr>
        <w:spacing w:line="228" w:lineRule="auto"/>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29"/>
        </w:numPr>
        <w:tabs>
          <w:tab w:val="clear" w:pos="720"/>
          <w:tab w:val="num" w:pos="1080"/>
        </w:tabs>
        <w:spacing w:line="228" w:lineRule="auto"/>
        <w:ind w:left="0" w:firstLine="737"/>
        <w:jc w:val="both"/>
        <w:rPr>
          <w:sz w:val="28"/>
          <w:szCs w:val="28"/>
        </w:rPr>
      </w:pPr>
      <w:r w:rsidRPr="00FD258E">
        <w:rPr>
          <w:sz w:val="28"/>
          <w:szCs w:val="28"/>
        </w:rPr>
        <w:t>Путь следования к потребителю.</w:t>
      </w:r>
    </w:p>
    <w:p w:rsidR="00594E1A" w:rsidRPr="00FD258E" w:rsidRDefault="00594E1A" w:rsidP="00594E1A">
      <w:pPr>
        <w:numPr>
          <w:ilvl w:val="0"/>
          <w:numId w:val="29"/>
        </w:numPr>
        <w:tabs>
          <w:tab w:val="clear" w:pos="720"/>
          <w:tab w:val="num" w:pos="1080"/>
        </w:tabs>
        <w:spacing w:line="228" w:lineRule="auto"/>
        <w:ind w:left="0" w:firstLine="737"/>
        <w:jc w:val="both"/>
        <w:rPr>
          <w:sz w:val="28"/>
          <w:szCs w:val="28"/>
        </w:rPr>
      </w:pPr>
      <w:r w:rsidRPr="00FD258E">
        <w:rPr>
          <w:sz w:val="28"/>
          <w:szCs w:val="28"/>
        </w:rPr>
        <w:t>Маршрут следования автомобиля по замкнутому контуру, соединяющему поставщиков и потребителей.</w:t>
      </w:r>
    </w:p>
    <w:p w:rsidR="00594E1A" w:rsidRPr="00FD258E" w:rsidRDefault="00594E1A" w:rsidP="00594E1A">
      <w:pPr>
        <w:numPr>
          <w:ilvl w:val="0"/>
          <w:numId w:val="29"/>
        </w:numPr>
        <w:tabs>
          <w:tab w:val="clear" w:pos="720"/>
          <w:tab w:val="num" w:pos="1080"/>
        </w:tabs>
        <w:spacing w:line="228" w:lineRule="auto"/>
        <w:ind w:left="0" w:firstLine="737"/>
        <w:jc w:val="both"/>
        <w:rPr>
          <w:sz w:val="28"/>
          <w:szCs w:val="28"/>
        </w:rPr>
      </w:pPr>
      <w:r w:rsidRPr="00FD258E">
        <w:rPr>
          <w:sz w:val="28"/>
          <w:szCs w:val="28"/>
        </w:rPr>
        <w:t>Маршрут движения автомобиля между двумя пунктами.</w:t>
      </w:r>
    </w:p>
    <w:p w:rsidR="00594E1A" w:rsidRPr="00FD258E" w:rsidRDefault="00594E1A" w:rsidP="00594E1A">
      <w:pPr>
        <w:numPr>
          <w:ilvl w:val="0"/>
          <w:numId w:val="42"/>
        </w:numPr>
        <w:tabs>
          <w:tab w:val="clear" w:pos="720"/>
          <w:tab w:val="num" w:pos="1260"/>
        </w:tabs>
        <w:spacing w:before="120" w:line="228" w:lineRule="auto"/>
        <w:ind w:left="0" w:firstLine="737"/>
        <w:jc w:val="both"/>
        <w:rPr>
          <w:b/>
          <w:sz w:val="28"/>
          <w:szCs w:val="28"/>
        </w:rPr>
      </w:pPr>
      <w:r w:rsidRPr="00FD258E">
        <w:rPr>
          <w:b/>
          <w:sz w:val="28"/>
          <w:szCs w:val="28"/>
        </w:rPr>
        <w:t>Если коэффициент использования пробега автомобиля на маршруте равен 0,5, то какой это маршрут?</w:t>
      </w:r>
    </w:p>
    <w:p w:rsidR="00594E1A" w:rsidRPr="00FD258E" w:rsidRDefault="00594E1A" w:rsidP="00594E1A">
      <w:pPr>
        <w:spacing w:line="228" w:lineRule="auto"/>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30"/>
        </w:numPr>
        <w:tabs>
          <w:tab w:val="clear" w:pos="720"/>
          <w:tab w:val="num" w:pos="1080"/>
        </w:tabs>
        <w:spacing w:line="228" w:lineRule="auto"/>
        <w:ind w:left="0" w:firstLine="737"/>
        <w:jc w:val="both"/>
        <w:rPr>
          <w:sz w:val="28"/>
          <w:szCs w:val="28"/>
        </w:rPr>
      </w:pPr>
      <w:r w:rsidRPr="00FD258E">
        <w:rPr>
          <w:sz w:val="28"/>
          <w:szCs w:val="28"/>
        </w:rPr>
        <w:t>Кольцевой.</w:t>
      </w:r>
    </w:p>
    <w:p w:rsidR="00594E1A" w:rsidRPr="00FD258E" w:rsidRDefault="00594E1A" w:rsidP="00594E1A">
      <w:pPr>
        <w:numPr>
          <w:ilvl w:val="0"/>
          <w:numId w:val="30"/>
        </w:numPr>
        <w:tabs>
          <w:tab w:val="clear" w:pos="720"/>
          <w:tab w:val="num" w:pos="1080"/>
        </w:tabs>
        <w:spacing w:line="228" w:lineRule="auto"/>
        <w:ind w:left="0" w:firstLine="737"/>
        <w:jc w:val="both"/>
        <w:rPr>
          <w:sz w:val="28"/>
          <w:szCs w:val="28"/>
        </w:rPr>
      </w:pPr>
      <w:r w:rsidRPr="00FD258E">
        <w:rPr>
          <w:sz w:val="28"/>
          <w:szCs w:val="28"/>
        </w:rPr>
        <w:t>Маятниковый.</w:t>
      </w:r>
    </w:p>
    <w:p w:rsidR="00594E1A" w:rsidRPr="00FD258E" w:rsidRDefault="00594E1A" w:rsidP="00594E1A">
      <w:pPr>
        <w:numPr>
          <w:ilvl w:val="0"/>
          <w:numId w:val="30"/>
        </w:numPr>
        <w:tabs>
          <w:tab w:val="clear" w:pos="720"/>
          <w:tab w:val="num" w:pos="1080"/>
        </w:tabs>
        <w:spacing w:line="228" w:lineRule="auto"/>
        <w:ind w:left="0" w:firstLine="737"/>
        <w:jc w:val="both"/>
        <w:rPr>
          <w:sz w:val="28"/>
          <w:szCs w:val="28"/>
        </w:rPr>
      </w:pPr>
      <w:r w:rsidRPr="00FD258E">
        <w:rPr>
          <w:sz w:val="28"/>
          <w:szCs w:val="28"/>
        </w:rPr>
        <w:t>Радиальный.</w:t>
      </w:r>
    </w:p>
    <w:p w:rsidR="00594E1A" w:rsidRPr="00FD258E" w:rsidRDefault="00594E1A" w:rsidP="00594E1A">
      <w:pPr>
        <w:numPr>
          <w:ilvl w:val="0"/>
          <w:numId w:val="30"/>
        </w:numPr>
        <w:tabs>
          <w:tab w:val="clear" w:pos="720"/>
          <w:tab w:val="num" w:pos="1080"/>
        </w:tabs>
        <w:spacing w:line="228" w:lineRule="auto"/>
        <w:ind w:left="0" w:firstLine="737"/>
        <w:jc w:val="both"/>
        <w:rPr>
          <w:sz w:val="28"/>
          <w:szCs w:val="28"/>
        </w:rPr>
      </w:pPr>
      <w:proofErr w:type="spellStart"/>
      <w:r w:rsidRPr="00FD258E">
        <w:rPr>
          <w:sz w:val="28"/>
          <w:szCs w:val="28"/>
        </w:rPr>
        <w:t>Развозочный</w:t>
      </w:r>
      <w:proofErr w:type="spellEnd"/>
      <w:r w:rsidRPr="00FD258E">
        <w:rPr>
          <w:sz w:val="28"/>
          <w:szCs w:val="28"/>
        </w:rPr>
        <w:t>.</w:t>
      </w:r>
    </w:p>
    <w:p w:rsidR="00594E1A" w:rsidRPr="00FD258E" w:rsidRDefault="00594E1A" w:rsidP="00594E1A">
      <w:pPr>
        <w:numPr>
          <w:ilvl w:val="0"/>
          <w:numId w:val="42"/>
        </w:numPr>
        <w:tabs>
          <w:tab w:val="clear" w:pos="720"/>
          <w:tab w:val="num" w:pos="1260"/>
        </w:tabs>
        <w:spacing w:before="120" w:line="252" w:lineRule="auto"/>
        <w:ind w:left="0" w:firstLine="737"/>
        <w:jc w:val="both"/>
        <w:rPr>
          <w:b/>
          <w:sz w:val="28"/>
          <w:szCs w:val="28"/>
        </w:rPr>
      </w:pPr>
      <w:r w:rsidRPr="00FD258E">
        <w:rPr>
          <w:b/>
          <w:sz w:val="28"/>
          <w:szCs w:val="28"/>
        </w:rPr>
        <w:t>Что такое маршрутизация перевозок?</w:t>
      </w:r>
    </w:p>
    <w:p w:rsidR="00594E1A" w:rsidRPr="00FD258E" w:rsidRDefault="00594E1A" w:rsidP="00594E1A">
      <w:pPr>
        <w:spacing w:line="252" w:lineRule="auto"/>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31"/>
        </w:numPr>
        <w:tabs>
          <w:tab w:val="clear" w:pos="720"/>
          <w:tab w:val="num" w:pos="1080"/>
        </w:tabs>
        <w:spacing w:line="252" w:lineRule="auto"/>
        <w:ind w:left="0" w:firstLine="737"/>
        <w:jc w:val="both"/>
        <w:rPr>
          <w:sz w:val="28"/>
          <w:szCs w:val="28"/>
        </w:rPr>
      </w:pPr>
      <w:r w:rsidRPr="00FD258E">
        <w:rPr>
          <w:sz w:val="28"/>
          <w:szCs w:val="28"/>
        </w:rPr>
        <w:t>Перевозки продукции автомобилем.</w:t>
      </w:r>
    </w:p>
    <w:p w:rsidR="00594E1A" w:rsidRPr="00FD258E" w:rsidRDefault="00594E1A" w:rsidP="00594E1A">
      <w:pPr>
        <w:numPr>
          <w:ilvl w:val="0"/>
          <w:numId w:val="31"/>
        </w:numPr>
        <w:tabs>
          <w:tab w:val="clear" w:pos="720"/>
          <w:tab w:val="num" w:pos="1080"/>
        </w:tabs>
        <w:spacing w:line="252" w:lineRule="auto"/>
        <w:ind w:left="0" w:firstLine="737"/>
        <w:jc w:val="both"/>
        <w:rPr>
          <w:sz w:val="28"/>
          <w:szCs w:val="28"/>
        </w:rPr>
      </w:pPr>
      <w:r w:rsidRPr="00FD258E">
        <w:rPr>
          <w:sz w:val="28"/>
          <w:szCs w:val="28"/>
        </w:rPr>
        <w:t xml:space="preserve">Наиболее совершенный способ организации </w:t>
      </w:r>
      <w:proofErr w:type="spellStart"/>
      <w:r w:rsidRPr="00FD258E">
        <w:rPr>
          <w:sz w:val="28"/>
          <w:szCs w:val="28"/>
        </w:rPr>
        <w:t>материалопотоков</w:t>
      </w:r>
      <w:proofErr w:type="spellEnd"/>
      <w:r w:rsidRPr="00FD258E">
        <w:rPr>
          <w:sz w:val="28"/>
          <w:szCs w:val="28"/>
        </w:rPr>
        <w:t xml:space="preserve"> грузов с предприятий оптовой торговли.</w:t>
      </w:r>
    </w:p>
    <w:p w:rsidR="00594E1A" w:rsidRPr="00FD258E" w:rsidRDefault="00594E1A" w:rsidP="00594E1A">
      <w:pPr>
        <w:numPr>
          <w:ilvl w:val="0"/>
          <w:numId w:val="31"/>
        </w:numPr>
        <w:tabs>
          <w:tab w:val="clear" w:pos="720"/>
          <w:tab w:val="num" w:pos="1080"/>
        </w:tabs>
        <w:spacing w:line="252" w:lineRule="auto"/>
        <w:ind w:left="0" w:firstLine="737"/>
        <w:jc w:val="both"/>
        <w:rPr>
          <w:sz w:val="28"/>
          <w:szCs w:val="28"/>
        </w:rPr>
      </w:pPr>
      <w:r w:rsidRPr="00FD258E">
        <w:rPr>
          <w:sz w:val="28"/>
          <w:szCs w:val="28"/>
        </w:rPr>
        <w:t>Рациональное использование подвижного состава.</w:t>
      </w:r>
    </w:p>
    <w:p w:rsidR="00594E1A" w:rsidRPr="00FD258E" w:rsidRDefault="00594E1A" w:rsidP="00594E1A">
      <w:pPr>
        <w:numPr>
          <w:ilvl w:val="0"/>
          <w:numId w:val="42"/>
        </w:numPr>
        <w:tabs>
          <w:tab w:val="clear" w:pos="720"/>
          <w:tab w:val="num" w:pos="1260"/>
        </w:tabs>
        <w:spacing w:before="120" w:line="252" w:lineRule="auto"/>
        <w:ind w:left="0" w:firstLine="737"/>
        <w:jc w:val="both"/>
        <w:rPr>
          <w:b/>
          <w:sz w:val="28"/>
          <w:szCs w:val="28"/>
        </w:rPr>
      </w:pPr>
      <w:r w:rsidRPr="00FD258E">
        <w:rPr>
          <w:b/>
          <w:sz w:val="28"/>
          <w:szCs w:val="28"/>
        </w:rPr>
        <w:t>Какое количество ездок сделает автомобиль на маршруте, если известно, что объем поставок составил 20 т, грузоподъемность автомобиля – 5 т, а коэффициент использования грузоподъемности – 0,8?</w:t>
      </w:r>
    </w:p>
    <w:p w:rsidR="00594E1A" w:rsidRPr="00FD258E" w:rsidRDefault="00594E1A" w:rsidP="00594E1A">
      <w:pPr>
        <w:spacing w:line="252" w:lineRule="auto"/>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32"/>
        </w:numPr>
        <w:tabs>
          <w:tab w:val="clear" w:pos="720"/>
          <w:tab w:val="num" w:pos="1080"/>
        </w:tabs>
        <w:spacing w:line="252" w:lineRule="auto"/>
        <w:ind w:left="0" w:firstLine="737"/>
        <w:jc w:val="both"/>
        <w:rPr>
          <w:sz w:val="28"/>
          <w:szCs w:val="28"/>
        </w:rPr>
      </w:pPr>
      <w:r w:rsidRPr="00FD258E">
        <w:rPr>
          <w:sz w:val="28"/>
          <w:szCs w:val="28"/>
        </w:rPr>
        <w:t>5.</w:t>
      </w:r>
    </w:p>
    <w:p w:rsidR="00594E1A" w:rsidRPr="00FD258E" w:rsidRDefault="00594E1A" w:rsidP="00594E1A">
      <w:pPr>
        <w:numPr>
          <w:ilvl w:val="0"/>
          <w:numId w:val="32"/>
        </w:numPr>
        <w:tabs>
          <w:tab w:val="clear" w:pos="720"/>
          <w:tab w:val="num" w:pos="1080"/>
        </w:tabs>
        <w:spacing w:line="252" w:lineRule="auto"/>
        <w:ind w:left="0" w:firstLine="737"/>
        <w:jc w:val="both"/>
        <w:rPr>
          <w:sz w:val="28"/>
          <w:szCs w:val="28"/>
        </w:rPr>
      </w:pPr>
      <w:r w:rsidRPr="00FD258E">
        <w:rPr>
          <w:sz w:val="28"/>
          <w:szCs w:val="28"/>
        </w:rPr>
        <w:t>4.</w:t>
      </w:r>
    </w:p>
    <w:p w:rsidR="00594E1A" w:rsidRPr="00FD258E" w:rsidRDefault="00594E1A" w:rsidP="00594E1A">
      <w:pPr>
        <w:numPr>
          <w:ilvl w:val="0"/>
          <w:numId w:val="32"/>
        </w:numPr>
        <w:tabs>
          <w:tab w:val="clear" w:pos="720"/>
          <w:tab w:val="num" w:pos="1080"/>
        </w:tabs>
        <w:spacing w:line="252" w:lineRule="auto"/>
        <w:ind w:left="0" w:firstLine="737"/>
        <w:jc w:val="both"/>
        <w:rPr>
          <w:sz w:val="28"/>
          <w:szCs w:val="28"/>
        </w:rPr>
      </w:pPr>
      <w:r w:rsidRPr="00FD258E">
        <w:rPr>
          <w:sz w:val="28"/>
          <w:szCs w:val="28"/>
        </w:rPr>
        <w:lastRenderedPageBreak/>
        <w:t>6.</w:t>
      </w:r>
    </w:p>
    <w:p w:rsidR="00594E1A" w:rsidRPr="00FD258E" w:rsidRDefault="00594E1A" w:rsidP="00594E1A">
      <w:pPr>
        <w:numPr>
          <w:ilvl w:val="0"/>
          <w:numId w:val="32"/>
        </w:numPr>
        <w:tabs>
          <w:tab w:val="clear" w:pos="720"/>
          <w:tab w:val="num" w:pos="1080"/>
        </w:tabs>
        <w:spacing w:line="252" w:lineRule="auto"/>
        <w:ind w:left="0" w:firstLine="737"/>
        <w:jc w:val="both"/>
        <w:rPr>
          <w:sz w:val="28"/>
          <w:szCs w:val="28"/>
        </w:rPr>
      </w:pPr>
      <w:r w:rsidRPr="00FD258E">
        <w:rPr>
          <w:sz w:val="28"/>
          <w:szCs w:val="28"/>
        </w:rPr>
        <w:t>4,5.</w:t>
      </w:r>
    </w:p>
    <w:p w:rsidR="00594E1A" w:rsidRPr="00FD258E" w:rsidRDefault="00594E1A" w:rsidP="00594E1A">
      <w:pPr>
        <w:numPr>
          <w:ilvl w:val="0"/>
          <w:numId w:val="42"/>
        </w:numPr>
        <w:spacing w:before="120" w:line="252" w:lineRule="auto"/>
        <w:ind w:left="0" w:firstLine="737"/>
        <w:jc w:val="both"/>
        <w:rPr>
          <w:b/>
          <w:sz w:val="28"/>
          <w:szCs w:val="28"/>
        </w:rPr>
      </w:pPr>
      <w:r w:rsidRPr="00FD258E">
        <w:rPr>
          <w:b/>
          <w:sz w:val="28"/>
          <w:szCs w:val="28"/>
        </w:rPr>
        <w:t>Что собой представляет гарантийный запас?</w:t>
      </w:r>
    </w:p>
    <w:p w:rsidR="00594E1A" w:rsidRPr="00FD258E" w:rsidRDefault="00594E1A" w:rsidP="00594E1A">
      <w:pPr>
        <w:spacing w:line="252" w:lineRule="auto"/>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33"/>
        </w:numPr>
        <w:tabs>
          <w:tab w:val="left" w:pos="1080"/>
        </w:tabs>
        <w:spacing w:line="252" w:lineRule="auto"/>
        <w:ind w:left="0" w:firstLine="737"/>
        <w:jc w:val="both"/>
        <w:rPr>
          <w:sz w:val="28"/>
          <w:szCs w:val="28"/>
        </w:rPr>
      </w:pPr>
      <w:r w:rsidRPr="00FD258E">
        <w:rPr>
          <w:sz w:val="28"/>
          <w:szCs w:val="28"/>
        </w:rPr>
        <w:t>Запас, удовлетворяющий производственный процесс в материальных ресурсах.</w:t>
      </w:r>
    </w:p>
    <w:p w:rsidR="00594E1A" w:rsidRPr="00FD258E" w:rsidRDefault="00594E1A" w:rsidP="00594E1A">
      <w:pPr>
        <w:numPr>
          <w:ilvl w:val="0"/>
          <w:numId w:val="33"/>
        </w:numPr>
        <w:tabs>
          <w:tab w:val="left" w:pos="1080"/>
        </w:tabs>
        <w:spacing w:line="252" w:lineRule="auto"/>
        <w:ind w:left="0" w:firstLine="737"/>
        <w:jc w:val="both"/>
        <w:rPr>
          <w:sz w:val="28"/>
          <w:szCs w:val="28"/>
        </w:rPr>
      </w:pPr>
      <w:r w:rsidRPr="00FD258E">
        <w:rPr>
          <w:sz w:val="28"/>
          <w:szCs w:val="28"/>
        </w:rPr>
        <w:t>Запас, компенсирующий отклонение фактического спроса от прогнозируемого.</w:t>
      </w:r>
    </w:p>
    <w:p w:rsidR="00594E1A" w:rsidRPr="00FD258E" w:rsidRDefault="00594E1A" w:rsidP="00594E1A">
      <w:pPr>
        <w:numPr>
          <w:ilvl w:val="0"/>
          <w:numId w:val="33"/>
        </w:numPr>
        <w:tabs>
          <w:tab w:val="left" w:pos="1080"/>
        </w:tabs>
        <w:spacing w:line="252" w:lineRule="auto"/>
        <w:ind w:left="0" w:firstLine="737"/>
        <w:jc w:val="both"/>
        <w:rPr>
          <w:sz w:val="28"/>
          <w:szCs w:val="28"/>
        </w:rPr>
      </w:pPr>
      <w:r w:rsidRPr="00FD258E">
        <w:rPr>
          <w:sz w:val="28"/>
          <w:szCs w:val="28"/>
        </w:rPr>
        <w:t>Запас, связанный с продвижением материальных ресурсов.</w:t>
      </w:r>
    </w:p>
    <w:p w:rsidR="00594E1A" w:rsidRPr="00FD258E" w:rsidRDefault="00594E1A" w:rsidP="00594E1A">
      <w:pPr>
        <w:numPr>
          <w:ilvl w:val="0"/>
          <w:numId w:val="33"/>
        </w:numPr>
        <w:tabs>
          <w:tab w:val="left" w:pos="1080"/>
        </w:tabs>
        <w:spacing w:line="252" w:lineRule="auto"/>
        <w:ind w:left="0" w:firstLine="737"/>
        <w:jc w:val="both"/>
        <w:rPr>
          <w:sz w:val="28"/>
          <w:szCs w:val="28"/>
        </w:rPr>
      </w:pPr>
      <w:r w:rsidRPr="00FD258E">
        <w:rPr>
          <w:sz w:val="28"/>
          <w:szCs w:val="28"/>
        </w:rPr>
        <w:t>Все ответы верны.</w:t>
      </w:r>
    </w:p>
    <w:p w:rsidR="00594E1A" w:rsidRPr="00FD258E" w:rsidRDefault="00594E1A" w:rsidP="00594E1A">
      <w:pPr>
        <w:numPr>
          <w:ilvl w:val="0"/>
          <w:numId w:val="42"/>
        </w:numPr>
        <w:tabs>
          <w:tab w:val="clear" w:pos="720"/>
          <w:tab w:val="num" w:pos="1260"/>
        </w:tabs>
        <w:spacing w:before="120" w:line="252" w:lineRule="auto"/>
        <w:ind w:left="0" w:firstLine="737"/>
        <w:jc w:val="both"/>
        <w:rPr>
          <w:b/>
          <w:sz w:val="28"/>
          <w:szCs w:val="28"/>
        </w:rPr>
      </w:pPr>
      <w:r w:rsidRPr="00FD258E">
        <w:rPr>
          <w:b/>
          <w:sz w:val="28"/>
          <w:szCs w:val="28"/>
        </w:rPr>
        <w:t>Каким целям служат запасы готовой продукции?</w:t>
      </w:r>
    </w:p>
    <w:p w:rsidR="00594E1A" w:rsidRPr="00FD258E" w:rsidRDefault="00594E1A" w:rsidP="00594E1A">
      <w:pPr>
        <w:spacing w:line="252" w:lineRule="auto"/>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34"/>
        </w:numPr>
        <w:tabs>
          <w:tab w:val="clear" w:pos="852"/>
          <w:tab w:val="num" w:pos="1080"/>
        </w:tabs>
        <w:spacing w:line="252" w:lineRule="auto"/>
        <w:ind w:left="0" w:firstLine="737"/>
        <w:jc w:val="both"/>
        <w:rPr>
          <w:sz w:val="28"/>
          <w:szCs w:val="28"/>
        </w:rPr>
      </w:pPr>
      <w:r w:rsidRPr="00FD258E">
        <w:rPr>
          <w:sz w:val="28"/>
          <w:szCs w:val="28"/>
        </w:rPr>
        <w:t>Обеспечению производства продукции партиями оптимального размера.</w:t>
      </w:r>
    </w:p>
    <w:p w:rsidR="00594E1A" w:rsidRPr="00FD258E" w:rsidRDefault="00594E1A" w:rsidP="00594E1A">
      <w:pPr>
        <w:numPr>
          <w:ilvl w:val="0"/>
          <w:numId w:val="34"/>
        </w:numPr>
        <w:tabs>
          <w:tab w:val="clear" w:pos="852"/>
          <w:tab w:val="num" w:pos="1080"/>
        </w:tabs>
        <w:spacing w:line="252" w:lineRule="auto"/>
        <w:ind w:left="0" w:firstLine="737"/>
        <w:jc w:val="both"/>
        <w:rPr>
          <w:sz w:val="28"/>
          <w:szCs w:val="28"/>
        </w:rPr>
      </w:pPr>
      <w:r w:rsidRPr="00FD258E">
        <w:rPr>
          <w:sz w:val="28"/>
          <w:szCs w:val="28"/>
        </w:rPr>
        <w:t>Выпуску продукции фирмой.</w:t>
      </w:r>
    </w:p>
    <w:p w:rsidR="00594E1A" w:rsidRPr="00FD258E" w:rsidRDefault="00594E1A" w:rsidP="00594E1A">
      <w:pPr>
        <w:numPr>
          <w:ilvl w:val="0"/>
          <w:numId w:val="34"/>
        </w:numPr>
        <w:tabs>
          <w:tab w:val="clear" w:pos="852"/>
          <w:tab w:val="num" w:pos="1080"/>
        </w:tabs>
        <w:spacing w:line="252" w:lineRule="auto"/>
        <w:ind w:left="0" w:firstLine="737"/>
        <w:jc w:val="both"/>
        <w:rPr>
          <w:sz w:val="28"/>
          <w:szCs w:val="28"/>
        </w:rPr>
      </w:pPr>
      <w:r w:rsidRPr="00FD258E">
        <w:rPr>
          <w:sz w:val="28"/>
          <w:szCs w:val="28"/>
        </w:rPr>
        <w:t>Хранению на складе готовой продукции.</w:t>
      </w:r>
    </w:p>
    <w:p w:rsidR="00594E1A" w:rsidRPr="00FD258E" w:rsidRDefault="00594E1A" w:rsidP="00594E1A">
      <w:pPr>
        <w:numPr>
          <w:ilvl w:val="0"/>
          <w:numId w:val="42"/>
        </w:numPr>
        <w:tabs>
          <w:tab w:val="clear" w:pos="720"/>
          <w:tab w:val="num" w:pos="1260"/>
        </w:tabs>
        <w:spacing w:before="120" w:line="252" w:lineRule="auto"/>
        <w:ind w:left="0" w:firstLine="737"/>
        <w:jc w:val="both"/>
        <w:rPr>
          <w:b/>
          <w:sz w:val="28"/>
          <w:szCs w:val="28"/>
        </w:rPr>
      </w:pPr>
      <w:r w:rsidRPr="00FD258E">
        <w:rPr>
          <w:b/>
          <w:sz w:val="28"/>
          <w:szCs w:val="28"/>
        </w:rPr>
        <w:t>Какие издержки являются критерием оптимизации запасов?</w:t>
      </w:r>
    </w:p>
    <w:p w:rsidR="00594E1A" w:rsidRPr="00FD258E" w:rsidRDefault="00594E1A" w:rsidP="00594E1A">
      <w:pPr>
        <w:spacing w:line="252" w:lineRule="auto"/>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35"/>
        </w:numPr>
        <w:tabs>
          <w:tab w:val="clear" w:pos="720"/>
          <w:tab w:val="num" w:pos="1080"/>
        </w:tabs>
        <w:spacing w:line="252" w:lineRule="auto"/>
        <w:ind w:left="0" w:firstLine="737"/>
        <w:jc w:val="both"/>
        <w:rPr>
          <w:sz w:val="28"/>
          <w:szCs w:val="28"/>
        </w:rPr>
      </w:pPr>
      <w:r w:rsidRPr="00FD258E">
        <w:rPr>
          <w:sz w:val="28"/>
          <w:szCs w:val="28"/>
        </w:rPr>
        <w:t>По закупкам продукции.</w:t>
      </w:r>
    </w:p>
    <w:p w:rsidR="00594E1A" w:rsidRPr="00FD258E" w:rsidRDefault="00594E1A" w:rsidP="00594E1A">
      <w:pPr>
        <w:numPr>
          <w:ilvl w:val="0"/>
          <w:numId w:val="35"/>
        </w:numPr>
        <w:tabs>
          <w:tab w:val="clear" w:pos="720"/>
          <w:tab w:val="num" w:pos="1080"/>
        </w:tabs>
        <w:spacing w:line="252" w:lineRule="auto"/>
        <w:ind w:left="0" w:firstLine="737"/>
        <w:jc w:val="both"/>
        <w:rPr>
          <w:sz w:val="28"/>
          <w:szCs w:val="28"/>
        </w:rPr>
      </w:pPr>
      <w:r w:rsidRPr="00FD258E">
        <w:rPr>
          <w:sz w:val="28"/>
          <w:szCs w:val="28"/>
        </w:rPr>
        <w:t>По содержанию запасов.</w:t>
      </w:r>
    </w:p>
    <w:p w:rsidR="00594E1A" w:rsidRPr="00FD258E" w:rsidRDefault="00594E1A" w:rsidP="00594E1A">
      <w:pPr>
        <w:numPr>
          <w:ilvl w:val="0"/>
          <w:numId w:val="35"/>
        </w:numPr>
        <w:tabs>
          <w:tab w:val="clear" w:pos="720"/>
          <w:tab w:val="num" w:pos="1080"/>
        </w:tabs>
        <w:spacing w:line="252" w:lineRule="auto"/>
        <w:ind w:left="0" w:firstLine="737"/>
        <w:jc w:val="both"/>
        <w:rPr>
          <w:sz w:val="28"/>
          <w:szCs w:val="28"/>
        </w:rPr>
      </w:pPr>
      <w:r w:rsidRPr="00FD258E">
        <w:rPr>
          <w:sz w:val="28"/>
          <w:szCs w:val="28"/>
        </w:rPr>
        <w:t>Потери от отсутствия продукции.</w:t>
      </w:r>
    </w:p>
    <w:p w:rsidR="00594E1A" w:rsidRPr="00FD258E" w:rsidRDefault="00594E1A" w:rsidP="00594E1A">
      <w:pPr>
        <w:numPr>
          <w:ilvl w:val="0"/>
          <w:numId w:val="35"/>
        </w:numPr>
        <w:tabs>
          <w:tab w:val="clear" w:pos="720"/>
          <w:tab w:val="num" w:pos="1080"/>
        </w:tabs>
        <w:spacing w:line="252" w:lineRule="auto"/>
        <w:ind w:left="0" w:firstLine="737"/>
        <w:jc w:val="both"/>
        <w:rPr>
          <w:sz w:val="28"/>
          <w:szCs w:val="28"/>
        </w:rPr>
      </w:pPr>
      <w:r w:rsidRPr="00FD258E">
        <w:rPr>
          <w:sz w:val="28"/>
          <w:szCs w:val="28"/>
        </w:rPr>
        <w:t>Верны все ответы.</w:t>
      </w:r>
    </w:p>
    <w:p w:rsidR="00594E1A" w:rsidRPr="00FD258E" w:rsidRDefault="00594E1A" w:rsidP="00594E1A">
      <w:pPr>
        <w:numPr>
          <w:ilvl w:val="0"/>
          <w:numId w:val="42"/>
        </w:numPr>
        <w:tabs>
          <w:tab w:val="clear" w:pos="720"/>
          <w:tab w:val="num" w:pos="1260"/>
        </w:tabs>
        <w:spacing w:before="120"/>
        <w:ind w:left="0" w:firstLine="737"/>
        <w:jc w:val="both"/>
        <w:rPr>
          <w:b/>
          <w:sz w:val="28"/>
          <w:szCs w:val="28"/>
        </w:rPr>
      </w:pPr>
      <w:r w:rsidRPr="00FD258E">
        <w:rPr>
          <w:b/>
          <w:sz w:val="28"/>
          <w:szCs w:val="28"/>
        </w:rPr>
        <w:t>Какое определение для системы с фиксированным размером заказа в ответе правильное?</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36"/>
        </w:numPr>
        <w:tabs>
          <w:tab w:val="clear" w:pos="756"/>
          <w:tab w:val="num" w:pos="1080"/>
        </w:tabs>
        <w:ind w:left="0" w:firstLine="737"/>
        <w:jc w:val="both"/>
        <w:rPr>
          <w:sz w:val="28"/>
          <w:szCs w:val="28"/>
        </w:rPr>
      </w:pPr>
      <w:r w:rsidRPr="00FD258E">
        <w:rPr>
          <w:sz w:val="28"/>
          <w:szCs w:val="28"/>
        </w:rPr>
        <w:t>Пополнение запасов является величиной постоянной, а очередная поставка товара осуществляется при уменьшении запасов до критического уровня (точка заказа).</w:t>
      </w:r>
    </w:p>
    <w:p w:rsidR="00594E1A" w:rsidRPr="00FD258E" w:rsidRDefault="00594E1A" w:rsidP="00594E1A">
      <w:pPr>
        <w:numPr>
          <w:ilvl w:val="0"/>
          <w:numId w:val="36"/>
        </w:numPr>
        <w:tabs>
          <w:tab w:val="clear" w:pos="756"/>
          <w:tab w:val="num" w:pos="1080"/>
        </w:tabs>
        <w:ind w:left="0" w:firstLine="737"/>
        <w:jc w:val="both"/>
        <w:rPr>
          <w:sz w:val="28"/>
          <w:szCs w:val="28"/>
        </w:rPr>
      </w:pPr>
      <w:r w:rsidRPr="00FD258E">
        <w:rPr>
          <w:sz w:val="28"/>
          <w:szCs w:val="28"/>
        </w:rPr>
        <w:t>Пополнение запаса осуществляется определенными фиксированными партиями.</w:t>
      </w:r>
    </w:p>
    <w:p w:rsidR="00594E1A" w:rsidRPr="00FD258E" w:rsidRDefault="00594E1A" w:rsidP="00594E1A">
      <w:pPr>
        <w:numPr>
          <w:ilvl w:val="0"/>
          <w:numId w:val="36"/>
        </w:numPr>
        <w:tabs>
          <w:tab w:val="clear" w:pos="756"/>
          <w:tab w:val="num" w:pos="1080"/>
        </w:tabs>
        <w:ind w:left="0" w:firstLine="737"/>
        <w:jc w:val="both"/>
        <w:rPr>
          <w:sz w:val="28"/>
          <w:szCs w:val="28"/>
        </w:rPr>
      </w:pPr>
      <w:r w:rsidRPr="00FD258E">
        <w:rPr>
          <w:sz w:val="28"/>
          <w:szCs w:val="28"/>
        </w:rPr>
        <w:t>Оба ответа верны.</w:t>
      </w:r>
    </w:p>
    <w:p w:rsidR="00594E1A" w:rsidRPr="00FD258E" w:rsidRDefault="00594E1A" w:rsidP="00594E1A">
      <w:pPr>
        <w:numPr>
          <w:ilvl w:val="0"/>
          <w:numId w:val="42"/>
        </w:numPr>
        <w:tabs>
          <w:tab w:val="clear" w:pos="720"/>
          <w:tab w:val="num" w:pos="1260"/>
        </w:tabs>
        <w:spacing w:before="120"/>
        <w:ind w:left="0" w:firstLine="737"/>
        <w:jc w:val="both"/>
        <w:rPr>
          <w:b/>
          <w:sz w:val="28"/>
          <w:szCs w:val="28"/>
        </w:rPr>
      </w:pPr>
      <w:r w:rsidRPr="00FD258E">
        <w:rPr>
          <w:b/>
          <w:sz w:val="28"/>
          <w:szCs w:val="28"/>
        </w:rPr>
        <w:t>По каким признакам классифицируются склады фирм?</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37"/>
        </w:numPr>
        <w:tabs>
          <w:tab w:val="clear" w:pos="720"/>
          <w:tab w:val="num" w:pos="1080"/>
        </w:tabs>
        <w:ind w:left="0" w:firstLine="737"/>
        <w:jc w:val="both"/>
        <w:rPr>
          <w:sz w:val="28"/>
          <w:szCs w:val="28"/>
        </w:rPr>
      </w:pPr>
      <w:r w:rsidRPr="00FD258E">
        <w:rPr>
          <w:sz w:val="28"/>
          <w:szCs w:val="28"/>
        </w:rPr>
        <w:t>По назначению, виду и характеру хранимых материалов.</w:t>
      </w:r>
    </w:p>
    <w:p w:rsidR="00594E1A" w:rsidRPr="00FD258E" w:rsidRDefault="00594E1A" w:rsidP="00594E1A">
      <w:pPr>
        <w:numPr>
          <w:ilvl w:val="0"/>
          <w:numId w:val="37"/>
        </w:numPr>
        <w:tabs>
          <w:tab w:val="clear" w:pos="720"/>
          <w:tab w:val="num" w:pos="1080"/>
        </w:tabs>
        <w:ind w:left="0" w:firstLine="737"/>
        <w:jc w:val="both"/>
        <w:rPr>
          <w:sz w:val="28"/>
          <w:szCs w:val="28"/>
        </w:rPr>
      </w:pPr>
      <w:r w:rsidRPr="00FD258E">
        <w:rPr>
          <w:sz w:val="28"/>
          <w:szCs w:val="28"/>
        </w:rPr>
        <w:t>По типу здания, месту расположения и масштабу действий.</w:t>
      </w:r>
    </w:p>
    <w:p w:rsidR="00594E1A" w:rsidRPr="00FD258E" w:rsidRDefault="00594E1A" w:rsidP="00594E1A">
      <w:pPr>
        <w:numPr>
          <w:ilvl w:val="0"/>
          <w:numId w:val="37"/>
        </w:numPr>
        <w:tabs>
          <w:tab w:val="clear" w:pos="720"/>
          <w:tab w:val="num" w:pos="1080"/>
        </w:tabs>
        <w:ind w:left="0" w:firstLine="737"/>
        <w:jc w:val="both"/>
        <w:rPr>
          <w:sz w:val="28"/>
          <w:szCs w:val="28"/>
        </w:rPr>
      </w:pPr>
      <w:r w:rsidRPr="00FD258E">
        <w:rPr>
          <w:sz w:val="28"/>
          <w:szCs w:val="28"/>
        </w:rPr>
        <w:t>По степени огнестойкости.</w:t>
      </w:r>
    </w:p>
    <w:p w:rsidR="00594E1A" w:rsidRPr="00FD258E" w:rsidRDefault="00594E1A" w:rsidP="00594E1A">
      <w:pPr>
        <w:numPr>
          <w:ilvl w:val="0"/>
          <w:numId w:val="37"/>
        </w:numPr>
        <w:tabs>
          <w:tab w:val="clear" w:pos="720"/>
          <w:tab w:val="num" w:pos="1080"/>
        </w:tabs>
        <w:ind w:left="0" w:firstLine="737"/>
        <w:jc w:val="both"/>
        <w:rPr>
          <w:sz w:val="28"/>
          <w:szCs w:val="28"/>
        </w:rPr>
      </w:pPr>
      <w:r w:rsidRPr="00FD258E">
        <w:rPr>
          <w:sz w:val="28"/>
          <w:szCs w:val="28"/>
        </w:rPr>
        <w:t>Все ответы верны.</w:t>
      </w:r>
    </w:p>
    <w:p w:rsidR="00594E1A" w:rsidRPr="00FD258E" w:rsidRDefault="00594E1A" w:rsidP="00594E1A">
      <w:pPr>
        <w:numPr>
          <w:ilvl w:val="0"/>
          <w:numId w:val="42"/>
        </w:numPr>
        <w:tabs>
          <w:tab w:val="clear" w:pos="720"/>
          <w:tab w:val="num" w:pos="1260"/>
        </w:tabs>
        <w:spacing w:before="120"/>
        <w:ind w:left="0" w:firstLine="737"/>
        <w:jc w:val="both"/>
        <w:rPr>
          <w:b/>
          <w:sz w:val="28"/>
          <w:szCs w:val="28"/>
        </w:rPr>
      </w:pPr>
      <w:r w:rsidRPr="00FD258E">
        <w:rPr>
          <w:b/>
          <w:sz w:val="28"/>
          <w:szCs w:val="28"/>
        </w:rPr>
        <w:t>Из каких площадей складывается общая площадь склада?</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38"/>
        </w:numPr>
        <w:tabs>
          <w:tab w:val="clear" w:pos="720"/>
          <w:tab w:val="num" w:pos="1080"/>
        </w:tabs>
        <w:ind w:left="0" w:firstLine="737"/>
        <w:jc w:val="both"/>
        <w:rPr>
          <w:sz w:val="28"/>
          <w:szCs w:val="28"/>
        </w:rPr>
      </w:pPr>
      <w:r w:rsidRPr="00FD258E">
        <w:rPr>
          <w:sz w:val="28"/>
          <w:szCs w:val="28"/>
        </w:rPr>
        <w:t>Полезной.</w:t>
      </w:r>
    </w:p>
    <w:p w:rsidR="00594E1A" w:rsidRPr="00FD258E" w:rsidRDefault="00594E1A" w:rsidP="00594E1A">
      <w:pPr>
        <w:numPr>
          <w:ilvl w:val="0"/>
          <w:numId w:val="38"/>
        </w:numPr>
        <w:tabs>
          <w:tab w:val="clear" w:pos="720"/>
          <w:tab w:val="num" w:pos="1080"/>
        </w:tabs>
        <w:ind w:left="0" w:firstLine="737"/>
        <w:jc w:val="both"/>
        <w:rPr>
          <w:sz w:val="28"/>
          <w:szCs w:val="28"/>
        </w:rPr>
      </w:pPr>
      <w:r w:rsidRPr="00FD258E">
        <w:rPr>
          <w:sz w:val="28"/>
          <w:szCs w:val="28"/>
        </w:rPr>
        <w:t>Приемочно-отпускных площадей.</w:t>
      </w:r>
    </w:p>
    <w:p w:rsidR="00594E1A" w:rsidRPr="00FD258E" w:rsidRDefault="00594E1A" w:rsidP="00594E1A">
      <w:pPr>
        <w:numPr>
          <w:ilvl w:val="0"/>
          <w:numId w:val="38"/>
        </w:numPr>
        <w:tabs>
          <w:tab w:val="clear" w:pos="720"/>
          <w:tab w:val="num" w:pos="1080"/>
        </w:tabs>
        <w:ind w:left="0" w:firstLine="737"/>
        <w:jc w:val="both"/>
        <w:rPr>
          <w:sz w:val="28"/>
          <w:szCs w:val="28"/>
        </w:rPr>
      </w:pPr>
      <w:r w:rsidRPr="00FD258E">
        <w:rPr>
          <w:sz w:val="28"/>
          <w:szCs w:val="28"/>
        </w:rPr>
        <w:lastRenderedPageBreak/>
        <w:t>Служебной и вспомогательной площади.</w:t>
      </w:r>
    </w:p>
    <w:p w:rsidR="00594E1A" w:rsidRPr="00FD258E" w:rsidRDefault="00594E1A" w:rsidP="00594E1A">
      <w:pPr>
        <w:numPr>
          <w:ilvl w:val="0"/>
          <w:numId w:val="38"/>
        </w:numPr>
        <w:tabs>
          <w:tab w:val="clear" w:pos="720"/>
          <w:tab w:val="num" w:pos="1080"/>
        </w:tabs>
        <w:ind w:left="0" w:firstLine="737"/>
        <w:jc w:val="both"/>
        <w:rPr>
          <w:sz w:val="28"/>
          <w:szCs w:val="28"/>
        </w:rPr>
      </w:pPr>
      <w:r w:rsidRPr="00FD258E">
        <w:rPr>
          <w:sz w:val="28"/>
          <w:szCs w:val="28"/>
        </w:rPr>
        <w:t>Все ответы верны.</w:t>
      </w:r>
    </w:p>
    <w:p w:rsidR="00594E1A" w:rsidRPr="00FD258E" w:rsidRDefault="00594E1A" w:rsidP="00594E1A">
      <w:pPr>
        <w:numPr>
          <w:ilvl w:val="0"/>
          <w:numId w:val="42"/>
        </w:numPr>
        <w:tabs>
          <w:tab w:val="clear" w:pos="720"/>
          <w:tab w:val="num" w:pos="1260"/>
        </w:tabs>
        <w:spacing w:before="120"/>
        <w:ind w:left="0" w:firstLine="737"/>
        <w:jc w:val="both"/>
        <w:rPr>
          <w:b/>
          <w:sz w:val="28"/>
          <w:szCs w:val="28"/>
        </w:rPr>
      </w:pPr>
      <w:r w:rsidRPr="00FD258E">
        <w:rPr>
          <w:b/>
          <w:sz w:val="28"/>
          <w:szCs w:val="28"/>
        </w:rPr>
        <w:t>В каком ответе правильно определена площадь? Величина установленного запаса, хранения 240 т, нагрузка 1 м</w:t>
      </w:r>
      <w:r w:rsidRPr="00FD258E">
        <w:rPr>
          <w:b/>
          <w:sz w:val="28"/>
          <w:szCs w:val="28"/>
          <w:vertAlign w:val="superscript"/>
        </w:rPr>
        <w:t>2</w:t>
      </w:r>
      <w:r w:rsidRPr="00FD258E">
        <w:rPr>
          <w:b/>
          <w:sz w:val="28"/>
          <w:szCs w:val="28"/>
        </w:rPr>
        <w:t xml:space="preserve"> площади – </w:t>
      </w:r>
      <w:r w:rsidRPr="00FD258E">
        <w:rPr>
          <w:b/>
          <w:sz w:val="28"/>
          <w:szCs w:val="28"/>
        </w:rPr>
        <w:br/>
        <w:t>0,6 т/м</w:t>
      </w:r>
      <w:r w:rsidRPr="00FD258E">
        <w:rPr>
          <w:b/>
          <w:sz w:val="28"/>
          <w:szCs w:val="28"/>
          <w:vertAlign w:val="superscript"/>
        </w:rPr>
        <w:t>2</w:t>
      </w:r>
      <w:r w:rsidRPr="00FD258E">
        <w:rPr>
          <w:b/>
          <w:sz w:val="28"/>
          <w:szCs w:val="28"/>
        </w:rPr>
        <w:t>.</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ind w:firstLine="720"/>
        <w:jc w:val="both"/>
        <w:rPr>
          <w:sz w:val="28"/>
          <w:szCs w:val="28"/>
        </w:rPr>
      </w:pPr>
      <w:r w:rsidRPr="00FD258E">
        <w:rPr>
          <w:sz w:val="28"/>
          <w:szCs w:val="28"/>
        </w:rPr>
        <w:t>1. 390 м</w:t>
      </w:r>
      <w:r w:rsidRPr="00FD258E">
        <w:rPr>
          <w:sz w:val="28"/>
          <w:szCs w:val="28"/>
          <w:vertAlign w:val="superscript"/>
        </w:rPr>
        <w:t>2</w:t>
      </w:r>
      <w:r w:rsidRPr="00FD258E">
        <w:rPr>
          <w:sz w:val="28"/>
          <w:szCs w:val="28"/>
        </w:rPr>
        <w:t>.     2. 410 м</w:t>
      </w:r>
      <w:r w:rsidRPr="00FD258E">
        <w:rPr>
          <w:sz w:val="28"/>
          <w:szCs w:val="28"/>
          <w:vertAlign w:val="superscript"/>
        </w:rPr>
        <w:t>2</w:t>
      </w:r>
      <w:r w:rsidRPr="00FD258E">
        <w:rPr>
          <w:sz w:val="28"/>
          <w:szCs w:val="28"/>
        </w:rPr>
        <w:t>.     3. 400 м</w:t>
      </w:r>
      <w:r w:rsidRPr="00FD258E">
        <w:rPr>
          <w:sz w:val="28"/>
          <w:szCs w:val="28"/>
          <w:vertAlign w:val="superscript"/>
        </w:rPr>
        <w:t>2</w:t>
      </w:r>
      <w:r w:rsidRPr="00FD258E">
        <w:rPr>
          <w:sz w:val="28"/>
          <w:szCs w:val="28"/>
        </w:rPr>
        <w:t>.     4. 420 м</w:t>
      </w:r>
      <w:r w:rsidRPr="00FD258E">
        <w:rPr>
          <w:sz w:val="28"/>
          <w:szCs w:val="28"/>
          <w:vertAlign w:val="superscript"/>
        </w:rPr>
        <w:t>2</w:t>
      </w:r>
      <w:r w:rsidRPr="00FD258E">
        <w:rPr>
          <w:sz w:val="28"/>
          <w:szCs w:val="28"/>
        </w:rPr>
        <w:t>.</w:t>
      </w:r>
    </w:p>
    <w:p w:rsidR="00594E1A" w:rsidRPr="00FD258E" w:rsidRDefault="00594E1A" w:rsidP="00594E1A">
      <w:pPr>
        <w:numPr>
          <w:ilvl w:val="0"/>
          <w:numId w:val="42"/>
        </w:numPr>
        <w:tabs>
          <w:tab w:val="clear" w:pos="720"/>
          <w:tab w:val="num" w:pos="1260"/>
        </w:tabs>
        <w:spacing w:before="120"/>
        <w:ind w:left="0" w:firstLine="737"/>
        <w:jc w:val="both"/>
        <w:rPr>
          <w:b/>
          <w:sz w:val="28"/>
          <w:szCs w:val="28"/>
        </w:rPr>
      </w:pPr>
      <w:r w:rsidRPr="00FD258E">
        <w:rPr>
          <w:b/>
          <w:sz w:val="28"/>
          <w:szCs w:val="28"/>
        </w:rPr>
        <w:t>Что такое склад?</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39"/>
        </w:numPr>
        <w:tabs>
          <w:tab w:val="clear" w:pos="720"/>
          <w:tab w:val="num" w:pos="1080"/>
        </w:tabs>
        <w:ind w:left="0" w:firstLine="737"/>
        <w:jc w:val="both"/>
        <w:rPr>
          <w:sz w:val="28"/>
          <w:szCs w:val="28"/>
        </w:rPr>
      </w:pPr>
      <w:r w:rsidRPr="00FD258E">
        <w:rPr>
          <w:sz w:val="28"/>
          <w:szCs w:val="28"/>
        </w:rPr>
        <w:t>Устройство, предназначенное для приемки, хранения и подготовки материальных ценностей к производственному потреблению и бесперебойному снабжению ими потребителей.</w:t>
      </w:r>
    </w:p>
    <w:p w:rsidR="00594E1A" w:rsidRPr="00FD258E" w:rsidRDefault="00594E1A" w:rsidP="00594E1A">
      <w:pPr>
        <w:numPr>
          <w:ilvl w:val="0"/>
          <w:numId w:val="39"/>
        </w:numPr>
        <w:tabs>
          <w:tab w:val="clear" w:pos="720"/>
          <w:tab w:val="num" w:pos="1080"/>
        </w:tabs>
        <w:ind w:left="0" w:firstLine="737"/>
        <w:jc w:val="both"/>
        <w:rPr>
          <w:sz w:val="28"/>
          <w:szCs w:val="28"/>
        </w:rPr>
      </w:pPr>
      <w:r w:rsidRPr="00FD258E">
        <w:rPr>
          <w:sz w:val="28"/>
          <w:szCs w:val="28"/>
        </w:rPr>
        <w:t>Устройство для складирования продукции.</w:t>
      </w:r>
    </w:p>
    <w:p w:rsidR="00594E1A" w:rsidRPr="00FD258E" w:rsidRDefault="00594E1A" w:rsidP="00594E1A">
      <w:pPr>
        <w:numPr>
          <w:ilvl w:val="0"/>
          <w:numId w:val="39"/>
        </w:numPr>
        <w:tabs>
          <w:tab w:val="clear" w:pos="720"/>
          <w:tab w:val="num" w:pos="1080"/>
        </w:tabs>
        <w:ind w:left="0" w:firstLine="737"/>
        <w:jc w:val="both"/>
        <w:rPr>
          <w:sz w:val="28"/>
          <w:szCs w:val="28"/>
        </w:rPr>
      </w:pPr>
      <w:r w:rsidRPr="00FD258E">
        <w:rPr>
          <w:sz w:val="28"/>
          <w:szCs w:val="28"/>
        </w:rPr>
        <w:t>Устройства для бесперебойного снабжения материальными ресурсами потребителей.</w:t>
      </w:r>
    </w:p>
    <w:p w:rsidR="00594E1A" w:rsidRPr="00FD258E" w:rsidRDefault="00594E1A" w:rsidP="00594E1A">
      <w:pPr>
        <w:numPr>
          <w:ilvl w:val="0"/>
          <w:numId w:val="39"/>
        </w:numPr>
        <w:tabs>
          <w:tab w:val="clear" w:pos="720"/>
          <w:tab w:val="num" w:pos="1080"/>
        </w:tabs>
        <w:ind w:left="0" w:firstLine="737"/>
        <w:jc w:val="both"/>
        <w:rPr>
          <w:sz w:val="28"/>
          <w:szCs w:val="28"/>
        </w:rPr>
      </w:pPr>
      <w:r w:rsidRPr="00FD258E">
        <w:rPr>
          <w:sz w:val="28"/>
          <w:szCs w:val="28"/>
        </w:rPr>
        <w:t>Все ответы верны.</w:t>
      </w:r>
    </w:p>
    <w:p w:rsidR="00594E1A" w:rsidRPr="00FD258E" w:rsidRDefault="00594E1A" w:rsidP="00594E1A">
      <w:pPr>
        <w:numPr>
          <w:ilvl w:val="0"/>
          <w:numId w:val="42"/>
        </w:numPr>
        <w:spacing w:before="120"/>
        <w:ind w:left="0" w:firstLine="737"/>
        <w:jc w:val="both"/>
        <w:rPr>
          <w:b/>
          <w:sz w:val="28"/>
          <w:szCs w:val="28"/>
        </w:rPr>
      </w:pPr>
      <w:r w:rsidRPr="00FD258E">
        <w:rPr>
          <w:b/>
          <w:sz w:val="28"/>
          <w:szCs w:val="28"/>
        </w:rPr>
        <w:t>Какова емкость ячейки стеллажа, если геометрический объем оборудования составляет 1 м</w:t>
      </w:r>
      <w:r w:rsidRPr="00FD258E">
        <w:rPr>
          <w:b/>
          <w:sz w:val="28"/>
          <w:szCs w:val="28"/>
          <w:vertAlign w:val="superscript"/>
        </w:rPr>
        <w:t>3</w:t>
      </w:r>
      <w:r w:rsidRPr="00FD258E">
        <w:rPr>
          <w:b/>
          <w:sz w:val="28"/>
          <w:szCs w:val="28"/>
        </w:rPr>
        <w:t>, удельный вес изделия – 2,8 т/м</w:t>
      </w:r>
      <w:r w:rsidRPr="00FD258E">
        <w:rPr>
          <w:b/>
          <w:sz w:val="28"/>
          <w:szCs w:val="28"/>
          <w:vertAlign w:val="superscript"/>
        </w:rPr>
        <w:t>3</w:t>
      </w:r>
      <w:r w:rsidRPr="00FD258E">
        <w:rPr>
          <w:b/>
          <w:sz w:val="28"/>
          <w:szCs w:val="28"/>
        </w:rPr>
        <w:t>, коэффициент заполнения объема – 0,5.</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ind w:firstLine="720"/>
        <w:jc w:val="both"/>
        <w:rPr>
          <w:sz w:val="28"/>
          <w:szCs w:val="28"/>
        </w:rPr>
      </w:pPr>
      <w:r w:rsidRPr="00FD258E">
        <w:rPr>
          <w:sz w:val="28"/>
          <w:szCs w:val="28"/>
        </w:rPr>
        <w:t>1. 1,2 т.      2. 1,3 т.      3. 1,4 т.      4. 1,5 т.</w:t>
      </w:r>
    </w:p>
    <w:p w:rsidR="00594E1A" w:rsidRPr="00FD258E" w:rsidRDefault="00594E1A" w:rsidP="00594E1A">
      <w:pPr>
        <w:numPr>
          <w:ilvl w:val="0"/>
          <w:numId w:val="42"/>
        </w:numPr>
        <w:tabs>
          <w:tab w:val="clear" w:pos="720"/>
          <w:tab w:val="num" w:pos="1260"/>
        </w:tabs>
        <w:spacing w:before="120"/>
        <w:ind w:left="0" w:firstLine="737"/>
        <w:jc w:val="both"/>
        <w:rPr>
          <w:b/>
          <w:sz w:val="28"/>
          <w:szCs w:val="28"/>
        </w:rPr>
      </w:pPr>
      <w:r w:rsidRPr="00FD258E">
        <w:rPr>
          <w:b/>
          <w:sz w:val="28"/>
          <w:szCs w:val="28"/>
        </w:rPr>
        <w:t>Какую информацию должна обеспечить логистическая информационная система?</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40"/>
        </w:numPr>
        <w:tabs>
          <w:tab w:val="clear" w:pos="840"/>
          <w:tab w:val="num" w:pos="1080"/>
        </w:tabs>
        <w:ind w:left="0" w:firstLine="737"/>
        <w:jc w:val="both"/>
        <w:rPr>
          <w:sz w:val="28"/>
          <w:szCs w:val="28"/>
        </w:rPr>
      </w:pPr>
      <w:r w:rsidRPr="00FD258E">
        <w:rPr>
          <w:sz w:val="28"/>
          <w:szCs w:val="28"/>
        </w:rPr>
        <w:t xml:space="preserve">Информация должна отражать все достоинства и недостатки продвижения </w:t>
      </w:r>
      <w:proofErr w:type="spellStart"/>
      <w:r w:rsidRPr="00FD258E">
        <w:rPr>
          <w:sz w:val="28"/>
          <w:szCs w:val="28"/>
        </w:rPr>
        <w:t>материалопотока</w:t>
      </w:r>
      <w:proofErr w:type="spellEnd"/>
      <w:r w:rsidRPr="00FD258E">
        <w:rPr>
          <w:sz w:val="28"/>
          <w:szCs w:val="28"/>
        </w:rPr>
        <w:t xml:space="preserve"> с тем, чтобы предприятие могло разработать необходимую стратегию и привести в действие логистическую систему.</w:t>
      </w:r>
    </w:p>
    <w:p w:rsidR="00594E1A" w:rsidRPr="00FD258E" w:rsidRDefault="00594E1A" w:rsidP="00594E1A">
      <w:pPr>
        <w:numPr>
          <w:ilvl w:val="0"/>
          <w:numId w:val="40"/>
        </w:numPr>
        <w:tabs>
          <w:tab w:val="clear" w:pos="840"/>
          <w:tab w:val="num" w:pos="1080"/>
        </w:tabs>
        <w:ind w:left="0" w:firstLine="737"/>
        <w:jc w:val="both"/>
        <w:rPr>
          <w:sz w:val="28"/>
          <w:szCs w:val="28"/>
        </w:rPr>
      </w:pPr>
      <w:r w:rsidRPr="00FD258E">
        <w:rPr>
          <w:sz w:val="28"/>
          <w:szCs w:val="28"/>
        </w:rPr>
        <w:t>Информация должна отражать затраты по продвижению продукции от поставщика до потребителя.</w:t>
      </w:r>
    </w:p>
    <w:p w:rsidR="00594E1A" w:rsidRPr="00FD258E" w:rsidRDefault="00594E1A" w:rsidP="00594E1A">
      <w:pPr>
        <w:numPr>
          <w:ilvl w:val="0"/>
          <w:numId w:val="40"/>
        </w:numPr>
        <w:tabs>
          <w:tab w:val="clear" w:pos="840"/>
          <w:tab w:val="num" w:pos="1080"/>
        </w:tabs>
        <w:ind w:left="0" w:firstLine="737"/>
        <w:jc w:val="both"/>
        <w:rPr>
          <w:sz w:val="28"/>
          <w:szCs w:val="28"/>
        </w:rPr>
      </w:pPr>
      <w:r w:rsidRPr="00FD258E">
        <w:rPr>
          <w:sz w:val="28"/>
          <w:szCs w:val="28"/>
        </w:rPr>
        <w:t>Оба ответа верны.</w:t>
      </w:r>
    </w:p>
    <w:p w:rsidR="00594E1A" w:rsidRPr="00FD258E" w:rsidRDefault="00594E1A" w:rsidP="00594E1A">
      <w:pPr>
        <w:numPr>
          <w:ilvl w:val="0"/>
          <w:numId w:val="42"/>
        </w:numPr>
        <w:tabs>
          <w:tab w:val="clear" w:pos="720"/>
          <w:tab w:val="num" w:pos="1260"/>
        </w:tabs>
        <w:spacing w:before="120"/>
        <w:ind w:left="0" w:firstLine="737"/>
        <w:jc w:val="both"/>
        <w:rPr>
          <w:b/>
          <w:sz w:val="28"/>
          <w:szCs w:val="28"/>
        </w:rPr>
      </w:pPr>
      <w:r w:rsidRPr="00FD258E">
        <w:rPr>
          <w:b/>
          <w:sz w:val="28"/>
          <w:szCs w:val="28"/>
        </w:rPr>
        <w:t>Каков главный принцип создания информационной системы?</w:t>
      </w:r>
    </w:p>
    <w:p w:rsidR="00594E1A" w:rsidRPr="00FD258E" w:rsidRDefault="00594E1A" w:rsidP="00594E1A">
      <w:pPr>
        <w:ind w:firstLine="737"/>
        <w:jc w:val="both"/>
        <w:rPr>
          <w:sz w:val="28"/>
          <w:szCs w:val="28"/>
        </w:rPr>
      </w:pPr>
      <w:r w:rsidRPr="00FD258E">
        <w:rPr>
          <w:i/>
          <w:sz w:val="28"/>
          <w:szCs w:val="28"/>
        </w:rPr>
        <w:t>Варианты ответов</w:t>
      </w:r>
      <w:r w:rsidRPr="00FD258E">
        <w:rPr>
          <w:sz w:val="28"/>
          <w:szCs w:val="28"/>
        </w:rPr>
        <w:t>:</w:t>
      </w:r>
    </w:p>
    <w:p w:rsidR="00594E1A" w:rsidRPr="00FD258E" w:rsidRDefault="00594E1A" w:rsidP="00594E1A">
      <w:pPr>
        <w:numPr>
          <w:ilvl w:val="0"/>
          <w:numId w:val="41"/>
        </w:numPr>
        <w:tabs>
          <w:tab w:val="clear" w:pos="720"/>
          <w:tab w:val="num" w:pos="1080"/>
        </w:tabs>
        <w:ind w:left="0" w:firstLine="737"/>
        <w:jc w:val="both"/>
        <w:rPr>
          <w:sz w:val="28"/>
          <w:szCs w:val="28"/>
        </w:rPr>
      </w:pPr>
      <w:r w:rsidRPr="00FD258E">
        <w:rPr>
          <w:sz w:val="28"/>
          <w:szCs w:val="28"/>
        </w:rPr>
        <w:t>Данные должны собираться на самом низком уровне агрегирования.</w:t>
      </w:r>
    </w:p>
    <w:p w:rsidR="00594E1A" w:rsidRPr="00FD258E" w:rsidRDefault="00594E1A" w:rsidP="00594E1A">
      <w:pPr>
        <w:numPr>
          <w:ilvl w:val="0"/>
          <w:numId w:val="41"/>
        </w:numPr>
        <w:tabs>
          <w:tab w:val="clear" w:pos="720"/>
          <w:tab w:val="num" w:pos="1080"/>
        </w:tabs>
        <w:ind w:left="0" w:firstLine="737"/>
        <w:jc w:val="both"/>
        <w:rPr>
          <w:sz w:val="28"/>
          <w:szCs w:val="28"/>
        </w:rPr>
      </w:pPr>
      <w:r w:rsidRPr="00FD258E">
        <w:rPr>
          <w:sz w:val="28"/>
          <w:szCs w:val="28"/>
        </w:rPr>
        <w:t>Данные должны быть качественно сопоставимы.</w:t>
      </w:r>
    </w:p>
    <w:p w:rsidR="00594E1A" w:rsidRPr="00FD258E" w:rsidRDefault="00594E1A" w:rsidP="00594E1A">
      <w:pPr>
        <w:numPr>
          <w:ilvl w:val="0"/>
          <w:numId w:val="41"/>
        </w:numPr>
        <w:tabs>
          <w:tab w:val="clear" w:pos="720"/>
          <w:tab w:val="num" w:pos="1080"/>
        </w:tabs>
        <w:ind w:left="0" w:firstLine="737"/>
        <w:jc w:val="both"/>
        <w:rPr>
          <w:sz w:val="28"/>
          <w:szCs w:val="28"/>
        </w:rPr>
      </w:pPr>
      <w:r w:rsidRPr="00FD258E">
        <w:rPr>
          <w:sz w:val="28"/>
          <w:szCs w:val="28"/>
        </w:rPr>
        <w:t>Должен быть комплекс набора данных.</w:t>
      </w:r>
    </w:p>
    <w:p w:rsidR="00594E1A" w:rsidRPr="00FD258E" w:rsidRDefault="00594E1A" w:rsidP="00594E1A">
      <w:pPr>
        <w:numPr>
          <w:ilvl w:val="0"/>
          <w:numId w:val="41"/>
        </w:numPr>
        <w:tabs>
          <w:tab w:val="clear" w:pos="720"/>
          <w:tab w:val="num" w:pos="1080"/>
        </w:tabs>
        <w:ind w:left="0" w:firstLine="737"/>
        <w:jc w:val="both"/>
        <w:rPr>
          <w:sz w:val="28"/>
          <w:szCs w:val="28"/>
        </w:rPr>
      </w:pPr>
      <w:r w:rsidRPr="00FD258E">
        <w:rPr>
          <w:sz w:val="28"/>
          <w:szCs w:val="28"/>
        </w:rPr>
        <w:t>Верны ответы 1 и 2.</w:t>
      </w:r>
    </w:p>
    <w:p w:rsidR="00594E1A" w:rsidRPr="00FD258E" w:rsidRDefault="00594E1A" w:rsidP="007D615D">
      <w:pPr>
        <w:jc w:val="center"/>
        <w:rPr>
          <w:sz w:val="28"/>
          <w:szCs w:val="28"/>
        </w:rPr>
      </w:pPr>
    </w:p>
    <w:p w:rsidR="00594E1A" w:rsidRPr="00FD258E" w:rsidRDefault="00594E1A" w:rsidP="00594E1A">
      <w:pPr>
        <w:jc w:val="both"/>
        <w:textAlignment w:val="baseline"/>
        <w:rPr>
          <w:rFonts w:ascii="Calibri" w:hAnsi="Calibri"/>
          <w:sz w:val="28"/>
          <w:szCs w:val="28"/>
        </w:rPr>
      </w:pPr>
      <w:r w:rsidRPr="00FD258E">
        <w:rPr>
          <w:sz w:val="28"/>
          <w:szCs w:val="28"/>
        </w:rPr>
        <w:t> </w:t>
      </w:r>
    </w:p>
    <w:p w:rsidR="00594E1A" w:rsidRPr="00FD258E" w:rsidRDefault="00594E1A" w:rsidP="00594E1A">
      <w:pPr>
        <w:jc w:val="both"/>
        <w:textAlignment w:val="baseline"/>
        <w:rPr>
          <w:rFonts w:ascii="Calibri" w:hAnsi="Calibri"/>
          <w:sz w:val="28"/>
          <w:szCs w:val="28"/>
        </w:rPr>
      </w:pPr>
      <w:r w:rsidRPr="00FD258E">
        <w:rPr>
          <w:rFonts w:ascii="Calibri" w:hAnsi="Calibri"/>
          <w:sz w:val="28"/>
          <w:szCs w:val="28"/>
        </w:rPr>
        <w:t> </w:t>
      </w:r>
      <w:r w:rsidRPr="00FD258E">
        <w:rPr>
          <w:sz w:val="28"/>
          <w:szCs w:val="28"/>
        </w:rPr>
        <w:t xml:space="preserve">Составитель                               Прядко И.А. </w:t>
      </w:r>
    </w:p>
    <w:p w:rsidR="00594E1A" w:rsidRPr="00FD258E" w:rsidRDefault="00594E1A" w:rsidP="00594E1A">
      <w:pPr>
        <w:jc w:val="both"/>
        <w:textAlignment w:val="baseline"/>
        <w:rPr>
          <w:rFonts w:ascii="Calibri" w:hAnsi="Calibri"/>
          <w:sz w:val="28"/>
          <w:szCs w:val="28"/>
        </w:rPr>
      </w:pPr>
      <w:r w:rsidRPr="00FD258E">
        <w:rPr>
          <w:sz w:val="28"/>
          <w:szCs w:val="28"/>
          <w:vertAlign w:val="superscript"/>
        </w:rPr>
        <w:t xml:space="preserve">                                                                              </w:t>
      </w:r>
    </w:p>
    <w:p w:rsidR="00594E1A" w:rsidRPr="00FD258E" w:rsidRDefault="00594E1A" w:rsidP="00594E1A">
      <w:pPr>
        <w:jc w:val="both"/>
        <w:textAlignment w:val="baseline"/>
        <w:rPr>
          <w:rFonts w:ascii="Calibri" w:hAnsi="Calibri"/>
          <w:sz w:val="28"/>
          <w:szCs w:val="28"/>
        </w:rPr>
      </w:pPr>
      <w:r w:rsidRPr="00FD258E">
        <w:rPr>
          <w:sz w:val="28"/>
          <w:szCs w:val="28"/>
        </w:rPr>
        <w:t>«01 » сентября  2017 г. </w:t>
      </w:r>
    </w:p>
    <w:p w:rsidR="00594E1A" w:rsidRPr="00FD258E" w:rsidRDefault="00594E1A" w:rsidP="007D615D">
      <w:pPr>
        <w:jc w:val="center"/>
        <w:rPr>
          <w:sz w:val="28"/>
          <w:szCs w:val="28"/>
        </w:rPr>
      </w:pPr>
    </w:p>
    <w:p w:rsidR="00594E1A" w:rsidRDefault="00594E1A" w:rsidP="007D615D">
      <w:pPr>
        <w:jc w:val="center"/>
        <w:rPr>
          <w:sz w:val="28"/>
          <w:szCs w:val="28"/>
        </w:rPr>
      </w:pPr>
    </w:p>
    <w:p w:rsidR="00FD258E" w:rsidRPr="00FD258E" w:rsidRDefault="00FD258E" w:rsidP="007D615D">
      <w:pPr>
        <w:jc w:val="center"/>
        <w:rPr>
          <w:sz w:val="28"/>
          <w:szCs w:val="28"/>
        </w:rPr>
      </w:pPr>
    </w:p>
    <w:p w:rsidR="00594E1A" w:rsidRPr="00FD258E" w:rsidRDefault="00594E1A" w:rsidP="007D615D">
      <w:pPr>
        <w:jc w:val="center"/>
        <w:rPr>
          <w:sz w:val="28"/>
          <w:szCs w:val="28"/>
        </w:rPr>
      </w:pPr>
    </w:p>
    <w:p w:rsidR="007D615D" w:rsidRPr="00FD258E" w:rsidRDefault="007D615D" w:rsidP="007D615D">
      <w:pPr>
        <w:jc w:val="center"/>
        <w:rPr>
          <w:sz w:val="28"/>
          <w:szCs w:val="28"/>
        </w:rPr>
      </w:pPr>
      <w:r w:rsidRPr="00FD258E">
        <w:rPr>
          <w:sz w:val="28"/>
          <w:szCs w:val="28"/>
        </w:rPr>
        <w:t>МИНОБРНАУКИ РОСCИИ</w:t>
      </w:r>
    </w:p>
    <w:p w:rsidR="007D615D" w:rsidRPr="00FD258E" w:rsidRDefault="007D615D" w:rsidP="007D615D">
      <w:pPr>
        <w:jc w:val="center"/>
        <w:rPr>
          <w:sz w:val="28"/>
          <w:szCs w:val="28"/>
        </w:rPr>
      </w:pPr>
      <w:r w:rsidRPr="00FD258E">
        <w:rPr>
          <w:sz w:val="28"/>
          <w:szCs w:val="28"/>
        </w:rPr>
        <w:t>Федеральное государственное автономное образовательное</w:t>
      </w:r>
    </w:p>
    <w:p w:rsidR="007D615D" w:rsidRPr="00FD258E" w:rsidRDefault="007D615D" w:rsidP="007D615D">
      <w:pPr>
        <w:jc w:val="center"/>
        <w:rPr>
          <w:sz w:val="28"/>
          <w:szCs w:val="28"/>
        </w:rPr>
      </w:pPr>
      <w:r w:rsidRPr="00FD258E">
        <w:rPr>
          <w:sz w:val="28"/>
          <w:szCs w:val="28"/>
        </w:rPr>
        <w:t>учреждение высшего образования</w:t>
      </w:r>
    </w:p>
    <w:p w:rsidR="007D615D" w:rsidRPr="00FD258E" w:rsidRDefault="007D615D" w:rsidP="007D615D">
      <w:pPr>
        <w:jc w:val="center"/>
        <w:rPr>
          <w:sz w:val="28"/>
          <w:szCs w:val="28"/>
        </w:rPr>
      </w:pPr>
      <w:r w:rsidRPr="00FD258E">
        <w:rPr>
          <w:sz w:val="28"/>
          <w:szCs w:val="28"/>
        </w:rPr>
        <w:t>«ЮЖНЫЙ ФЕДЕРАЛЬНЫЙ УНИВЕРСИТЕТ»</w:t>
      </w:r>
    </w:p>
    <w:p w:rsidR="007D615D" w:rsidRPr="00FD258E" w:rsidRDefault="007D615D" w:rsidP="007D615D">
      <w:pPr>
        <w:rPr>
          <w:sz w:val="28"/>
          <w:szCs w:val="28"/>
        </w:rPr>
      </w:pPr>
    </w:p>
    <w:p w:rsidR="007D615D" w:rsidRPr="00FD258E" w:rsidRDefault="007D615D" w:rsidP="007D615D">
      <w:pPr>
        <w:widowControl w:val="0"/>
        <w:jc w:val="center"/>
        <w:rPr>
          <w:sz w:val="28"/>
          <w:szCs w:val="28"/>
          <w:u w:val="single"/>
        </w:rPr>
      </w:pPr>
      <w:r w:rsidRPr="00FD258E">
        <w:rPr>
          <w:sz w:val="28"/>
          <w:szCs w:val="28"/>
          <w:u w:val="single"/>
        </w:rPr>
        <w:t>Факультет управления</w:t>
      </w:r>
    </w:p>
    <w:p w:rsidR="007D615D" w:rsidRPr="00FD258E" w:rsidRDefault="007D615D" w:rsidP="007D615D">
      <w:pPr>
        <w:widowControl w:val="0"/>
        <w:jc w:val="center"/>
        <w:rPr>
          <w:i/>
          <w:sz w:val="28"/>
          <w:szCs w:val="28"/>
        </w:rPr>
      </w:pPr>
      <w:r w:rsidRPr="00FD258E">
        <w:rPr>
          <w:i/>
          <w:sz w:val="28"/>
          <w:szCs w:val="28"/>
        </w:rPr>
        <w:t>Структурное подразделение</w:t>
      </w:r>
    </w:p>
    <w:p w:rsidR="007D615D" w:rsidRPr="00FD258E" w:rsidRDefault="007D615D" w:rsidP="007D615D">
      <w:pPr>
        <w:widowControl w:val="0"/>
        <w:jc w:val="center"/>
        <w:rPr>
          <w:i/>
          <w:sz w:val="28"/>
          <w:szCs w:val="28"/>
        </w:rPr>
      </w:pPr>
    </w:p>
    <w:p w:rsidR="007D615D" w:rsidRPr="00FD258E" w:rsidRDefault="007D615D" w:rsidP="007D615D">
      <w:pPr>
        <w:jc w:val="center"/>
        <w:textAlignment w:val="baseline"/>
        <w:rPr>
          <w:rFonts w:ascii="Calibri" w:hAnsi="Calibri"/>
          <w:sz w:val="28"/>
          <w:szCs w:val="28"/>
          <w:u w:val="single"/>
        </w:rPr>
      </w:pPr>
      <w:r w:rsidRPr="00FD258E">
        <w:rPr>
          <w:sz w:val="28"/>
          <w:szCs w:val="28"/>
        </w:rPr>
        <w:t xml:space="preserve">Кафедра </w:t>
      </w:r>
      <w:r w:rsidRPr="00FD258E">
        <w:rPr>
          <w:sz w:val="28"/>
          <w:szCs w:val="28"/>
          <w:u w:val="single"/>
        </w:rPr>
        <w:t>Теории и технологий в менеджменте</w:t>
      </w:r>
    </w:p>
    <w:p w:rsidR="007D615D" w:rsidRPr="00FD258E" w:rsidRDefault="007D615D" w:rsidP="007D615D">
      <w:pPr>
        <w:jc w:val="center"/>
        <w:textAlignment w:val="baseline"/>
        <w:rPr>
          <w:sz w:val="28"/>
          <w:szCs w:val="28"/>
          <w:vertAlign w:val="superscript"/>
        </w:rPr>
      </w:pPr>
      <w:r w:rsidRPr="00FD258E">
        <w:rPr>
          <w:sz w:val="28"/>
          <w:szCs w:val="28"/>
          <w:vertAlign w:val="superscript"/>
        </w:rPr>
        <w:t>(наименование кафедры)</w:t>
      </w:r>
    </w:p>
    <w:p w:rsidR="007D615D" w:rsidRPr="00FD258E" w:rsidRDefault="007D615D" w:rsidP="007D615D">
      <w:pPr>
        <w:jc w:val="center"/>
        <w:textAlignment w:val="baseline"/>
        <w:rPr>
          <w:rFonts w:ascii="Calibri" w:hAnsi="Calibri"/>
          <w:sz w:val="28"/>
          <w:szCs w:val="28"/>
        </w:rPr>
      </w:pPr>
    </w:p>
    <w:p w:rsidR="007D615D" w:rsidRPr="00FD258E" w:rsidRDefault="007D615D" w:rsidP="007D615D">
      <w:pPr>
        <w:jc w:val="center"/>
        <w:rPr>
          <w:b/>
          <w:sz w:val="28"/>
          <w:szCs w:val="28"/>
        </w:rPr>
      </w:pPr>
      <w:r w:rsidRPr="00FD258E">
        <w:rPr>
          <w:b/>
          <w:sz w:val="28"/>
          <w:szCs w:val="28"/>
        </w:rPr>
        <w:t>ВОПРОСЫ К ЭКЗАМЕНУ (ЗАЧЕТУ)</w:t>
      </w:r>
    </w:p>
    <w:p w:rsidR="007D615D" w:rsidRPr="00FD258E" w:rsidRDefault="007D615D" w:rsidP="007D615D">
      <w:pPr>
        <w:jc w:val="center"/>
        <w:rPr>
          <w:sz w:val="28"/>
          <w:szCs w:val="28"/>
          <w:u w:val="single"/>
        </w:rPr>
      </w:pPr>
      <w:r w:rsidRPr="00FD258E">
        <w:rPr>
          <w:sz w:val="28"/>
          <w:szCs w:val="28"/>
          <w:u w:val="single"/>
        </w:rPr>
        <w:t>по дисциплине Логистика</w:t>
      </w:r>
    </w:p>
    <w:p w:rsidR="007D615D" w:rsidRPr="00FD258E" w:rsidRDefault="007D615D" w:rsidP="007D615D">
      <w:pPr>
        <w:jc w:val="center"/>
        <w:rPr>
          <w:sz w:val="28"/>
          <w:szCs w:val="28"/>
          <w:vertAlign w:val="superscript"/>
        </w:rPr>
      </w:pPr>
      <w:r w:rsidRPr="00FD258E">
        <w:rPr>
          <w:sz w:val="28"/>
          <w:szCs w:val="28"/>
          <w:vertAlign w:val="superscript"/>
        </w:rPr>
        <w:t>(наименование дисциплины)</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Сущность логистики. История возникновения термина.</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Цели и задачи, функции логистики.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Особенности развития логистики в РФ</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Материальные потоки в логистике.</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Информационные потоки в логистике.</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Цель и задачи информационной логистики.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Принципы формирования логистической информации.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Виды логистических операций и функций.</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Определение логистической цепи. Понятие и виды логистических систем.</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Принципы логистики и направления их реализации.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Логистика снабжения. Ее роль в логистике.</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Материальные ресурсы. Виды материальных ресурсов.</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Функциональные особенности снабженческой логистики.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Методы и методики определения потребности в ресурсах.</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Организация снабжения. Применение современных технологий.</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Виды издержек в системе управления запасами.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Причины создания материальных запасов.</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Системы с фиксированным размером заказа.</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Системы с фиксированной периодичностью заказа.</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Стратегии управления запасами.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ABC анализ. Технология применения.</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XYZ анализ. Технология применения.</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Склады в логистике. Управление складом в логистической системе.</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Роль и место склада в логистической системе.</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 xml:space="preserve">Процесс складирования. Цели и операции </w:t>
      </w:r>
      <w:proofErr w:type="spellStart"/>
      <w:r>
        <w:rPr>
          <w:color w:val="000000"/>
          <w:sz w:val="27"/>
          <w:szCs w:val="27"/>
        </w:rPr>
        <w:t>грузопереработки</w:t>
      </w:r>
      <w:proofErr w:type="spellEnd"/>
      <w:r>
        <w:rPr>
          <w:color w:val="000000"/>
          <w:sz w:val="27"/>
          <w:szCs w:val="27"/>
        </w:rPr>
        <w:t>.</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Виды и функции складов. Роль и место склада в логистической системе.</w:t>
      </w:r>
    </w:p>
    <w:p w:rsidR="00DC5050" w:rsidRDefault="00DC5050" w:rsidP="00DC5050">
      <w:pPr>
        <w:numPr>
          <w:ilvl w:val="0"/>
          <w:numId w:val="43"/>
        </w:numPr>
        <w:shd w:val="clear" w:color="auto" w:fill="FFFFFF"/>
        <w:spacing w:before="100" w:beforeAutospacing="1" w:after="100" w:afterAutospacing="1"/>
        <w:rPr>
          <w:color w:val="000000"/>
          <w:sz w:val="27"/>
          <w:szCs w:val="27"/>
        </w:rPr>
      </w:pPr>
      <w:r>
        <w:rPr>
          <w:color w:val="000000"/>
          <w:sz w:val="27"/>
          <w:szCs w:val="27"/>
        </w:rPr>
        <w:t>Классификация складов в логистике.</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shd w:val="clear" w:color="auto" w:fill="FFFFFF"/>
        </w:rPr>
        <w:t xml:space="preserve"> Зависимость логистических издержек от числа складов в логистической системе.</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lastRenderedPageBreak/>
        <w:t>Понятие транспортировки. Задачи, решаемые транспортной логистикой.</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Факторы, влияющие на выбор транспортных средств.</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Специфика транспортной продукции. Особенности использования.</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Понятия грузопотока и классификация грузов.</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Виды транспортных средств. Особенности их применения.</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Маркировка грузов. Особенности маркировки.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Международные перевозки. Провайдеры логистики.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Документация на транспортные перевозки.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Экономический смысл и состав транспортных тарифов.</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Применение экономико-математических методов для решения задач по транспортировке грузов.</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Методика решения транспортной задачи линейного программирования.</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Производственная логистика. Производственные процессы</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Логистическая концепция организации производственных процессов.</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Управление материальным потоком в рамках внутрипроизводственных логистических систем (система МРП).</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 xml:space="preserve">Управление материальным потоком в рамках внутрипроизводственных логистических систем (система </w:t>
      </w:r>
      <w:proofErr w:type="spellStart"/>
      <w:r w:rsidRPr="002D5B91">
        <w:rPr>
          <w:color w:val="000000"/>
          <w:sz w:val="27"/>
          <w:szCs w:val="27"/>
        </w:rPr>
        <w:t>Канбан</w:t>
      </w:r>
      <w:proofErr w:type="spellEnd"/>
      <w:r w:rsidRPr="002D5B91">
        <w:rPr>
          <w:color w:val="000000"/>
          <w:sz w:val="27"/>
          <w:szCs w:val="27"/>
        </w:rPr>
        <w:t>)</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Эффективность управления материальными потоками на предприятии.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Понятие сбытовой логистики. Цель сбытовой логистики</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Распределительные каналы сбытовой логистики. Проектирование сбытовых каналов</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rPr>
        <w:t>Особенности организации сбытовых процессов в РФ</w:t>
      </w:r>
    </w:p>
    <w:p w:rsidR="00DC5050" w:rsidRDefault="00DC5050" w:rsidP="00DC5050">
      <w:pPr>
        <w:numPr>
          <w:ilvl w:val="0"/>
          <w:numId w:val="43"/>
        </w:numPr>
        <w:shd w:val="clear" w:color="auto" w:fill="FFFFFF"/>
        <w:spacing w:before="100" w:beforeAutospacing="1" w:after="100" w:afterAutospacing="1"/>
        <w:rPr>
          <w:color w:val="000000"/>
          <w:sz w:val="27"/>
          <w:szCs w:val="27"/>
        </w:rPr>
      </w:pPr>
      <w:r w:rsidRPr="002D5B91">
        <w:rPr>
          <w:color w:val="000000"/>
          <w:sz w:val="27"/>
          <w:szCs w:val="27"/>
          <w:shd w:val="clear" w:color="auto" w:fill="FFFFFF"/>
        </w:rPr>
        <w:t xml:space="preserve"> Маркетинг и сбытовая логистика</w:t>
      </w:r>
    </w:p>
    <w:p w:rsidR="00DC5050" w:rsidRPr="008F1894" w:rsidRDefault="00DC5050" w:rsidP="00DC5050">
      <w:pPr>
        <w:shd w:val="clear" w:color="auto" w:fill="FFFFFF"/>
        <w:spacing w:before="100" w:beforeAutospacing="1" w:after="100" w:afterAutospacing="1"/>
        <w:ind w:left="720"/>
        <w:rPr>
          <w:sz w:val="28"/>
          <w:szCs w:val="28"/>
        </w:rPr>
      </w:pPr>
    </w:p>
    <w:p w:rsidR="003F3AE9" w:rsidRPr="00FD258E" w:rsidRDefault="003F3AE9" w:rsidP="007D615D">
      <w:pPr>
        <w:rPr>
          <w:sz w:val="28"/>
          <w:szCs w:val="28"/>
        </w:rPr>
      </w:pPr>
      <w:bookmarkStart w:id="0" w:name="_GoBack"/>
      <w:bookmarkEnd w:id="0"/>
    </w:p>
    <w:p w:rsidR="00594E1A" w:rsidRPr="00FD258E" w:rsidRDefault="00594E1A" w:rsidP="00594E1A">
      <w:pPr>
        <w:rPr>
          <w:sz w:val="28"/>
          <w:szCs w:val="28"/>
        </w:rPr>
      </w:pPr>
      <w:r w:rsidRPr="00FD258E">
        <w:rPr>
          <w:sz w:val="28"/>
          <w:szCs w:val="28"/>
        </w:rPr>
        <w:t xml:space="preserve"> Составитель                               Прядко И.А. </w:t>
      </w:r>
    </w:p>
    <w:p w:rsidR="00594E1A" w:rsidRPr="00FD258E" w:rsidRDefault="00594E1A" w:rsidP="00594E1A">
      <w:pPr>
        <w:rPr>
          <w:sz w:val="28"/>
          <w:szCs w:val="28"/>
        </w:rPr>
      </w:pPr>
      <w:r w:rsidRPr="00FD258E">
        <w:rPr>
          <w:sz w:val="28"/>
          <w:szCs w:val="28"/>
          <w:vertAlign w:val="superscript"/>
        </w:rPr>
        <w:t xml:space="preserve">                                                                              </w:t>
      </w:r>
    </w:p>
    <w:p w:rsidR="00594E1A" w:rsidRPr="00FD258E" w:rsidRDefault="00594E1A" w:rsidP="00594E1A">
      <w:pPr>
        <w:rPr>
          <w:sz w:val="28"/>
          <w:szCs w:val="28"/>
        </w:rPr>
      </w:pPr>
      <w:r w:rsidRPr="00FD258E">
        <w:rPr>
          <w:sz w:val="28"/>
          <w:szCs w:val="28"/>
        </w:rPr>
        <w:t>«01 » сентября  2017 г. </w:t>
      </w:r>
    </w:p>
    <w:p w:rsidR="00594E1A" w:rsidRPr="00FD258E" w:rsidRDefault="00594E1A" w:rsidP="007D615D">
      <w:pPr>
        <w:rPr>
          <w:sz w:val="28"/>
          <w:szCs w:val="28"/>
        </w:rPr>
      </w:pPr>
    </w:p>
    <w:sectPr w:rsidR="00594E1A" w:rsidRPr="00FD258E" w:rsidSect="00FB65D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ET Cyr">
    <w:altName w:val="Times New Roman"/>
    <w:panose1 w:val="00000000000000000000"/>
    <w:charset w:val="CC"/>
    <w:family w:val="auto"/>
    <w:notTrueType/>
    <w:pitch w:val="variable"/>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53455E2"/>
    <w:lvl w:ilvl="0">
      <w:numFmt w:val="decimal"/>
      <w:lvlText w:val="*"/>
      <w:lvlJc w:val="left"/>
    </w:lvl>
  </w:abstractNum>
  <w:abstractNum w:abstractNumId="1" w15:restartNumberingAfterBreak="0">
    <w:nsid w:val="05134F8A"/>
    <w:multiLevelType w:val="hybridMultilevel"/>
    <w:tmpl w:val="0EE48E40"/>
    <w:lvl w:ilvl="0" w:tplc="A14A3838">
      <w:start w:val="1"/>
      <w:numFmt w:val="decimal"/>
      <w:lvlText w:val="%1."/>
      <w:lvlJc w:val="left"/>
      <w:pPr>
        <w:tabs>
          <w:tab w:val="num" w:pos="756"/>
        </w:tabs>
        <w:ind w:left="756" w:hanging="396"/>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5D84F2F"/>
    <w:multiLevelType w:val="multilevel"/>
    <w:tmpl w:val="2710F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B21643"/>
    <w:multiLevelType w:val="hybridMultilevel"/>
    <w:tmpl w:val="DFF2C49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7B60F1B"/>
    <w:multiLevelType w:val="hybridMultilevel"/>
    <w:tmpl w:val="6598E3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B6F50B3"/>
    <w:multiLevelType w:val="hybridMultilevel"/>
    <w:tmpl w:val="B14E70E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0D30249E"/>
    <w:multiLevelType w:val="hybridMultilevel"/>
    <w:tmpl w:val="D8DAE4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713C13"/>
    <w:multiLevelType w:val="singleLevel"/>
    <w:tmpl w:val="B448ADAE"/>
    <w:lvl w:ilvl="0">
      <w:start w:val="1"/>
      <w:numFmt w:val="decimal"/>
      <w:lvlText w:val="%1)"/>
      <w:legacy w:legacy="1" w:legacySpace="0" w:legacyIndent="211"/>
      <w:lvlJc w:val="left"/>
      <w:rPr>
        <w:rFonts w:ascii="Times New Roman" w:hAnsi="Times New Roman" w:cs="Times New Roman" w:hint="default"/>
      </w:rPr>
    </w:lvl>
  </w:abstractNum>
  <w:abstractNum w:abstractNumId="8" w15:restartNumberingAfterBreak="0">
    <w:nsid w:val="10FD7CBC"/>
    <w:multiLevelType w:val="hybridMultilevel"/>
    <w:tmpl w:val="BB20454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3777436"/>
    <w:multiLevelType w:val="hybridMultilevel"/>
    <w:tmpl w:val="BEA07D74"/>
    <w:lvl w:ilvl="0" w:tplc="0DFCCAE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15394F91"/>
    <w:multiLevelType w:val="hybridMultilevel"/>
    <w:tmpl w:val="7D7C728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15:restartNumberingAfterBreak="0">
    <w:nsid w:val="15D138F3"/>
    <w:multiLevelType w:val="hybridMultilevel"/>
    <w:tmpl w:val="C0D8B59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16A855FF"/>
    <w:multiLevelType w:val="hybridMultilevel"/>
    <w:tmpl w:val="3C469626"/>
    <w:lvl w:ilvl="0" w:tplc="0419000F">
      <w:start w:val="1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B000158"/>
    <w:multiLevelType w:val="singleLevel"/>
    <w:tmpl w:val="5A7E0E5A"/>
    <w:lvl w:ilvl="0">
      <w:start w:val="3"/>
      <w:numFmt w:val="decimal"/>
      <w:lvlText w:val="%1)"/>
      <w:legacy w:legacy="1" w:legacySpace="0" w:legacyIndent="225"/>
      <w:lvlJc w:val="left"/>
      <w:rPr>
        <w:rFonts w:ascii="Times New Roman" w:hAnsi="Times New Roman" w:cs="Times New Roman" w:hint="default"/>
      </w:rPr>
    </w:lvl>
  </w:abstractNum>
  <w:abstractNum w:abstractNumId="14" w15:restartNumberingAfterBreak="0">
    <w:nsid w:val="1BB23466"/>
    <w:multiLevelType w:val="hybridMultilevel"/>
    <w:tmpl w:val="A504FAE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C5E02D6"/>
    <w:multiLevelType w:val="hybridMultilevel"/>
    <w:tmpl w:val="EB0CC40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1916B5F"/>
    <w:multiLevelType w:val="hybridMultilevel"/>
    <w:tmpl w:val="D5BE7F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996DD5"/>
    <w:multiLevelType w:val="hybridMultilevel"/>
    <w:tmpl w:val="FBF6B9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282F489F"/>
    <w:multiLevelType w:val="hybridMultilevel"/>
    <w:tmpl w:val="A8BA9BB4"/>
    <w:lvl w:ilvl="0" w:tplc="92B6D2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192BD2"/>
    <w:multiLevelType w:val="multilevel"/>
    <w:tmpl w:val="8E024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ECE52C9"/>
    <w:multiLevelType w:val="hybridMultilevel"/>
    <w:tmpl w:val="E4FE749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1037FDA"/>
    <w:multiLevelType w:val="hybridMultilevel"/>
    <w:tmpl w:val="470AAA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A837E94"/>
    <w:multiLevelType w:val="hybridMultilevel"/>
    <w:tmpl w:val="94786118"/>
    <w:lvl w:ilvl="0" w:tplc="04190001">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23" w15:restartNumberingAfterBreak="0">
    <w:nsid w:val="44F10AE7"/>
    <w:multiLevelType w:val="hybridMultilevel"/>
    <w:tmpl w:val="7E36798A"/>
    <w:lvl w:ilvl="0" w:tplc="6E540F90">
      <w:start w:val="1"/>
      <w:numFmt w:val="decimal"/>
      <w:lvlText w:val="%1."/>
      <w:lvlJc w:val="left"/>
      <w:pPr>
        <w:tabs>
          <w:tab w:val="num" w:pos="852"/>
        </w:tabs>
        <w:ind w:left="852" w:hanging="492"/>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48DF4854"/>
    <w:multiLevelType w:val="hybridMultilevel"/>
    <w:tmpl w:val="9594D26A"/>
    <w:lvl w:ilvl="0" w:tplc="AC98DB8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5" w15:restartNumberingAfterBreak="0">
    <w:nsid w:val="4EB378BE"/>
    <w:multiLevelType w:val="hybridMultilevel"/>
    <w:tmpl w:val="AD3A04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30360F3"/>
    <w:multiLevelType w:val="hybridMultilevel"/>
    <w:tmpl w:val="0BE827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4B85C4C"/>
    <w:multiLevelType w:val="hybridMultilevel"/>
    <w:tmpl w:val="76262372"/>
    <w:lvl w:ilvl="0" w:tplc="0419000F">
      <w:start w:val="3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8F864AD"/>
    <w:multiLevelType w:val="hybridMultilevel"/>
    <w:tmpl w:val="93D86E94"/>
    <w:lvl w:ilvl="0" w:tplc="055AB6E8">
      <w:start w:val="8"/>
      <w:numFmt w:val="decimal"/>
      <w:lvlText w:val="%1."/>
      <w:lvlJc w:val="left"/>
      <w:pPr>
        <w:tabs>
          <w:tab w:val="num" w:pos="1080"/>
        </w:tabs>
        <w:ind w:left="1080" w:hanging="360"/>
      </w:pPr>
      <w:rPr>
        <w:rFonts w:hint="default"/>
        <w:b/>
        <w:sz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15:restartNumberingAfterBreak="0">
    <w:nsid w:val="59CE0938"/>
    <w:multiLevelType w:val="hybridMultilevel"/>
    <w:tmpl w:val="7FDA52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B1C0AFF"/>
    <w:multiLevelType w:val="hybridMultilevel"/>
    <w:tmpl w:val="EF68078A"/>
    <w:lvl w:ilvl="0" w:tplc="12D495A0">
      <w:start w:val="1"/>
      <w:numFmt w:val="decimal"/>
      <w:lvlText w:val="%1."/>
      <w:lvlJc w:val="left"/>
      <w:pPr>
        <w:tabs>
          <w:tab w:val="num" w:pos="915"/>
        </w:tabs>
        <w:ind w:left="915" w:hanging="555"/>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E331817"/>
    <w:multiLevelType w:val="singleLevel"/>
    <w:tmpl w:val="A52892EE"/>
    <w:lvl w:ilvl="0">
      <w:start w:val="3"/>
      <w:numFmt w:val="decimal"/>
      <w:lvlText w:val="%1."/>
      <w:legacy w:legacy="1" w:legacySpace="0" w:legacyIndent="408"/>
      <w:lvlJc w:val="left"/>
      <w:rPr>
        <w:rFonts w:ascii="Times New Roman" w:hAnsi="Times New Roman" w:cs="Times New Roman" w:hint="default"/>
      </w:rPr>
    </w:lvl>
  </w:abstractNum>
  <w:abstractNum w:abstractNumId="32" w15:restartNumberingAfterBreak="0">
    <w:nsid w:val="60031651"/>
    <w:multiLevelType w:val="hybridMultilevel"/>
    <w:tmpl w:val="D1C8A2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3115278"/>
    <w:multiLevelType w:val="hybridMultilevel"/>
    <w:tmpl w:val="C7EA0D62"/>
    <w:lvl w:ilvl="0" w:tplc="080E6E80">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34" w15:restartNumberingAfterBreak="0">
    <w:nsid w:val="6D0E7163"/>
    <w:multiLevelType w:val="hybridMultilevel"/>
    <w:tmpl w:val="A37E86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D830F87"/>
    <w:multiLevelType w:val="hybridMultilevel"/>
    <w:tmpl w:val="1436D9FC"/>
    <w:lvl w:ilvl="0" w:tplc="996C4EE4">
      <w:start w:val="1"/>
      <w:numFmt w:val="decimal"/>
      <w:lvlText w:val="%1."/>
      <w:lvlJc w:val="left"/>
      <w:pPr>
        <w:tabs>
          <w:tab w:val="num" w:pos="840"/>
        </w:tabs>
        <w:ind w:left="840"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717B42A4"/>
    <w:multiLevelType w:val="hybridMultilevel"/>
    <w:tmpl w:val="87D0D2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5078E2"/>
    <w:multiLevelType w:val="hybridMultilevel"/>
    <w:tmpl w:val="B4B294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4D844E4"/>
    <w:multiLevelType w:val="hybridMultilevel"/>
    <w:tmpl w:val="0DEA319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754D4970"/>
    <w:multiLevelType w:val="singleLevel"/>
    <w:tmpl w:val="40BCC2EE"/>
    <w:lvl w:ilvl="0">
      <w:start w:val="1"/>
      <w:numFmt w:val="decimal"/>
      <w:lvlText w:val="%1."/>
      <w:legacy w:legacy="1" w:legacySpace="0" w:legacyIndent="215"/>
      <w:lvlJc w:val="left"/>
      <w:rPr>
        <w:rFonts w:ascii="Times New Roman" w:hAnsi="Times New Roman" w:cs="Times New Roman" w:hint="default"/>
      </w:rPr>
    </w:lvl>
  </w:abstractNum>
  <w:abstractNum w:abstractNumId="40" w15:restartNumberingAfterBreak="0">
    <w:nsid w:val="76B12EC8"/>
    <w:multiLevelType w:val="hybridMultilevel"/>
    <w:tmpl w:val="E0D261C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79D414D2"/>
    <w:multiLevelType w:val="hybridMultilevel"/>
    <w:tmpl w:val="B540F19A"/>
    <w:lvl w:ilvl="0" w:tplc="16CC17B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2" w15:restartNumberingAfterBreak="0">
    <w:nsid w:val="7E211D2A"/>
    <w:multiLevelType w:val="hybridMultilevel"/>
    <w:tmpl w:val="14D221E0"/>
    <w:lvl w:ilvl="0" w:tplc="FD24F6F8">
      <w:start w:val="25"/>
      <w:numFmt w:val="decimal"/>
      <w:lvlText w:val="%1."/>
      <w:lvlJc w:val="left"/>
      <w:pPr>
        <w:tabs>
          <w:tab w:val="num" w:pos="1080"/>
        </w:tabs>
        <w:ind w:left="1080" w:hanging="360"/>
      </w:pPr>
      <w:rPr>
        <w:rFonts w:hint="default"/>
      </w:rPr>
    </w:lvl>
    <w:lvl w:ilvl="1" w:tplc="0419000F">
      <w:start w:val="1"/>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6"/>
  </w:num>
  <w:num w:numId="4">
    <w:abstractNumId w:val="2"/>
  </w:num>
  <w:num w:numId="5">
    <w:abstractNumId w:val="22"/>
  </w:num>
  <w:num w:numId="6">
    <w:abstractNumId w:val="18"/>
  </w:num>
  <w:num w:numId="7">
    <w:abstractNumId w:val="36"/>
  </w:num>
  <w:num w:numId="8">
    <w:abstractNumId w:val="6"/>
  </w:num>
  <w:num w:numId="9">
    <w:abstractNumId w:val="31"/>
  </w:num>
  <w:num w:numId="10">
    <w:abstractNumId w:val="0"/>
    <w:lvlOverride w:ilvl="0">
      <w:lvl w:ilvl="0">
        <w:start w:val="65535"/>
        <w:numFmt w:val="bullet"/>
        <w:lvlText w:val="-"/>
        <w:legacy w:legacy="1" w:legacySpace="0" w:legacyIndent="268"/>
        <w:lvlJc w:val="left"/>
        <w:rPr>
          <w:rFonts w:ascii="Times New Roman" w:hAnsi="Times New Roman" w:cs="Times New Roman" w:hint="default"/>
        </w:rPr>
      </w:lvl>
    </w:lvlOverride>
  </w:num>
  <w:num w:numId="11">
    <w:abstractNumId w:val="41"/>
  </w:num>
  <w:num w:numId="12">
    <w:abstractNumId w:val="7"/>
  </w:num>
  <w:num w:numId="13">
    <w:abstractNumId w:val="13"/>
  </w:num>
  <w:num w:numId="14">
    <w:abstractNumId w:val="39"/>
  </w:num>
  <w:num w:numId="1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4"/>
  </w:num>
  <w:num w:numId="18">
    <w:abstractNumId w:val="33"/>
  </w:num>
  <w:num w:numId="19">
    <w:abstractNumId w:val="3"/>
  </w:num>
  <w:num w:numId="20">
    <w:abstractNumId w:val="28"/>
  </w:num>
  <w:num w:numId="21">
    <w:abstractNumId w:val="12"/>
  </w:num>
  <w:num w:numId="22">
    <w:abstractNumId w:val="42"/>
  </w:num>
  <w:num w:numId="23">
    <w:abstractNumId w:val="4"/>
  </w:num>
  <w:num w:numId="24">
    <w:abstractNumId w:val="37"/>
  </w:num>
  <w:num w:numId="25">
    <w:abstractNumId w:val="10"/>
  </w:num>
  <w:num w:numId="26">
    <w:abstractNumId w:val="32"/>
  </w:num>
  <w:num w:numId="27">
    <w:abstractNumId w:val="26"/>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21EF0"/>
    <w:rsid w:val="00013BBD"/>
    <w:rsid w:val="00054075"/>
    <w:rsid w:val="000B21F1"/>
    <w:rsid w:val="00157AD5"/>
    <w:rsid w:val="00176D1B"/>
    <w:rsid w:val="001C39A9"/>
    <w:rsid w:val="002F091E"/>
    <w:rsid w:val="003C497F"/>
    <w:rsid w:val="003F3AE9"/>
    <w:rsid w:val="00410E79"/>
    <w:rsid w:val="0041518F"/>
    <w:rsid w:val="00495F14"/>
    <w:rsid w:val="004A221F"/>
    <w:rsid w:val="00594E1A"/>
    <w:rsid w:val="00693C13"/>
    <w:rsid w:val="006B4849"/>
    <w:rsid w:val="00721EF0"/>
    <w:rsid w:val="007A73A1"/>
    <w:rsid w:val="007D615D"/>
    <w:rsid w:val="008A0E61"/>
    <w:rsid w:val="00942FAD"/>
    <w:rsid w:val="009E5C7B"/>
    <w:rsid w:val="00A022FD"/>
    <w:rsid w:val="00A13E00"/>
    <w:rsid w:val="00A34EE6"/>
    <w:rsid w:val="00AA2640"/>
    <w:rsid w:val="00AD102D"/>
    <w:rsid w:val="00B0410A"/>
    <w:rsid w:val="00B133C6"/>
    <w:rsid w:val="00BA045E"/>
    <w:rsid w:val="00BC126B"/>
    <w:rsid w:val="00BD1CAF"/>
    <w:rsid w:val="00CA34F4"/>
    <w:rsid w:val="00D25588"/>
    <w:rsid w:val="00DC5050"/>
    <w:rsid w:val="00E57FCF"/>
    <w:rsid w:val="00ED62C6"/>
    <w:rsid w:val="00F56813"/>
    <w:rsid w:val="00FB65DD"/>
    <w:rsid w:val="00FD2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3013D49"/>
  <w15:docId w15:val="{786B9BE5-7CC1-43CB-9034-B7EB10434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E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21EF0"/>
    <w:pPr>
      <w:keepNext/>
      <w:shd w:val="clear" w:color="auto" w:fill="FFFFFF"/>
      <w:jc w:val="both"/>
      <w:outlineLvl w:val="0"/>
    </w:pPr>
    <w:rPr>
      <w:b/>
      <w:bCs/>
      <w:color w:val="000000"/>
      <w:sz w:val="28"/>
      <w:szCs w:val="28"/>
    </w:rPr>
  </w:style>
  <w:style w:type="paragraph" w:styleId="2">
    <w:name w:val="heading 2"/>
    <w:basedOn w:val="a"/>
    <w:next w:val="a"/>
    <w:link w:val="20"/>
    <w:uiPriority w:val="9"/>
    <w:semiHidden/>
    <w:unhideWhenUsed/>
    <w:qFormat/>
    <w:rsid w:val="00721E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BC126B"/>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1EF0"/>
    <w:rPr>
      <w:rFonts w:ascii="Times New Roman" w:eastAsia="Times New Roman" w:hAnsi="Times New Roman" w:cs="Times New Roman"/>
      <w:b/>
      <w:bCs/>
      <w:color w:val="000000"/>
      <w:sz w:val="28"/>
      <w:szCs w:val="28"/>
      <w:shd w:val="clear" w:color="auto" w:fill="FFFFFF"/>
      <w:lang w:eastAsia="ru-RU"/>
    </w:rPr>
  </w:style>
  <w:style w:type="paragraph" w:styleId="a3">
    <w:name w:val="Normal (Web)"/>
    <w:basedOn w:val="a"/>
    <w:uiPriority w:val="99"/>
    <w:rsid w:val="00721EF0"/>
    <w:pPr>
      <w:spacing w:before="100" w:beforeAutospacing="1" w:after="100" w:afterAutospacing="1"/>
    </w:pPr>
  </w:style>
  <w:style w:type="paragraph" w:styleId="a4">
    <w:name w:val="List Paragraph"/>
    <w:basedOn w:val="a"/>
    <w:uiPriority w:val="34"/>
    <w:qFormat/>
    <w:rsid w:val="00721EF0"/>
    <w:pPr>
      <w:ind w:left="720"/>
      <w:contextualSpacing/>
    </w:pPr>
  </w:style>
  <w:style w:type="paragraph" w:customStyle="1" w:styleId="msonospacing0">
    <w:name w:val="msonospacing"/>
    <w:basedOn w:val="a"/>
    <w:rsid w:val="00721EF0"/>
    <w:pPr>
      <w:spacing w:before="100" w:beforeAutospacing="1" w:after="100" w:afterAutospacing="1"/>
    </w:pPr>
  </w:style>
  <w:style w:type="character" w:customStyle="1" w:styleId="20">
    <w:name w:val="Заголовок 2 Знак"/>
    <w:basedOn w:val="a0"/>
    <w:link w:val="2"/>
    <w:uiPriority w:val="9"/>
    <w:semiHidden/>
    <w:rsid w:val="00721EF0"/>
    <w:rPr>
      <w:rFonts w:asciiTheme="majorHAnsi" w:eastAsiaTheme="majorEastAsia" w:hAnsiTheme="majorHAnsi" w:cstheme="majorBidi"/>
      <w:b/>
      <w:bCs/>
      <w:color w:val="4F81BD" w:themeColor="accent1"/>
      <w:sz w:val="26"/>
      <w:szCs w:val="26"/>
      <w:lang w:eastAsia="ru-RU"/>
    </w:rPr>
  </w:style>
  <w:style w:type="paragraph" w:customStyle="1" w:styleId="Default">
    <w:name w:val="Default"/>
    <w:rsid w:val="00721EF0"/>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5">
    <w:name w:val="Table Grid"/>
    <w:basedOn w:val="a1"/>
    <w:rsid w:val="00721E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semiHidden/>
    <w:unhideWhenUsed/>
    <w:rsid w:val="00721EF0"/>
    <w:pPr>
      <w:spacing w:after="120"/>
      <w:ind w:left="283"/>
    </w:pPr>
  </w:style>
  <w:style w:type="character" w:customStyle="1" w:styleId="a7">
    <w:name w:val="Основной текст с отступом Знак"/>
    <w:basedOn w:val="a0"/>
    <w:link w:val="a6"/>
    <w:uiPriority w:val="99"/>
    <w:semiHidden/>
    <w:rsid w:val="00721EF0"/>
    <w:rPr>
      <w:rFonts w:ascii="Times New Roman" w:eastAsia="Times New Roman" w:hAnsi="Times New Roman" w:cs="Times New Roman"/>
      <w:sz w:val="24"/>
      <w:szCs w:val="24"/>
      <w:lang w:eastAsia="ru-RU"/>
    </w:rPr>
  </w:style>
  <w:style w:type="paragraph" w:customStyle="1" w:styleId="11">
    <w:name w:val="заголовок 1"/>
    <w:basedOn w:val="a"/>
    <w:next w:val="a"/>
    <w:rsid w:val="00721EF0"/>
    <w:pPr>
      <w:keepNext/>
      <w:jc w:val="center"/>
    </w:pPr>
    <w:rPr>
      <w:rFonts w:ascii="TimesET" w:eastAsia="Calibri" w:hAnsi="TimesET"/>
      <w:szCs w:val="20"/>
    </w:rPr>
  </w:style>
  <w:style w:type="character" w:customStyle="1" w:styleId="FontStyle49">
    <w:name w:val="Font Style49"/>
    <w:uiPriority w:val="99"/>
    <w:rsid w:val="00721EF0"/>
    <w:rPr>
      <w:rFonts w:ascii="Times New Roman" w:hAnsi="Times New Roman" w:cs="Times New Roman" w:hint="default"/>
      <w:b/>
      <w:bCs/>
      <w:sz w:val="26"/>
      <w:szCs w:val="26"/>
    </w:rPr>
  </w:style>
  <w:style w:type="paragraph" w:styleId="21">
    <w:name w:val="Body Text Indent 2"/>
    <w:basedOn w:val="a"/>
    <w:link w:val="22"/>
    <w:uiPriority w:val="99"/>
    <w:semiHidden/>
    <w:unhideWhenUsed/>
    <w:rsid w:val="00BA045E"/>
    <w:pPr>
      <w:spacing w:after="120" w:line="480" w:lineRule="auto"/>
      <w:ind w:left="283"/>
    </w:pPr>
  </w:style>
  <w:style w:type="character" w:customStyle="1" w:styleId="22">
    <w:name w:val="Основной текст с отступом 2 Знак"/>
    <w:basedOn w:val="a0"/>
    <w:link w:val="21"/>
    <w:uiPriority w:val="99"/>
    <w:semiHidden/>
    <w:rsid w:val="00BA045E"/>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BC126B"/>
    <w:rPr>
      <w:rFonts w:asciiTheme="majorHAnsi" w:eastAsiaTheme="majorEastAsia" w:hAnsiTheme="majorHAnsi" w:cstheme="majorBidi"/>
      <w:color w:val="243F60" w:themeColor="accent1" w:themeShade="7F"/>
      <w:sz w:val="24"/>
      <w:szCs w:val="24"/>
      <w:lang w:eastAsia="ru-RU"/>
    </w:rPr>
  </w:style>
  <w:style w:type="paragraph" w:customStyle="1" w:styleId="FR4">
    <w:name w:val="FR4"/>
    <w:rsid w:val="00BC126B"/>
    <w:pPr>
      <w:widowControl w:val="0"/>
      <w:autoSpaceDE w:val="0"/>
      <w:autoSpaceDN w:val="0"/>
      <w:adjustRightInd w:val="0"/>
      <w:spacing w:after="0" w:line="240" w:lineRule="auto"/>
      <w:jc w:val="right"/>
    </w:pPr>
    <w:rPr>
      <w:rFonts w:ascii="Arial" w:eastAsia="Times New Roman" w:hAnsi="Arial" w:cs="Arial"/>
      <w:sz w:val="16"/>
      <w:szCs w:val="16"/>
      <w:lang w:eastAsia="ru-RU"/>
    </w:rPr>
  </w:style>
  <w:style w:type="paragraph" w:styleId="a8">
    <w:name w:val="Block Text"/>
    <w:basedOn w:val="a"/>
    <w:rsid w:val="00BC126B"/>
    <w:pPr>
      <w:widowControl w:val="0"/>
      <w:autoSpaceDE w:val="0"/>
      <w:autoSpaceDN w:val="0"/>
      <w:adjustRightInd w:val="0"/>
      <w:ind w:left="113" w:right="113"/>
      <w:jc w:val="center"/>
    </w:pPr>
    <w:rPr>
      <w:sz w:val="20"/>
      <w:szCs w:val="20"/>
    </w:rPr>
  </w:style>
  <w:style w:type="paragraph" w:styleId="a9">
    <w:name w:val="Balloon Text"/>
    <w:basedOn w:val="a"/>
    <w:link w:val="aa"/>
    <w:uiPriority w:val="99"/>
    <w:semiHidden/>
    <w:unhideWhenUsed/>
    <w:rsid w:val="000B21F1"/>
    <w:rPr>
      <w:rFonts w:ascii="Tahoma" w:hAnsi="Tahoma" w:cs="Tahoma"/>
      <w:sz w:val="16"/>
      <w:szCs w:val="16"/>
    </w:rPr>
  </w:style>
  <w:style w:type="character" w:customStyle="1" w:styleId="aa">
    <w:name w:val="Текст выноски Знак"/>
    <w:basedOn w:val="a0"/>
    <w:link w:val="a9"/>
    <w:uiPriority w:val="99"/>
    <w:semiHidden/>
    <w:rsid w:val="000B21F1"/>
    <w:rPr>
      <w:rFonts w:ascii="Tahoma" w:eastAsia="Times New Roman" w:hAnsi="Tahoma" w:cs="Tahoma"/>
      <w:sz w:val="16"/>
      <w:szCs w:val="16"/>
      <w:lang w:eastAsia="ru-RU"/>
    </w:rPr>
  </w:style>
  <w:style w:type="paragraph" w:customStyle="1" w:styleId="12">
    <w:name w:val="1 Знак"/>
    <w:basedOn w:val="a"/>
    <w:rsid w:val="007D615D"/>
    <w:pPr>
      <w:spacing w:after="160" w:line="240" w:lineRule="exact"/>
    </w:pPr>
    <w:rPr>
      <w:rFonts w:ascii="Verdana" w:hAnsi="Verdana" w:cs="Verdana"/>
      <w:sz w:val="20"/>
      <w:szCs w:val="20"/>
      <w:lang w:val="en-US" w:eastAsia="en-US"/>
    </w:rPr>
  </w:style>
  <w:style w:type="paragraph" w:styleId="23">
    <w:name w:val="Body Text 2"/>
    <w:basedOn w:val="a"/>
    <w:link w:val="24"/>
    <w:uiPriority w:val="99"/>
    <w:semiHidden/>
    <w:unhideWhenUsed/>
    <w:rsid w:val="00594E1A"/>
    <w:pPr>
      <w:spacing w:after="120" w:line="480" w:lineRule="auto"/>
    </w:pPr>
  </w:style>
  <w:style w:type="character" w:customStyle="1" w:styleId="24">
    <w:name w:val="Основной текст 2 Знак"/>
    <w:basedOn w:val="a0"/>
    <w:link w:val="23"/>
    <w:uiPriority w:val="99"/>
    <w:semiHidden/>
    <w:rsid w:val="00594E1A"/>
    <w:rPr>
      <w:rFonts w:ascii="Times New Roman" w:eastAsia="Times New Roman" w:hAnsi="Times New Roman" w:cs="Times New Roman"/>
      <w:sz w:val="24"/>
      <w:szCs w:val="24"/>
      <w:lang w:eastAsia="ru-RU"/>
    </w:rPr>
  </w:style>
  <w:style w:type="paragraph" w:styleId="3">
    <w:name w:val="Body Text Indent 3"/>
    <w:basedOn w:val="a"/>
    <w:link w:val="30"/>
    <w:uiPriority w:val="99"/>
    <w:rsid w:val="00594E1A"/>
    <w:pPr>
      <w:spacing w:after="120"/>
      <w:ind w:left="283"/>
    </w:pPr>
    <w:rPr>
      <w:sz w:val="16"/>
      <w:szCs w:val="16"/>
    </w:rPr>
  </w:style>
  <w:style w:type="character" w:customStyle="1" w:styleId="30">
    <w:name w:val="Основной текст с отступом 3 Знак"/>
    <w:basedOn w:val="a0"/>
    <w:link w:val="3"/>
    <w:uiPriority w:val="99"/>
    <w:rsid w:val="00594E1A"/>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41</Pages>
  <Words>10135</Words>
  <Characters>57775</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noname</dc:creator>
  <cp:lastModifiedBy>Прядко Ирина Анатольевна</cp:lastModifiedBy>
  <cp:revision>15</cp:revision>
  <cp:lastPrinted>2015-03-30T09:06:00Z</cp:lastPrinted>
  <dcterms:created xsi:type="dcterms:W3CDTF">2015-03-29T08:54:00Z</dcterms:created>
  <dcterms:modified xsi:type="dcterms:W3CDTF">2017-12-14T17:19:00Z</dcterms:modified>
</cp:coreProperties>
</file>